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0B9967" w14:textId="3258F945" w:rsidR="00941D53" w:rsidRPr="00445007" w:rsidRDefault="00203976" w:rsidP="00C9398C">
      <w:pPr>
        <w:shd w:val="clear" w:color="auto" w:fill="FFFFFF"/>
        <w:spacing w:after="120" w:line="240" w:lineRule="auto"/>
        <w:jc w:val="right"/>
        <w:rPr>
          <w:rFonts w:ascii="Times New Roman" w:eastAsia="Times New Roman" w:hAnsi="Times New Roman" w:cs="Times New Roman"/>
          <w:b/>
          <w:bCs/>
          <w:i/>
          <w:sz w:val="28"/>
          <w:szCs w:val="28"/>
          <w:lang w:val="lv-LV" w:eastAsia="en-GB"/>
        </w:rPr>
      </w:pPr>
      <w:r>
        <w:rPr>
          <w:rFonts w:ascii="Times New Roman" w:eastAsia="Times New Roman" w:hAnsi="Times New Roman" w:cs="Times New Roman"/>
          <w:b/>
          <w:bCs/>
          <w:i/>
          <w:sz w:val="28"/>
          <w:szCs w:val="28"/>
          <w:lang w:val="lv-LV" w:eastAsia="en-GB"/>
        </w:rPr>
        <w:t>Likump</w:t>
      </w:r>
      <w:r w:rsidR="00941D53" w:rsidRPr="00445007">
        <w:rPr>
          <w:rFonts w:ascii="Times New Roman" w:eastAsia="Times New Roman" w:hAnsi="Times New Roman" w:cs="Times New Roman"/>
          <w:b/>
          <w:bCs/>
          <w:i/>
          <w:sz w:val="28"/>
          <w:szCs w:val="28"/>
          <w:lang w:val="lv-LV" w:eastAsia="en-GB"/>
        </w:rPr>
        <w:t>rojekts</w:t>
      </w:r>
    </w:p>
    <w:p w14:paraId="5C08D917" w14:textId="05B7AD8F" w:rsidR="00941D53" w:rsidRPr="00445007" w:rsidRDefault="00203976" w:rsidP="00C9398C">
      <w:pPr>
        <w:shd w:val="clear" w:color="auto" w:fill="FFFFFF"/>
        <w:spacing w:after="120" w:line="240" w:lineRule="auto"/>
        <w:jc w:val="center"/>
        <w:rPr>
          <w:rFonts w:ascii="Times New Roman" w:eastAsia="Times New Roman" w:hAnsi="Times New Roman" w:cs="Times New Roman"/>
          <w:b/>
          <w:bCs/>
          <w:sz w:val="28"/>
          <w:szCs w:val="28"/>
          <w:lang w:val="lv-LV" w:eastAsia="en-GB"/>
        </w:rPr>
      </w:pPr>
      <w:r>
        <w:rPr>
          <w:rFonts w:ascii="Times New Roman" w:eastAsia="Times New Roman" w:hAnsi="Times New Roman" w:cs="Times New Roman"/>
          <w:b/>
          <w:bCs/>
          <w:sz w:val="28"/>
          <w:szCs w:val="28"/>
          <w:lang w:val="lv-LV" w:eastAsia="en-GB"/>
        </w:rPr>
        <w:t>P</w:t>
      </w:r>
      <w:r w:rsidR="00941D53" w:rsidRPr="00445007">
        <w:rPr>
          <w:rFonts w:ascii="Times New Roman" w:eastAsia="Times New Roman" w:hAnsi="Times New Roman" w:cs="Times New Roman"/>
          <w:b/>
          <w:bCs/>
          <w:sz w:val="28"/>
          <w:szCs w:val="28"/>
          <w:lang w:val="lv-LV" w:eastAsia="en-GB"/>
        </w:rPr>
        <w:t>ar Savienības pilsoņu un viņu ģimenes locekļu ieceļošanu un uzturēšanos Latvijas Republikā</w:t>
      </w:r>
    </w:p>
    <w:p w14:paraId="5A7D1B93" w14:textId="77777777" w:rsidR="00941D53" w:rsidRPr="00445007" w:rsidRDefault="00941D53" w:rsidP="00C9398C">
      <w:pPr>
        <w:shd w:val="clear" w:color="auto" w:fill="FFFFFF"/>
        <w:spacing w:after="120" w:line="240" w:lineRule="auto"/>
        <w:jc w:val="center"/>
        <w:rPr>
          <w:rFonts w:ascii="Times New Roman" w:eastAsia="Times New Roman" w:hAnsi="Times New Roman" w:cs="Times New Roman"/>
          <w:b/>
          <w:bCs/>
          <w:sz w:val="28"/>
          <w:szCs w:val="28"/>
          <w:lang w:val="lv-LV" w:eastAsia="en-GB"/>
        </w:rPr>
      </w:pPr>
      <w:bookmarkStart w:id="0" w:name="n1"/>
      <w:bookmarkStart w:id="1" w:name="n-407100"/>
      <w:bookmarkEnd w:id="0"/>
      <w:bookmarkEnd w:id="1"/>
    </w:p>
    <w:p w14:paraId="6B0F0BF9" w14:textId="77777777" w:rsidR="00540FC3" w:rsidRDefault="00540FC3" w:rsidP="00540FC3">
      <w:pPr>
        <w:shd w:val="clear" w:color="auto" w:fill="FFFFFF"/>
        <w:spacing w:after="120" w:line="240" w:lineRule="auto"/>
        <w:ind w:left="360"/>
        <w:jc w:val="center"/>
        <w:rPr>
          <w:rFonts w:ascii="Times New Roman" w:eastAsia="Times New Roman" w:hAnsi="Times New Roman" w:cs="Times New Roman"/>
          <w:b/>
          <w:bCs/>
          <w:sz w:val="28"/>
          <w:szCs w:val="28"/>
          <w:lang w:val="lv-LV" w:eastAsia="en-GB"/>
        </w:rPr>
      </w:pPr>
      <w:r>
        <w:rPr>
          <w:rFonts w:ascii="Times New Roman" w:eastAsia="Times New Roman" w:hAnsi="Times New Roman" w:cs="Times New Roman"/>
          <w:b/>
          <w:bCs/>
          <w:sz w:val="28"/>
          <w:szCs w:val="28"/>
          <w:lang w:val="lv-LV" w:eastAsia="en-GB"/>
        </w:rPr>
        <w:t>I nodaļa</w:t>
      </w:r>
    </w:p>
    <w:p w14:paraId="0C97B68A" w14:textId="7D57EA33" w:rsidR="00941D53" w:rsidRPr="00540FC3" w:rsidRDefault="00941D53" w:rsidP="00540FC3">
      <w:pPr>
        <w:shd w:val="clear" w:color="auto" w:fill="FFFFFF"/>
        <w:spacing w:after="120" w:line="240" w:lineRule="auto"/>
        <w:ind w:left="360"/>
        <w:jc w:val="center"/>
        <w:rPr>
          <w:rFonts w:ascii="Times New Roman" w:eastAsia="Times New Roman" w:hAnsi="Times New Roman" w:cs="Times New Roman"/>
          <w:b/>
          <w:bCs/>
          <w:sz w:val="28"/>
          <w:szCs w:val="28"/>
          <w:lang w:val="lv-LV" w:eastAsia="en-GB"/>
        </w:rPr>
      </w:pPr>
      <w:r w:rsidRPr="00540FC3">
        <w:rPr>
          <w:rFonts w:ascii="Times New Roman" w:eastAsia="Times New Roman" w:hAnsi="Times New Roman" w:cs="Times New Roman"/>
          <w:b/>
          <w:bCs/>
          <w:sz w:val="28"/>
          <w:szCs w:val="28"/>
          <w:lang w:val="lv-LV" w:eastAsia="en-GB"/>
        </w:rPr>
        <w:t xml:space="preserve">Vispārīgie </w:t>
      </w:r>
      <w:r w:rsidR="00540FC3">
        <w:rPr>
          <w:rFonts w:ascii="Times New Roman" w:eastAsia="Times New Roman" w:hAnsi="Times New Roman" w:cs="Times New Roman"/>
          <w:b/>
          <w:bCs/>
          <w:sz w:val="28"/>
          <w:szCs w:val="28"/>
          <w:lang w:val="lv-LV" w:eastAsia="en-GB"/>
        </w:rPr>
        <w:t>noteiku</w:t>
      </w:r>
      <w:r w:rsidRPr="00540FC3">
        <w:rPr>
          <w:rFonts w:ascii="Times New Roman" w:eastAsia="Times New Roman" w:hAnsi="Times New Roman" w:cs="Times New Roman"/>
          <w:b/>
          <w:bCs/>
          <w:sz w:val="28"/>
          <w:szCs w:val="28"/>
          <w:lang w:val="lv-LV" w:eastAsia="en-GB"/>
        </w:rPr>
        <w:t>mi</w:t>
      </w:r>
    </w:p>
    <w:p w14:paraId="33428155" w14:textId="77777777" w:rsidR="00941D53" w:rsidRPr="00445007" w:rsidRDefault="00941D53" w:rsidP="00C9398C">
      <w:pPr>
        <w:pStyle w:val="ListParagraph"/>
        <w:shd w:val="clear" w:color="auto" w:fill="FFFFFF"/>
        <w:spacing w:after="120" w:line="240" w:lineRule="auto"/>
        <w:ind w:left="1080"/>
        <w:rPr>
          <w:rFonts w:ascii="Times New Roman" w:eastAsia="Times New Roman" w:hAnsi="Times New Roman" w:cs="Times New Roman"/>
          <w:b/>
          <w:bCs/>
          <w:sz w:val="28"/>
          <w:szCs w:val="28"/>
          <w:lang w:val="lv-LV" w:eastAsia="en-GB"/>
        </w:rPr>
      </w:pPr>
    </w:p>
    <w:p w14:paraId="1968725F" w14:textId="77777777" w:rsidR="00941D53" w:rsidRPr="00445007" w:rsidRDefault="00941D53" w:rsidP="000E0708">
      <w:pPr>
        <w:shd w:val="clear" w:color="auto" w:fill="FFFFFF"/>
        <w:spacing w:after="120" w:line="240" w:lineRule="auto"/>
        <w:ind w:firstLine="567"/>
        <w:jc w:val="both"/>
        <w:rPr>
          <w:rFonts w:ascii="Times New Roman" w:hAnsi="Times New Roman" w:cs="Times New Roman"/>
          <w:sz w:val="28"/>
          <w:szCs w:val="28"/>
          <w:shd w:val="clear" w:color="auto" w:fill="FFFFFF"/>
          <w:lang w:val="lv-LV"/>
        </w:rPr>
      </w:pPr>
      <w:bookmarkStart w:id="2" w:name="p1"/>
      <w:bookmarkStart w:id="3" w:name="p-407101"/>
      <w:bookmarkEnd w:id="2"/>
      <w:bookmarkEnd w:id="3"/>
      <w:r w:rsidRPr="00445007">
        <w:rPr>
          <w:rFonts w:ascii="Times New Roman" w:eastAsia="Times New Roman" w:hAnsi="Times New Roman" w:cs="Times New Roman"/>
          <w:b/>
          <w:sz w:val="28"/>
          <w:szCs w:val="28"/>
          <w:lang w:val="lv-LV" w:eastAsia="en-GB"/>
        </w:rPr>
        <w:t>1. pants.</w:t>
      </w:r>
      <w:r w:rsidRPr="00445007">
        <w:rPr>
          <w:rFonts w:ascii="Times New Roman" w:eastAsia="Times New Roman" w:hAnsi="Times New Roman" w:cs="Times New Roman"/>
          <w:sz w:val="28"/>
          <w:szCs w:val="28"/>
          <w:lang w:val="lv-LV" w:eastAsia="en-GB"/>
        </w:rPr>
        <w:t xml:space="preserve"> </w:t>
      </w:r>
      <w:r w:rsidRPr="00445007">
        <w:rPr>
          <w:rFonts w:ascii="Times New Roman" w:hAnsi="Times New Roman" w:cs="Times New Roman"/>
          <w:sz w:val="28"/>
          <w:szCs w:val="28"/>
          <w:shd w:val="clear" w:color="auto" w:fill="FFFFFF"/>
          <w:lang w:val="lv-LV"/>
        </w:rPr>
        <w:t xml:space="preserve">Likuma mērķis ir nodrošināt </w:t>
      </w:r>
      <w:r w:rsidR="005622A3" w:rsidRPr="00445007">
        <w:rPr>
          <w:rFonts w:ascii="Times New Roman" w:hAnsi="Times New Roman" w:cs="Times New Roman"/>
          <w:sz w:val="28"/>
          <w:szCs w:val="28"/>
          <w:shd w:val="clear" w:color="auto" w:fill="FFFFFF"/>
          <w:lang w:val="lv-LV"/>
        </w:rPr>
        <w:t>brīvas personu kustības principa darbību</w:t>
      </w:r>
      <w:r w:rsidRPr="00445007">
        <w:rPr>
          <w:rFonts w:ascii="Times New Roman" w:hAnsi="Times New Roman" w:cs="Times New Roman"/>
          <w:sz w:val="28"/>
          <w:szCs w:val="28"/>
          <w:shd w:val="clear" w:color="auto" w:fill="FFFFFF"/>
          <w:lang w:val="lv-LV"/>
        </w:rPr>
        <w:t xml:space="preserve"> Latvijas Republikā, nosakot </w:t>
      </w:r>
      <w:r w:rsidR="005622A3" w:rsidRPr="00445007">
        <w:rPr>
          <w:rFonts w:ascii="Times New Roman" w:hAnsi="Times New Roman" w:cs="Times New Roman"/>
          <w:sz w:val="28"/>
          <w:szCs w:val="28"/>
          <w:shd w:val="clear" w:color="auto" w:fill="FFFFFF"/>
          <w:lang w:val="lv-LV"/>
        </w:rPr>
        <w:t xml:space="preserve">Eiropas Savienības dalībvalstu, Eiropas Ekonomikas zonas valstu un Šveices Konfederācijas pilsoņu (turpmāk - </w:t>
      </w:r>
      <w:r w:rsidRPr="00445007">
        <w:rPr>
          <w:rFonts w:ascii="Times New Roman" w:hAnsi="Times New Roman" w:cs="Times New Roman"/>
          <w:sz w:val="28"/>
          <w:szCs w:val="28"/>
          <w:shd w:val="clear" w:color="auto" w:fill="FFFFFF"/>
          <w:lang w:val="lv-LV"/>
        </w:rPr>
        <w:t>Savienības pilsoņu</w:t>
      </w:r>
      <w:r w:rsidR="005622A3" w:rsidRPr="00445007">
        <w:rPr>
          <w:rFonts w:ascii="Times New Roman" w:hAnsi="Times New Roman" w:cs="Times New Roman"/>
          <w:sz w:val="28"/>
          <w:szCs w:val="28"/>
          <w:shd w:val="clear" w:color="auto" w:fill="FFFFFF"/>
          <w:lang w:val="lv-LV"/>
        </w:rPr>
        <w:t>)</w:t>
      </w:r>
      <w:r w:rsidRPr="00445007">
        <w:rPr>
          <w:rFonts w:ascii="Times New Roman" w:hAnsi="Times New Roman" w:cs="Times New Roman"/>
          <w:sz w:val="28"/>
          <w:szCs w:val="28"/>
          <w:shd w:val="clear" w:color="auto" w:fill="FFFFFF"/>
          <w:lang w:val="lv-LV"/>
        </w:rPr>
        <w:t xml:space="preserve"> un viņu ģimenes locekļu ieceļošanas, uzturēšanās, izceļošanas un aizturēšanas kārtību, kā arī kārtību, kādā Savienības pilsoņus un viņu ģimenes locekļus tur apsardzībā Latvijas Republikā un izraida no tās</w:t>
      </w:r>
      <w:bookmarkStart w:id="4" w:name="p2"/>
      <w:bookmarkStart w:id="5" w:name="p-429295"/>
      <w:bookmarkEnd w:id="4"/>
      <w:bookmarkEnd w:id="5"/>
      <w:r w:rsidRPr="00445007">
        <w:rPr>
          <w:rFonts w:ascii="Times New Roman" w:hAnsi="Times New Roman" w:cs="Times New Roman"/>
          <w:sz w:val="28"/>
          <w:szCs w:val="28"/>
          <w:shd w:val="clear" w:color="auto" w:fill="FFFFFF"/>
          <w:lang w:val="lv-LV"/>
        </w:rPr>
        <w:t xml:space="preserve">. </w:t>
      </w:r>
    </w:p>
    <w:p w14:paraId="139ACE50" w14:textId="77777777" w:rsidR="005622A3" w:rsidRPr="00445007" w:rsidRDefault="005622A3" w:rsidP="000E0708">
      <w:pPr>
        <w:shd w:val="clear" w:color="auto" w:fill="FFFFFF"/>
        <w:spacing w:after="120" w:line="240" w:lineRule="auto"/>
        <w:ind w:firstLine="567"/>
        <w:jc w:val="both"/>
        <w:rPr>
          <w:rFonts w:ascii="Times New Roman" w:hAnsi="Times New Roman" w:cs="Times New Roman"/>
          <w:sz w:val="28"/>
          <w:szCs w:val="28"/>
          <w:shd w:val="clear" w:color="auto" w:fill="FFFFFF"/>
          <w:lang w:val="lv-LV"/>
        </w:rPr>
      </w:pPr>
      <w:r w:rsidRPr="00445007">
        <w:rPr>
          <w:rFonts w:ascii="Times New Roman" w:hAnsi="Times New Roman" w:cs="Times New Roman"/>
          <w:b/>
          <w:sz w:val="28"/>
          <w:szCs w:val="28"/>
          <w:shd w:val="clear" w:color="auto" w:fill="FFFFFF"/>
          <w:lang w:val="lv-LV"/>
        </w:rPr>
        <w:t xml:space="preserve">2.pants. </w:t>
      </w:r>
      <w:r w:rsidRPr="00445007">
        <w:rPr>
          <w:rFonts w:ascii="Times New Roman" w:hAnsi="Times New Roman" w:cs="Times New Roman"/>
          <w:sz w:val="28"/>
          <w:szCs w:val="28"/>
          <w:shd w:val="clear" w:color="auto" w:fill="FFFFFF"/>
          <w:lang w:val="lv-LV"/>
        </w:rPr>
        <w:t>Šajā likumā noteiktās normas attiecina uz:</w:t>
      </w:r>
    </w:p>
    <w:p w14:paraId="34E99A8C" w14:textId="77777777" w:rsidR="00941D53" w:rsidRPr="00445007" w:rsidRDefault="005622A3" w:rsidP="000E0708">
      <w:pPr>
        <w:shd w:val="clear" w:color="auto" w:fill="FFFFFF"/>
        <w:spacing w:after="120" w:line="240" w:lineRule="auto"/>
        <w:ind w:firstLine="567"/>
        <w:jc w:val="both"/>
        <w:rPr>
          <w:rFonts w:ascii="Times New Roman" w:eastAsia="Times New Roman" w:hAnsi="Times New Roman" w:cs="Times New Roman"/>
          <w:sz w:val="28"/>
          <w:szCs w:val="28"/>
          <w:lang w:val="lv-LV" w:eastAsia="en-GB"/>
        </w:rPr>
      </w:pPr>
      <w:r w:rsidRPr="00445007">
        <w:rPr>
          <w:rFonts w:ascii="Times New Roman" w:hAnsi="Times New Roman" w:cs="Times New Roman"/>
          <w:sz w:val="28"/>
          <w:szCs w:val="28"/>
          <w:shd w:val="clear" w:color="auto" w:fill="FFFFFF"/>
          <w:lang w:val="lv-LV"/>
        </w:rPr>
        <w:t xml:space="preserve">1) </w:t>
      </w:r>
      <w:r w:rsidR="00941D53" w:rsidRPr="00445007">
        <w:rPr>
          <w:rFonts w:ascii="Times New Roman" w:eastAsia="Times New Roman" w:hAnsi="Times New Roman" w:cs="Times New Roman"/>
          <w:sz w:val="28"/>
          <w:szCs w:val="28"/>
          <w:lang w:val="lv-LV" w:eastAsia="en-GB"/>
        </w:rPr>
        <w:t xml:space="preserve">Savienības pilsoni, kas pārceļas uz dzīvi vai uzturas Latvijas Republikā, un viņa ģimenes locekli, kurš to pavada vai </w:t>
      </w:r>
      <w:r w:rsidRPr="00445007">
        <w:rPr>
          <w:rFonts w:ascii="Times New Roman" w:eastAsia="Times New Roman" w:hAnsi="Times New Roman" w:cs="Times New Roman"/>
          <w:sz w:val="28"/>
          <w:szCs w:val="28"/>
          <w:lang w:val="lv-LV" w:eastAsia="en-GB"/>
        </w:rPr>
        <w:t>pievienojas tam</w:t>
      </w:r>
      <w:r w:rsidR="00941D53" w:rsidRPr="00445007">
        <w:rPr>
          <w:rFonts w:ascii="Times New Roman" w:eastAsia="Times New Roman" w:hAnsi="Times New Roman" w:cs="Times New Roman"/>
          <w:sz w:val="28"/>
          <w:szCs w:val="28"/>
          <w:lang w:val="lv-LV" w:eastAsia="en-GB"/>
        </w:rPr>
        <w:t>;</w:t>
      </w:r>
    </w:p>
    <w:p w14:paraId="00DAAB47" w14:textId="77777777" w:rsidR="00941D53" w:rsidRPr="00445007" w:rsidRDefault="0015209F" w:rsidP="000E0708">
      <w:pPr>
        <w:shd w:val="clear" w:color="auto" w:fill="FFFFFF"/>
        <w:spacing w:after="120" w:line="240" w:lineRule="auto"/>
        <w:ind w:firstLine="567"/>
        <w:jc w:val="both"/>
        <w:rPr>
          <w:rFonts w:ascii="Times New Roman" w:eastAsia="Times New Roman" w:hAnsi="Times New Roman" w:cs="Times New Roman"/>
          <w:sz w:val="28"/>
          <w:szCs w:val="28"/>
          <w:lang w:val="lv-LV" w:eastAsia="en-GB"/>
        </w:rPr>
      </w:pPr>
      <w:r w:rsidRPr="00445007">
        <w:rPr>
          <w:rFonts w:ascii="Times New Roman" w:eastAsia="Times New Roman" w:hAnsi="Times New Roman" w:cs="Times New Roman"/>
          <w:sz w:val="28"/>
          <w:szCs w:val="28"/>
          <w:lang w:val="lv-LV" w:eastAsia="en-GB"/>
        </w:rPr>
        <w:t xml:space="preserve">2) </w:t>
      </w:r>
      <w:r w:rsidR="00941D53" w:rsidRPr="00445007">
        <w:rPr>
          <w:rFonts w:ascii="Times New Roman" w:eastAsia="Times New Roman" w:hAnsi="Times New Roman" w:cs="Times New Roman"/>
          <w:sz w:val="28"/>
          <w:szCs w:val="28"/>
          <w:lang w:val="lv-LV" w:eastAsia="en-GB"/>
        </w:rPr>
        <w:t>Latvijas pilsoņa ģimenes locekli, ja Latvijas pilsonis ir izmantojis tiesības uz brīvu personu kustību un uzturējies citā Eiropas Savienības dalībvalstī, Eiropas Ekonomikas zonas valstī vai Šveices Konfederācijā (turpmāk – dalībvalsts) vai viņš ir pakalpojumu sniedzējs, kurš veic komercdarbību Latvijas Republikā un sniedz pakalpojumus personām, kas veic komercdarbību citā dalībvalstī.</w:t>
      </w:r>
    </w:p>
    <w:p w14:paraId="1C2E5270" w14:textId="31173969" w:rsidR="00941D53" w:rsidRPr="00445007" w:rsidRDefault="0015209F" w:rsidP="000E0708">
      <w:pPr>
        <w:shd w:val="clear" w:color="auto" w:fill="FFFFFF"/>
        <w:spacing w:after="120" w:line="240" w:lineRule="auto"/>
        <w:ind w:firstLine="567"/>
        <w:jc w:val="both"/>
        <w:rPr>
          <w:rFonts w:ascii="Times New Roman" w:eastAsia="Times New Roman" w:hAnsi="Times New Roman" w:cs="Times New Roman"/>
          <w:sz w:val="28"/>
          <w:szCs w:val="28"/>
          <w:lang w:val="lv-LV" w:eastAsia="en-GB"/>
        </w:rPr>
      </w:pPr>
      <w:bookmarkStart w:id="6" w:name="p3"/>
      <w:bookmarkStart w:id="7" w:name="p-407103"/>
      <w:bookmarkEnd w:id="6"/>
      <w:bookmarkEnd w:id="7"/>
      <w:r w:rsidRPr="00445007">
        <w:rPr>
          <w:rFonts w:ascii="Times New Roman" w:eastAsia="Times New Roman" w:hAnsi="Times New Roman" w:cs="Times New Roman"/>
          <w:b/>
          <w:sz w:val="28"/>
          <w:szCs w:val="28"/>
          <w:lang w:val="lv-LV" w:eastAsia="en-GB"/>
        </w:rPr>
        <w:t xml:space="preserve">3.pants. </w:t>
      </w:r>
      <w:r w:rsidRPr="00445007">
        <w:rPr>
          <w:rFonts w:ascii="Times New Roman" w:eastAsia="Times New Roman" w:hAnsi="Times New Roman" w:cs="Times New Roman"/>
          <w:sz w:val="28"/>
          <w:szCs w:val="28"/>
          <w:lang w:val="lv-LV" w:eastAsia="en-GB"/>
        </w:rPr>
        <w:t>Šā likuma i</w:t>
      </w:r>
      <w:r w:rsidR="00941D53" w:rsidRPr="00445007">
        <w:rPr>
          <w:rFonts w:ascii="Times New Roman" w:eastAsia="Times New Roman" w:hAnsi="Times New Roman" w:cs="Times New Roman"/>
          <w:sz w:val="28"/>
          <w:szCs w:val="28"/>
          <w:lang w:val="lv-LV" w:eastAsia="en-GB"/>
        </w:rPr>
        <w:t>zpratnē Savienības pilsoņa ģimenes loceklis ir:</w:t>
      </w:r>
    </w:p>
    <w:p w14:paraId="381D5659" w14:textId="77777777" w:rsidR="00941D53" w:rsidRPr="00445007" w:rsidRDefault="0015209F" w:rsidP="000E0708">
      <w:pPr>
        <w:shd w:val="clear" w:color="auto" w:fill="FFFFFF"/>
        <w:spacing w:after="120" w:line="240" w:lineRule="auto"/>
        <w:ind w:firstLine="567"/>
        <w:jc w:val="both"/>
        <w:rPr>
          <w:rFonts w:ascii="Times New Roman" w:eastAsia="Times New Roman" w:hAnsi="Times New Roman" w:cs="Times New Roman"/>
          <w:sz w:val="28"/>
          <w:szCs w:val="28"/>
          <w:lang w:val="lv-LV" w:eastAsia="en-GB"/>
        </w:rPr>
      </w:pPr>
      <w:r w:rsidRPr="00445007">
        <w:rPr>
          <w:rFonts w:ascii="Times New Roman" w:eastAsia="Times New Roman" w:hAnsi="Times New Roman" w:cs="Times New Roman"/>
          <w:sz w:val="28"/>
          <w:szCs w:val="28"/>
          <w:lang w:val="lv-LV" w:eastAsia="en-GB"/>
        </w:rPr>
        <w:t xml:space="preserve">1) </w:t>
      </w:r>
      <w:r w:rsidR="00941D53" w:rsidRPr="00445007">
        <w:rPr>
          <w:rFonts w:ascii="Times New Roman" w:eastAsia="Times New Roman" w:hAnsi="Times New Roman" w:cs="Times New Roman"/>
          <w:sz w:val="28"/>
          <w:szCs w:val="28"/>
          <w:lang w:val="lv-LV" w:eastAsia="en-GB"/>
        </w:rPr>
        <w:t>Savienības pilsoņa laulātais;</w:t>
      </w:r>
    </w:p>
    <w:p w14:paraId="58866EFE" w14:textId="77777777" w:rsidR="00941D53" w:rsidRPr="00445007" w:rsidRDefault="0015209F" w:rsidP="000E0708">
      <w:pPr>
        <w:shd w:val="clear" w:color="auto" w:fill="FFFFFF"/>
        <w:spacing w:after="120" w:line="240" w:lineRule="auto"/>
        <w:ind w:firstLine="567"/>
        <w:jc w:val="both"/>
        <w:rPr>
          <w:rFonts w:ascii="Times New Roman" w:eastAsia="Times New Roman" w:hAnsi="Times New Roman" w:cs="Times New Roman"/>
          <w:sz w:val="28"/>
          <w:szCs w:val="28"/>
          <w:lang w:val="lv-LV" w:eastAsia="en-GB"/>
        </w:rPr>
      </w:pPr>
      <w:r w:rsidRPr="00445007">
        <w:rPr>
          <w:rFonts w:ascii="Times New Roman" w:eastAsia="Times New Roman" w:hAnsi="Times New Roman" w:cs="Times New Roman"/>
          <w:sz w:val="28"/>
          <w:szCs w:val="28"/>
          <w:lang w:val="lv-LV" w:eastAsia="en-GB"/>
        </w:rPr>
        <w:t xml:space="preserve">2) </w:t>
      </w:r>
      <w:r w:rsidR="00941D53" w:rsidRPr="00445007">
        <w:rPr>
          <w:rFonts w:ascii="Times New Roman" w:eastAsia="Times New Roman" w:hAnsi="Times New Roman" w:cs="Times New Roman"/>
          <w:sz w:val="28"/>
          <w:szCs w:val="28"/>
          <w:lang w:val="lv-LV" w:eastAsia="en-GB"/>
        </w:rPr>
        <w:t>Savienības pilsoņa vai viņa laulātā radinieks taisnā lejupējā līnijā, kas nav sasniedzis 21 gada vecumu vai atrodas Savienības pilsoņa vai viņa laulātā apgādībā;</w:t>
      </w:r>
    </w:p>
    <w:p w14:paraId="385CFE3C" w14:textId="36EF043A" w:rsidR="00941D53" w:rsidRPr="00445007" w:rsidRDefault="0015209F" w:rsidP="000E0708">
      <w:pPr>
        <w:shd w:val="clear" w:color="auto" w:fill="FFFFFF"/>
        <w:spacing w:after="120" w:line="240" w:lineRule="auto"/>
        <w:ind w:firstLine="567"/>
        <w:jc w:val="both"/>
        <w:rPr>
          <w:rFonts w:ascii="Times New Roman" w:eastAsia="Times New Roman" w:hAnsi="Times New Roman" w:cs="Times New Roman"/>
          <w:sz w:val="28"/>
          <w:szCs w:val="28"/>
          <w:lang w:val="lv-LV" w:eastAsia="en-GB"/>
        </w:rPr>
      </w:pPr>
      <w:r w:rsidRPr="00445007">
        <w:rPr>
          <w:rFonts w:ascii="Times New Roman" w:eastAsia="Times New Roman" w:hAnsi="Times New Roman" w:cs="Times New Roman"/>
          <w:sz w:val="28"/>
          <w:szCs w:val="28"/>
          <w:lang w:val="lv-LV" w:eastAsia="en-GB"/>
        </w:rPr>
        <w:t xml:space="preserve">3) </w:t>
      </w:r>
      <w:r w:rsidR="00941D53" w:rsidRPr="00445007">
        <w:rPr>
          <w:rFonts w:ascii="Times New Roman" w:eastAsia="Times New Roman" w:hAnsi="Times New Roman" w:cs="Times New Roman"/>
          <w:sz w:val="28"/>
          <w:szCs w:val="28"/>
          <w:lang w:val="lv-LV" w:eastAsia="en-GB"/>
        </w:rPr>
        <w:t>Savienības pilsoņa vai viņa laulātā radinieks taisnā augšupējā līnijā, kas atrodas Savienības pi</w:t>
      </w:r>
      <w:r w:rsidR="0064220D">
        <w:rPr>
          <w:rFonts w:ascii="Times New Roman" w:eastAsia="Times New Roman" w:hAnsi="Times New Roman" w:cs="Times New Roman"/>
          <w:sz w:val="28"/>
          <w:szCs w:val="28"/>
          <w:lang w:val="lv-LV" w:eastAsia="en-GB"/>
        </w:rPr>
        <w:t>lsoņa vai viņa laulātā apgādībā;</w:t>
      </w:r>
    </w:p>
    <w:p w14:paraId="196B34B1" w14:textId="378E3DE2" w:rsidR="00941D53" w:rsidRPr="00445007" w:rsidRDefault="00B52375" w:rsidP="000E0708">
      <w:pPr>
        <w:shd w:val="clear" w:color="auto" w:fill="FFFFFF"/>
        <w:spacing w:after="120" w:line="240" w:lineRule="auto"/>
        <w:ind w:firstLine="567"/>
        <w:jc w:val="both"/>
        <w:rPr>
          <w:rFonts w:ascii="Times New Roman" w:eastAsia="Times New Roman" w:hAnsi="Times New Roman" w:cs="Times New Roman"/>
          <w:sz w:val="28"/>
          <w:szCs w:val="28"/>
          <w:lang w:val="lv-LV" w:eastAsia="en-GB"/>
        </w:rPr>
      </w:pPr>
      <w:bookmarkStart w:id="8" w:name="p4"/>
      <w:bookmarkStart w:id="9" w:name="p-407104"/>
      <w:bookmarkEnd w:id="8"/>
      <w:bookmarkEnd w:id="9"/>
      <w:r>
        <w:rPr>
          <w:rFonts w:ascii="Times New Roman" w:eastAsia="Times New Roman" w:hAnsi="Times New Roman" w:cs="Times New Roman"/>
          <w:sz w:val="28"/>
          <w:szCs w:val="28"/>
          <w:lang w:val="lv-LV" w:eastAsia="en-GB"/>
        </w:rPr>
        <w:t>4</w:t>
      </w:r>
      <w:r w:rsidR="0015209F" w:rsidRPr="00445007">
        <w:rPr>
          <w:rFonts w:ascii="Times New Roman" w:eastAsia="Times New Roman" w:hAnsi="Times New Roman" w:cs="Times New Roman"/>
          <w:sz w:val="28"/>
          <w:szCs w:val="28"/>
          <w:lang w:val="lv-LV" w:eastAsia="en-GB"/>
        </w:rPr>
        <w:t xml:space="preserve">) </w:t>
      </w:r>
      <w:r w:rsidR="00941D53" w:rsidRPr="00445007">
        <w:rPr>
          <w:rFonts w:ascii="Times New Roman" w:eastAsia="Times New Roman" w:hAnsi="Times New Roman" w:cs="Times New Roman"/>
          <w:sz w:val="28"/>
          <w:szCs w:val="28"/>
          <w:lang w:val="lv-LV" w:eastAsia="en-GB"/>
        </w:rPr>
        <w:t xml:space="preserve">Savienības pilsoņa </w:t>
      </w:r>
      <w:r w:rsidR="0064220D">
        <w:rPr>
          <w:rFonts w:ascii="Times New Roman" w:eastAsia="Times New Roman" w:hAnsi="Times New Roman" w:cs="Times New Roman"/>
          <w:sz w:val="28"/>
          <w:szCs w:val="28"/>
          <w:lang w:val="lv-LV" w:eastAsia="en-GB"/>
        </w:rPr>
        <w:t xml:space="preserve">vai viņa laulātā radinieks, kas Savienības pilsoņa iepriekšējā mītnes valstī </w:t>
      </w:r>
      <w:r w:rsidR="00941D53" w:rsidRPr="00445007">
        <w:rPr>
          <w:rFonts w:ascii="Times New Roman" w:eastAsia="Times New Roman" w:hAnsi="Times New Roman" w:cs="Times New Roman"/>
          <w:sz w:val="28"/>
          <w:szCs w:val="28"/>
          <w:lang w:val="lv-LV" w:eastAsia="en-GB"/>
        </w:rPr>
        <w:t>atrodas Savienības pilsoņa apgādībā vai kam ir kopīga saimniecība ar Savienības pilson</w:t>
      </w:r>
      <w:r w:rsidR="0064220D">
        <w:rPr>
          <w:rFonts w:ascii="Times New Roman" w:eastAsia="Times New Roman" w:hAnsi="Times New Roman" w:cs="Times New Roman"/>
          <w:sz w:val="28"/>
          <w:szCs w:val="28"/>
          <w:lang w:val="lv-LV" w:eastAsia="en-GB"/>
        </w:rPr>
        <w:t>i</w:t>
      </w:r>
      <w:r w:rsidR="00941D53" w:rsidRPr="00445007">
        <w:rPr>
          <w:rFonts w:ascii="Times New Roman" w:eastAsia="Times New Roman" w:hAnsi="Times New Roman" w:cs="Times New Roman"/>
          <w:sz w:val="28"/>
          <w:szCs w:val="28"/>
          <w:lang w:val="lv-LV" w:eastAsia="en-GB"/>
        </w:rPr>
        <w:t>, vai kam nopietnu veselības traucējumu dēļ ir nepieciešama personiska kopšana, un Savienības pilsonis apliecina, ka nodrošinās šīs personas kopšanu;</w:t>
      </w:r>
    </w:p>
    <w:p w14:paraId="40D135AE" w14:textId="282BBDA5" w:rsidR="00941D53" w:rsidRPr="00445007" w:rsidRDefault="00B52375" w:rsidP="000E0708">
      <w:pPr>
        <w:shd w:val="clear" w:color="auto" w:fill="FFFFFF"/>
        <w:spacing w:after="120" w:line="240" w:lineRule="auto"/>
        <w:ind w:firstLine="567"/>
        <w:jc w:val="both"/>
        <w:rPr>
          <w:rFonts w:ascii="Times New Roman" w:eastAsia="Times New Roman" w:hAnsi="Times New Roman" w:cs="Times New Roman"/>
          <w:sz w:val="28"/>
          <w:szCs w:val="28"/>
          <w:lang w:val="lv-LV" w:eastAsia="en-GB"/>
        </w:rPr>
      </w:pPr>
      <w:r>
        <w:rPr>
          <w:rFonts w:ascii="Times New Roman" w:eastAsia="Times New Roman" w:hAnsi="Times New Roman" w:cs="Times New Roman"/>
          <w:sz w:val="28"/>
          <w:szCs w:val="28"/>
          <w:lang w:val="lv-LV" w:eastAsia="en-GB"/>
        </w:rPr>
        <w:t>5</w:t>
      </w:r>
      <w:r w:rsidR="0015209F" w:rsidRPr="00445007">
        <w:rPr>
          <w:rFonts w:ascii="Times New Roman" w:eastAsia="Times New Roman" w:hAnsi="Times New Roman" w:cs="Times New Roman"/>
          <w:sz w:val="28"/>
          <w:szCs w:val="28"/>
          <w:lang w:val="lv-LV" w:eastAsia="en-GB"/>
        </w:rPr>
        <w:t>)</w:t>
      </w:r>
      <w:r w:rsidR="00941D53" w:rsidRPr="00445007">
        <w:rPr>
          <w:rFonts w:ascii="Times New Roman" w:eastAsia="Times New Roman" w:hAnsi="Times New Roman" w:cs="Times New Roman"/>
          <w:sz w:val="28"/>
          <w:szCs w:val="28"/>
          <w:lang w:val="lv-LV" w:eastAsia="en-GB"/>
        </w:rPr>
        <w:t xml:space="preserve"> partneris, ar kuru Savienības pilsonim ir vismaz divus gadus ilgušas vai reģistrētas attiecības. Termins "partneris" </w:t>
      </w:r>
      <w:r w:rsidR="0015209F" w:rsidRPr="00445007">
        <w:rPr>
          <w:rFonts w:ascii="Times New Roman" w:eastAsia="Times New Roman" w:hAnsi="Times New Roman" w:cs="Times New Roman"/>
          <w:sz w:val="28"/>
          <w:szCs w:val="28"/>
          <w:lang w:val="lv-LV" w:eastAsia="en-GB"/>
        </w:rPr>
        <w:t>šajā likumā</w:t>
      </w:r>
      <w:r w:rsidR="00941D53" w:rsidRPr="00445007">
        <w:rPr>
          <w:rFonts w:ascii="Times New Roman" w:eastAsia="Times New Roman" w:hAnsi="Times New Roman" w:cs="Times New Roman"/>
          <w:sz w:val="28"/>
          <w:szCs w:val="28"/>
          <w:lang w:val="lv-LV" w:eastAsia="en-GB"/>
        </w:rPr>
        <w:t xml:space="preserve"> lietots, lai nodrošinātu </w:t>
      </w:r>
      <w:r w:rsidR="0015209F" w:rsidRPr="00445007">
        <w:rPr>
          <w:rFonts w:ascii="Times New Roman" w:eastAsia="Times New Roman" w:hAnsi="Times New Roman" w:cs="Times New Roman"/>
          <w:sz w:val="28"/>
          <w:szCs w:val="28"/>
          <w:lang w:val="lv-LV" w:eastAsia="en-GB"/>
        </w:rPr>
        <w:t xml:space="preserve">šajā likumā </w:t>
      </w:r>
      <w:r w:rsidR="00941D53" w:rsidRPr="00445007">
        <w:rPr>
          <w:rFonts w:ascii="Times New Roman" w:eastAsia="Times New Roman" w:hAnsi="Times New Roman" w:cs="Times New Roman"/>
          <w:sz w:val="28"/>
          <w:szCs w:val="28"/>
          <w:lang w:val="lv-LV" w:eastAsia="en-GB"/>
        </w:rPr>
        <w:t>paredzētās tiesības, un neietver tādu partnerattiecību atzīšanu, kas bijušas par pamatu ieceļošanas vai uzturēšanās tiesību piešķiršanai.</w:t>
      </w:r>
    </w:p>
    <w:p w14:paraId="2137CC3E" w14:textId="77777777" w:rsidR="00941D53" w:rsidRPr="00445007" w:rsidRDefault="00F434A8" w:rsidP="000E0708">
      <w:pPr>
        <w:shd w:val="clear" w:color="auto" w:fill="FFFFFF"/>
        <w:spacing w:after="120" w:line="240" w:lineRule="auto"/>
        <w:ind w:firstLine="567"/>
        <w:jc w:val="both"/>
        <w:rPr>
          <w:rFonts w:ascii="Times New Roman" w:eastAsia="Times New Roman" w:hAnsi="Times New Roman" w:cs="Times New Roman"/>
          <w:sz w:val="28"/>
          <w:szCs w:val="28"/>
          <w:lang w:val="lv-LV" w:eastAsia="en-GB"/>
        </w:rPr>
      </w:pPr>
      <w:bookmarkStart w:id="10" w:name="p5"/>
      <w:bookmarkStart w:id="11" w:name="p-407105"/>
      <w:bookmarkStart w:id="12" w:name="p6"/>
      <w:bookmarkStart w:id="13" w:name="p-558859"/>
      <w:bookmarkEnd w:id="10"/>
      <w:bookmarkEnd w:id="11"/>
      <w:bookmarkEnd w:id="12"/>
      <w:bookmarkEnd w:id="13"/>
      <w:r w:rsidRPr="00445007">
        <w:rPr>
          <w:rFonts w:ascii="Times New Roman" w:eastAsia="Times New Roman" w:hAnsi="Times New Roman" w:cs="Times New Roman"/>
          <w:b/>
          <w:sz w:val="28"/>
          <w:szCs w:val="28"/>
          <w:lang w:val="lv-LV" w:eastAsia="en-GB"/>
        </w:rPr>
        <w:lastRenderedPageBreak/>
        <w:t xml:space="preserve">4.pants. </w:t>
      </w:r>
      <w:r w:rsidR="00026F23" w:rsidRPr="00445007">
        <w:rPr>
          <w:rFonts w:ascii="Times New Roman" w:eastAsia="Times New Roman" w:hAnsi="Times New Roman" w:cs="Times New Roman"/>
          <w:sz w:val="28"/>
          <w:szCs w:val="28"/>
          <w:lang w:val="lv-LV" w:eastAsia="en-GB"/>
        </w:rPr>
        <w:t>(1)</w:t>
      </w:r>
      <w:r w:rsidR="00026F23" w:rsidRPr="00445007">
        <w:rPr>
          <w:rFonts w:ascii="Times New Roman" w:eastAsia="Times New Roman" w:hAnsi="Times New Roman" w:cs="Times New Roman"/>
          <w:b/>
          <w:sz w:val="28"/>
          <w:szCs w:val="28"/>
          <w:lang w:val="lv-LV" w:eastAsia="en-GB"/>
        </w:rPr>
        <w:t xml:space="preserve"> </w:t>
      </w:r>
      <w:r w:rsidR="00026F23" w:rsidRPr="00445007">
        <w:rPr>
          <w:rFonts w:ascii="Times New Roman" w:eastAsia="Times New Roman" w:hAnsi="Times New Roman" w:cs="Times New Roman"/>
          <w:sz w:val="28"/>
          <w:szCs w:val="28"/>
          <w:lang w:val="lv-LV" w:eastAsia="en-GB"/>
        </w:rPr>
        <w:t>Lai Sa</w:t>
      </w:r>
      <w:r w:rsidR="00941D53" w:rsidRPr="00445007">
        <w:rPr>
          <w:rFonts w:ascii="Times New Roman" w:eastAsia="Times New Roman" w:hAnsi="Times New Roman" w:cs="Times New Roman"/>
          <w:sz w:val="28"/>
          <w:szCs w:val="28"/>
          <w:lang w:val="lv-LV" w:eastAsia="en-GB"/>
        </w:rPr>
        <w:t>vienīb</w:t>
      </w:r>
      <w:r w:rsidR="00026F23" w:rsidRPr="00445007">
        <w:rPr>
          <w:rFonts w:ascii="Times New Roman" w:eastAsia="Times New Roman" w:hAnsi="Times New Roman" w:cs="Times New Roman"/>
          <w:sz w:val="28"/>
          <w:szCs w:val="28"/>
          <w:lang w:val="lv-LV" w:eastAsia="en-GB"/>
        </w:rPr>
        <w:t xml:space="preserve">as pilsonis </w:t>
      </w:r>
      <w:r w:rsidR="00941D53" w:rsidRPr="00445007">
        <w:rPr>
          <w:rFonts w:ascii="Times New Roman" w:eastAsia="Times New Roman" w:hAnsi="Times New Roman" w:cs="Times New Roman"/>
          <w:sz w:val="28"/>
          <w:szCs w:val="28"/>
          <w:lang w:val="lv-LV" w:eastAsia="en-GB"/>
        </w:rPr>
        <w:t>Latvijas Republikā nodibinātu darba tiesiskās attiecības vai kļūtu par pašnodarbinātu personu, viņam nav nepieciešams iegūt tiesības uz nodarbinātību.</w:t>
      </w:r>
      <w:r w:rsidR="00026F23" w:rsidRPr="00445007">
        <w:rPr>
          <w:rFonts w:ascii="Times New Roman" w:eastAsia="Times New Roman" w:hAnsi="Times New Roman" w:cs="Times New Roman"/>
          <w:sz w:val="28"/>
          <w:szCs w:val="28"/>
          <w:lang w:val="lv-LV" w:eastAsia="en-GB"/>
        </w:rPr>
        <w:t xml:space="preserve"> </w:t>
      </w:r>
    </w:p>
    <w:p w14:paraId="74A3392B" w14:textId="7DAD48D9" w:rsidR="00026F23" w:rsidRPr="00445007" w:rsidRDefault="00026F23" w:rsidP="000E0708">
      <w:pPr>
        <w:shd w:val="clear" w:color="auto" w:fill="FFFFFF"/>
        <w:spacing w:after="120" w:line="240" w:lineRule="auto"/>
        <w:ind w:firstLine="567"/>
        <w:jc w:val="both"/>
        <w:rPr>
          <w:rFonts w:ascii="Times New Roman" w:eastAsia="Times New Roman" w:hAnsi="Times New Roman" w:cs="Times New Roman"/>
          <w:sz w:val="28"/>
          <w:szCs w:val="28"/>
          <w:lang w:val="lv-LV" w:eastAsia="en-GB"/>
        </w:rPr>
      </w:pPr>
      <w:r w:rsidRPr="00445007">
        <w:rPr>
          <w:rFonts w:ascii="Times New Roman" w:eastAsia="Times New Roman" w:hAnsi="Times New Roman" w:cs="Times New Roman"/>
          <w:sz w:val="28"/>
          <w:szCs w:val="28"/>
          <w:lang w:val="lv-LV" w:eastAsia="en-GB"/>
        </w:rPr>
        <w:t>(2) Savienības pilsoņa ģimenes loceklim, kurš nav Savienības pilsonis, izsniedzot Savienības pilsoņa ģimenes locekļa uzturēšanās atļauju</w:t>
      </w:r>
      <w:r w:rsidR="00B52375">
        <w:rPr>
          <w:rFonts w:ascii="Times New Roman" w:eastAsia="Times New Roman" w:hAnsi="Times New Roman" w:cs="Times New Roman"/>
          <w:sz w:val="28"/>
          <w:szCs w:val="28"/>
          <w:lang w:val="lv-LV" w:eastAsia="en-GB"/>
        </w:rPr>
        <w:t xml:space="preserve">, piešķir </w:t>
      </w:r>
      <w:r w:rsidR="00B52375" w:rsidRPr="00445007">
        <w:rPr>
          <w:rFonts w:ascii="Times New Roman" w:eastAsia="Times New Roman" w:hAnsi="Times New Roman" w:cs="Times New Roman"/>
          <w:sz w:val="28"/>
          <w:szCs w:val="28"/>
          <w:lang w:val="lv-LV" w:eastAsia="en-GB"/>
        </w:rPr>
        <w:t>ti</w:t>
      </w:r>
      <w:r w:rsidR="00B52375">
        <w:rPr>
          <w:rFonts w:ascii="Times New Roman" w:eastAsia="Times New Roman" w:hAnsi="Times New Roman" w:cs="Times New Roman"/>
          <w:sz w:val="28"/>
          <w:szCs w:val="28"/>
          <w:lang w:val="lv-LV" w:eastAsia="en-GB"/>
        </w:rPr>
        <w:t>esības uz nodarbinātību bez ierobežojumiem</w:t>
      </w:r>
      <w:r w:rsidRPr="00445007">
        <w:rPr>
          <w:rFonts w:ascii="Times New Roman" w:eastAsia="Times New Roman" w:hAnsi="Times New Roman" w:cs="Times New Roman"/>
          <w:sz w:val="28"/>
          <w:szCs w:val="28"/>
          <w:lang w:val="lv-LV" w:eastAsia="en-GB"/>
        </w:rPr>
        <w:t>.</w:t>
      </w:r>
    </w:p>
    <w:p w14:paraId="0A4D05E7" w14:textId="77777777" w:rsidR="0064220D" w:rsidRDefault="00672772" w:rsidP="000E0708">
      <w:pPr>
        <w:shd w:val="clear" w:color="auto" w:fill="FFFFFF"/>
        <w:spacing w:after="120" w:line="240" w:lineRule="auto"/>
        <w:ind w:firstLine="567"/>
        <w:jc w:val="both"/>
        <w:rPr>
          <w:rFonts w:ascii="Times New Roman" w:eastAsia="Times New Roman" w:hAnsi="Times New Roman" w:cs="Times New Roman"/>
          <w:sz w:val="28"/>
          <w:szCs w:val="28"/>
          <w:lang w:val="lv-LV" w:eastAsia="en-GB"/>
        </w:rPr>
      </w:pPr>
      <w:bookmarkStart w:id="14" w:name="p7"/>
      <w:bookmarkStart w:id="15" w:name="p-407108"/>
      <w:bookmarkEnd w:id="14"/>
      <w:bookmarkEnd w:id="15"/>
      <w:r w:rsidRPr="00445007">
        <w:rPr>
          <w:rFonts w:ascii="Times New Roman" w:eastAsia="Times New Roman" w:hAnsi="Times New Roman" w:cs="Times New Roman"/>
          <w:b/>
          <w:sz w:val="28"/>
          <w:szCs w:val="28"/>
          <w:lang w:val="lv-LV" w:eastAsia="en-GB"/>
        </w:rPr>
        <w:t>5.pants.</w:t>
      </w:r>
      <w:r w:rsidRPr="00445007">
        <w:rPr>
          <w:rFonts w:ascii="Times New Roman" w:eastAsia="Times New Roman" w:hAnsi="Times New Roman" w:cs="Times New Roman"/>
          <w:sz w:val="28"/>
          <w:szCs w:val="28"/>
          <w:lang w:val="lv-LV" w:eastAsia="en-GB"/>
        </w:rPr>
        <w:t xml:space="preserve"> </w:t>
      </w:r>
      <w:r w:rsidR="0064220D">
        <w:rPr>
          <w:rFonts w:ascii="Times New Roman" w:eastAsia="Times New Roman" w:hAnsi="Times New Roman" w:cs="Times New Roman"/>
          <w:sz w:val="28"/>
          <w:szCs w:val="28"/>
          <w:lang w:val="lv-LV" w:eastAsia="en-GB"/>
        </w:rPr>
        <w:t xml:space="preserve">(1) </w:t>
      </w:r>
      <w:r w:rsidRPr="00445007">
        <w:rPr>
          <w:rFonts w:ascii="Times New Roman" w:eastAsia="Times New Roman" w:hAnsi="Times New Roman" w:cs="Times New Roman"/>
          <w:sz w:val="28"/>
          <w:szCs w:val="28"/>
          <w:lang w:val="lv-LV" w:eastAsia="en-GB"/>
        </w:rPr>
        <w:t>Savienības pilsoņu un viņu ģimenes locekļu ieceļošanu un uzturēšanos Latvijas Republikā atbilstoši savai kompetencei dokumentē un kontrolē Pilsonības un migrācijas lietu pārvalde (turpmāk – Pārvalde), Valsts robežsardze un Ārlietu ministrija.</w:t>
      </w:r>
    </w:p>
    <w:p w14:paraId="6C82098A" w14:textId="47BE4853" w:rsidR="00672772" w:rsidRPr="00445007" w:rsidRDefault="0064220D" w:rsidP="000E0708">
      <w:pPr>
        <w:shd w:val="clear" w:color="auto" w:fill="FFFFFF"/>
        <w:spacing w:after="120" w:line="240" w:lineRule="auto"/>
        <w:ind w:firstLine="567"/>
        <w:jc w:val="both"/>
        <w:rPr>
          <w:rFonts w:ascii="Times New Roman" w:eastAsia="Times New Roman" w:hAnsi="Times New Roman" w:cs="Times New Roman"/>
          <w:sz w:val="28"/>
          <w:szCs w:val="28"/>
          <w:lang w:val="lv-LV" w:eastAsia="en-GB"/>
        </w:rPr>
      </w:pPr>
      <w:r>
        <w:rPr>
          <w:rFonts w:ascii="Times New Roman" w:eastAsia="Times New Roman" w:hAnsi="Times New Roman" w:cs="Times New Roman"/>
          <w:sz w:val="28"/>
          <w:szCs w:val="28"/>
          <w:lang w:val="lv-LV" w:eastAsia="en-GB"/>
        </w:rPr>
        <w:t xml:space="preserve">(2) </w:t>
      </w:r>
      <w:r w:rsidRPr="000B2000">
        <w:rPr>
          <w:rFonts w:ascii="Times New Roman" w:eastAsia="Times New Roman" w:hAnsi="Times New Roman" w:cs="Times New Roman"/>
          <w:sz w:val="28"/>
          <w:szCs w:val="28"/>
          <w:lang w:val="lv-LV" w:eastAsia="en-GB"/>
        </w:rPr>
        <w:t>Militārās izlūkošanas un drošības dienests</w:t>
      </w:r>
      <w:r>
        <w:rPr>
          <w:rFonts w:ascii="Times New Roman" w:eastAsia="Times New Roman" w:hAnsi="Times New Roman" w:cs="Times New Roman"/>
          <w:sz w:val="28"/>
          <w:szCs w:val="28"/>
          <w:lang w:val="lv-LV" w:eastAsia="en-GB"/>
        </w:rPr>
        <w:t xml:space="preserve">, </w:t>
      </w:r>
      <w:r w:rsidRPr="000B2000">
        <w:rPr>
          <w:rFonts w:ascii="Times New Roman" w:eastAsia="Times New Roman" w:hAnsi="Times New Roman" w:cs="Times New Roman"/>
          <w:sz w:val="28"/>
          <w:szCs w:val="28"/>
          <w:lang w:val="lv-LV" w:eastAsia="en-GB"/>
        </w:rPr>
        <w:t>Satversmes aizsardzības birojs</w:t>
      </w:r>
      <w:r>
        <w:rPr>
          <w:rFonts w:ascii="Times New Roman" w:eastAsia="Times New Roman" w:hAnsi="Times New Roman" w:cs="Times New Roman"/>
          <w:sz w:val="28"/>
          <w:szCs w:val="28"/>
          <w:lang w:val="lv-LV" w:eastAsia="en-GB"/>
        </w:rPr>
        <w:t>, V</w:t>
      </w:r>
      <w:r w:rsidRPr="000B2000">
        <w:rPr>
          <w:rFonts w:ascii="Times New Roman" w:eastAsia="Times New Roman" w:hAnsi="Times New Roman" w:cs="Times New Roman"/>
          <w:sz w:val="28"/>
          <w:szCs w:val="28"/>
          <w:lang w:val="lv-LV" w:eastAsia="en-GB"/>
        </w:rPr>
        <w:t>alsts drošības dienests, Valsts policija</w:t>
      </w:r>
      <w:r>
        <w:rPr>
          <w:rFonts w:ascii="Times New Roman" w:eastAsia="Times New Roman" w:hAnsi="Times New Roman" w:cs="Times New Roman"/>
          <w:sz w:val="28"/>
          <w:szCs w:val="28"/>
          <w:lang w:val="lv-LV" w:eastAsia="en-GB"/>
        </w:rPr>
        <w:t xml:space="preserve"> un Valsts robežsardze</w:t>
      </w:r>
      <w:r w:rsidRPr="000B2000">
        <w:rPr>
          <w:rFonts w:ascii="Times New Roman" w:eastAsia="Times New Roman" w:hAnsi="Times New Roman" w:cs="Times New Roman"/>
          <w:sz w:val="28"/>
          <w:szCs w:val="28"/>
          <w:lang w:val="lv-LV" w:eastAsia="en-GB"/>
        </w:rPr>
        <w:t xml:space="preserve"> </w:t>
      </w:r>
      <w:r>
        <w:rPr>
          <w:rFonts w:ascii="Times New Roman" w:eastAsia="Times New Roman" w:hAnsi="Times New Roman" w:cs="Times New Roman"/>
          <w:sz w:val="28"/>
          <w:szCs w:val="28"/>
          <w:lang w:val="lv-LV" w:eastAsia="en-GB"/>
        </w:rPr>
        <w:t xml:space="preserve">(turpmāk – kompetentās valsts iestādes) </w:t>
      </w:r>
      <w:r w:rsidRPr="000B2000">
        <w:rPr>
          <w:rFonts w:ascii="Times New Roman" w:eastAsia="Times New Roman" w:hAnsi="Times New Roman" w:cs="Times New Roman"/>
          <w:sz w:val="28"/>
          <w:szCs w:val="28"/>
          <w:lang w:val="lv-LV" w:eastAsia="en-GB"/>
        </w:rPr>
        <w:t>v</w:t>
      </w:r>
      <w:r>
        <w:rPr>
          <w:rFonts w:ascii="Times New Roman" w:eastAsia="Times New Roman" w:hAnsi="Times New Roman" w:cs="Times New Roman"/>
          <w:sz w:val="28"/>
          <w:szCs w:val="28"/>
          <w:lang w:val="lv-LV" w:eastAsia="en-GB"/>
        </w:rPr>
        <w:t xml:space="preserve">eic šajā likumā noteiktās funkcijas, kas saistītas ar Savienības pilsoņa un viņa ģimenes locekļa radītā valsts drošības vai sabiedriskās kārtības vai drošības apdraudējuma izvērtēšanu. </w:t>
      </w:r>
      <w:r w:rsidR="00672772" w:rsidRPr="00445007">
        <w:rPr>
          <w:rFonts w:ascii="Times New Roman" w:eastAsia="Times New Roman" w:hAnsi="Times New Roman" w:cs="Times New Roman"/>
          <w:sz w:val="28"/>
          <w:szCs w:val="28"/>
          <w:lang w:val="lv-LV" w:eastAsia="en-GB"/>
        </w:rPr>
        <w:t xml:space="preserve">  </w:t>
      </w:r>
    </w:p>
    <w:p w14:paraId="5ADD5621" w14:textId="77777777" w:rsidR="000239F3" w:rsidRPr="00445007" w:rsidRDefault="00672772" w:rsidP="000E0708">
      <w:pPr>
        <w:shd w:val="clear" w:color="auto" w:fill="FFFFFF"/>
        <w:spacing w:after="120" w:line="240" w:lineRule="auto"/>
        <w:ind w:firstLine="567"/>
        <w:jc w:val="both"/>
        <w:rPr>
          <w:rFonts w:ascii="Times New Roman" w:eastAsia="Times New Roman" w:hAnsi="Times New Roman" w:cs="Times New Roman"/>
          <w:sz w:val="28"/>
          <w:szCs w:val="28"/>
          <w:lang w:val="lv-LV" w:eastAsia="en-GB"/>
        </w:rPr>
      </w:pPr>
      <w:r w:rsidRPr="00445007">
        <w:rPr>
          <w:rFonts w:ascii="Times New Roman" w:eastAsia="Times New Roman" w:hAnsi="Times New Roman" w:cs="Times New Roman"/>
          <w:sz w:val="28"/>
          <w:szCs w:val="28"/>
          <w:lang w:val="lv-LV" w:eastAsia="en-GB"/>
        </w:rPr>
        <w:t xml:space="preserve"> </w:t>
      </w:r>
      <w:r w:rsidR="000239F3" w:rsidRPr="00445007">
        <w:rPr>
          <w:rFonts w:ascii="Times New Roman" w:eastAsia="Times New Roman" w:hAnsi="Times New Roman" w:cs="Times New Roman"/>
          <w:b/>
          <w:sz w:val="28"/>
          <w:szCs w:val="28"/>
          <w:lang w:val="lv-LV" w:eastAsia="en-GB"/>
        </w:rPr>
        <w:t xml:space="preserve">6.pants. </w:t>
      </w:r>
      <w:r w:rsidR="000239F3" w:rsidRPr="00445007">
        <w:rPr>
          <w:rFonts w:ascii="Times New Roman" w:eastAsia="Times New Roman" w:hAnsi="Times New Roman" w:cs="Times New Roman"/>
          <w:sz w:val="28"/>
          <w:szCs w:val="28"/>
          <w:lang w:val="lv-LV" w:eastAsia="en-GB"/>
        </w:rPr>
        <w:t>Šā likuma 5.pantā minētajām institūcijām ir tiesības:</w:t>
      </w:r>
    </w:p>
    <w:p w14:paraId="783E203A" w14:textId="77777777" w:rsidR="000239F3" w:rsidRPr="00445007" w:rsidRDefault="000239F3" w:rsidP="000E0708">
      <w:pPr>
        <w:spacing w:after="120" w:line="240" w:lineRule="auto"/>
        <w:ind w:firstLine="567"/>
        <w:jc w:val="both"/>
        <w:rPr>
          <w:rFonts w:ascii="Times New Roman" w:eastAsia="Times New Roman" w:hAnsi="Times New Roman" w:cs="Times New Roman"/>
          <w:sz w:val="28"/>
          <w:szCs w:val="28"/>
          <w:lang w:val="lv-LV" w:eastAsia="en-GB"/>
        </w:rPr>
      </w:pPr>
      <w:r w:rsidRPr="00445007">
        <w:rPr>
          <w:rFonts w:ascii="Times New Roman" w:eastAsia="Times New Roman" w:hAnsi="Times New Roman" w:cs="Times New Roman"/>
          <w:sz w:val="28"/>
          <w:szCs w:val="28"/>
          <w:lang w:val="lv-LV" w:eastAsia="en-GB"/>
        </w:rPr>
        <w:t>1) veikt pārrunas ar Savienības pilsoni un viņa ģimenes locekli un pieprasīt paskaidrojumus un papildu dokumentus, kas pamato ieceļošanas un uzturēšanās mērķi un personas sniegto ziņu patiesumu, kā arī pārbaudīt Savienības pilsoņa un viņa ģimenes locekļa sniegto informāciju;</w:t>
      </w:r>
    </w:p>
    <w:p w14:paraId="02675506" w14:textId="77777777" w:rsidR="000239F3" w:rsidRPr="00445007" w:rsidRDefault="000239F3" w:rsidP="000E0708">
      <w:pPr>
        <w:spacing w:after="120" w:line="240" w:lineRule="auto"/>
        <w:ind w:firstLine="567"/>
        <w:jc w:val="both"/>
        <w:rPr>
          <w:rFonts w:ascii="Times New Roman" w:eastAsia="Times New Roman" w:hAnsi="Times New Roman" w:cs="Times New Roman"/>
          <w:sz w:val="28"/>
          <w:szCs w:val="28"/>
          <w:lang w:val="lv-LV" w:eastAsia="en-GB"/>
        </w:rPr>
      </w:pPr>
      <w:r w:rsidRPr="00445007">
        <w:rPr>
          <w:rFonts w:ascii="Times New Roman" w:eastAsia="Times New Roman" w:hAnsi="Times New Roman" w:cs="Times New Roman"/>
          <w:sz w:val="28"/>
          <w:szCs w:val="28"/>
          <w:lang w:val="lv-LV" w:eastAsia="en-GB"/>
        </w:rPr>
        <w:t>2) noteikt un organizēt dokumentu, priekšmetu, valodas, medicīniskās un citas ekspertīzes un pārbaudes;</w:t>
      </w:r>
    </w:p>
    <w:p w14:paraId="513575B6" w14:textId="77777777" w:rsidR="000239F3" w:rsidRPr="00445007" w:rsidRDefault="000239F3" w:rsidP="000E0708">
      <w:pPr>
        <w:spacing w:after="120" w:line="240" w:lineRule="auto"/>
        <w:ind w:firstLine="567"/>
        <w:jc w:val="both"/>
        <w:rPr>
          <w:rFonts w:ascii="Times New Roman" w:eastAsia="Times New Roman" w:hAnsi="Times New Roman" w:cs="Times New Roman"/>
          <w:i/>
          <w:iCs/>
          <w:sz w:val="28"/>
          <w:szCs w:val="28"/>
          <w:lang w:val="lv-LV" w:eastAsia="en-GB"/>
        </w:rPr>
      </w:pPr>
      <w:r w:rsidRPr="00445007">
        <w:rPr>
          <w:rFonts w:ascii="Times New Roman" w:eastAsia="Times New Roman" w:hAnsi="Times New Roman" w:cs="Times New Roman"/>
          <w:sz w:val="28"/>
          <w:szCs w:val="28"/>
          <w:lang w:val="lv-LV" w:eastAsia="en-GB"/>
        </w:rPr>
        <w:t>3) veikt datu apstrādi.</w:t>
      </w:r>
    </w:p>
    <w:p w14:paraId="7190ACFF" w14:textId="77777777" w:rsidR="000239F3" w:rsidRDefault="00672772" w:rsidP="000E0708">
      <w:pPr>
        <w:shd w:val="clear" w:color="auto" w:fill="FFFFFF"/>
        <w:spacing w:after="120" w:line="240" w:lineRule="auto"/>
        <w:ind w:firstLine="567"/>
        <w:jc w:val="both"/>
        <w:rPr>
          <w:rFonts w:ascii="Times New Roman" w:eastAsia="Times New Roman" w:hAnsi="Times New Roman" w:cs="Times New Roman"/>
          <w:sz w:val="28"/>
          <w:szCs w:val="28"/>
          <w:lang w:val="lv-LV" w:eastAsia="en-GB"/>
        </w:rPr>
      </w:pPr>
      <w:bookmarkStart w:id="16" w:name="p15.1"/>
      <w:bookmarkStart w:id="17" w:name="p-558861"/>
      <w:bookmarkEnd w:id="16"/>
      <w:bookmarkEnd w:id="17"/>
      <w:r w:rsidRPr="00445007">
        <w:rPr>
          <w:rFonts w:ascii="Times New Roman" w:eastAsia="Times New Roman" w:hAnsi="Times New Roman" w:cs="Times New Roman"/>
          <w:sz w:val="28"/>
          <w:szCs w:val="28"/>
          <w:lang w:val="lv-LV" w:eastAsia="en-GB"/>
        </w:rPr>
        <w:t> </w:t>
      </w:r>
      <w:r w:rsidR="000239F3" w:rsidRPr="00445007">
        <w:rPr>
          <w:rFonts w:ascii="Times New Roman" w:eastAsia="Times New Roman" w:hAnsi="Times New Roman" w:cs="Times New Roman"/>
          <w:b/>
          <w:sz w:val="28"/>
          <w:szCs w:val="28"/>
          <w:lang w:val="lv-LV" w:eastAsia="en-GB"/>
        </w:rPr>
        <w:t xml:space="preserve">7.pants. </w:t>
      </w:r>
      <w:r w:rsidR="000239F3" w:rsidRPr="00445007">
        <w:rPr>
          <w:rFonts w:ascii="Times New Roman" w:eastAsia="Times New Roman" w:hAnsi="Times New Roman" w:cs="Times New Roman"/>
          <w:sz w:val="28"/>
          <w:szCs w:val="28"/>
          <w:lang w:val="lv-LV" w:eastAsia="en-GB"/>
        </w:rPr>
        <w:t>(1)</w:t>
      </w:r>
      <w:r w:rsidR="000239F3" w:rsidRPr="00445007">
        <w:rPr>
          <w:rFonts w:ascii="Times New Roman" w:eastAsia="Times New Roman" w:hAnsi="Times New Roman" w:cs="Times New Roman"/>
          <w:b/>
          <w:sz w:val="28"/>
          <w:szCs w:val="28"/>
          <w:lang w:val="lv-LV" w:eastAsia="en-GB"/>
        </w:rPr>
        <w:t xml:space="preserve"> </w:t>
      </w:r>
      <w:r w:rsidRPr="00445007">
        <w:rPr>
          <w:rFonts w:ascii="Times New Roman" w:eastAsia="Times New Roman" w:hAnsi="Times New Roman" w:cs="Times New Roman"/>
          <w:sz w:val="28"/>
          <w:szCs w:val="28"/>
          <w:lang w:val="lv-LV" w:eastAsia="en-GB"/>
        </w:rPr>
        <w:t>Uzturoties Latvijas Republikā, Savienības pilsonim un viņa ģimenes loceklim nepieciešams derīgs ceļošanas dokuments.</w:t>
      </w:r>
    </w:p>
    <w:p w14:paraId="66E8DB8B" w14:textId="60305EDA" w:rsidR="0064220D" w:rsidRDefault="0064220D" w:rsidP="000E0708">
      <w:pPr>
        <w:shd w:val="clear" w:color="auto" w:fill="FFFFFF"/>
        <w:spacing w:after="120" w:line="240" w:lineRule="auto"/>
        <w:ind w:firstLine="567"/>
        <w:jc w:val="both"/>
        <w:rPr>
          <w:rFonts w:ascii="Times New Roman" w:eastAsia="Times New Roman" w:hAnsi="Times New Roman" w:cs="Times New Roman"/>
          <w:sz w:val="28"/>
          <w:szCs w:val="28"/>
          <w:lang w:val="lv-LV" w:eastAsia="en-GB"/>
        </w:rPr>
      </w:pPr>
      <w:r>
        <w:rPr>
          <w:rFonts w:ascii="Times New Roman" w:eastAsia="Times New Roman" w:hAnsi="Times New Roman" w:cs="Times New Roman"/>
          <w:sz w:val="28"/>
          <w:szCs w:val="28"/>
          <w:lang w:val="lv-LV" w:eastAsia="en-GB"/>
        </w:rPr>
        <w:t>(2) Ceļošanas dokuments ir derīgs, ja:</w:t>
      </w:r>
    </w:p>
    <w:p w14:paraId="285857E3" w14:textId="458C4E46" w:rsidR="0064220D" w:rsidRDefault="0064220D" w:rsidP="000E0708">
      <w:pPr>
        <w:shd w:val="clear" w:color="auto" w:fill="FFFFFF"/>
        <w:spacing w:after="120" w:line="240" w:lineRule="auto"/>
        <w:ind w:firstLine="567"/>
        <w:jc w:val="both"/>
        <w:rPr>
          <w:rFonts w:ascii="Times New Roman" w:eastAsia="Times New Roman" w:hAnsi="Times New Roman" w:cs="Times New Roman"/>
          <w:sz w:val="28"/>
          <w:szCs w:val="28"/>
          <w:lang w:val="lv-LV" w:eastAsia="en-GB"/>
        </w:rPr>
      </w:pPr>
      <w:r>
        <w:rPr>
          <w:rFonts w:ascii="Times New Roman" w:eastAsia="Times New Roman" w:hAnsi="Times New Roman" w:cs="Times New Roman"/>
          <w:sz w:val="28"/>
          <w:szCs w:val="28"/>
          <w:lang w:val="lv-LV" w:eastAsia="en-GB"/>
        </w:rPr>
        <w:t>1) tas atbilst noteiktajam paraugam,</w:t>
      </w:r>
    </w:p>
    <w:p w14:paraId="673CA018" w14:textId="4ED023FE" w:rsidR="0064220D" w:rsidRDefault="0064220D" w:rsidP="000E0708">
      <w:pPr>
        <w:shd w:val="clear" w:color="auto" w:fill="FFFFFF"/>
        <w:spacing w:after="120" w:line="240" w:lineRule="auto"/>
        <w:ind w:firstLine="567"/>
        <w:jc w:val="both"/>
        <w:rPr>
          <w:rFonts w:ascii="Times New Roman" w:eastAsia="Times New Roman" w:hAnsi="Times New Roman" w:cs="Times New Roman"/>
          <w:sz w:val="28"/>
          <w:szCs w:val="28"/>
          <w:lang w:val="lv-LV" w:eastAsia="en-GB"/>
        </w:rPr>
      </w:pPr>
      <w:r>
        <w:rPr>
          <w:rFonts w:ascii="Times New Roman" w:eastAsia="Times New Roman" w:hAnsi="Times New Roman" w:cs="Times New Roman"/>
          <w:sz w:val="28"/>
          <w:szCs w:val="28"/>
          <w:lang w:val="lv-LV" w:eastAsia="en-GB"/>
        </w:rPr>
        <w:t>2) tā derīguma termiņš nav beidzies,</w:t>
      </w:r>
    </w:p>
    <w:p w14:paraId="6140F5B0" w14:textId="2201ABE7" w:rsidR="0064220D" w:rsidRPr="00445007" w:rsidRDefault="0064220D" w:rsidP="000E0708">
      <w:pPr>
        <w:shd w:val="clear" w:color="auto" w:fill="FFFFFF"/>
        <w:spacing w:after="120" w:line="240" w:lineRule="auto"/>
        <w:ind w:firstLine="567"/>
        <w:jc w:val="both"/>
        <w:rPr>
          <w:rFonts w:ascii="Times New Roman" w:eastAsia="Times New Roman" w:hAnsi="Times New Roman" w:cs="Times New Roman"/>
          <w:sz w:val="28"/>
          <w:szCs w:val="28"/>
          <w:lang w:val="lv-LV" w:eastAsia="en-GB"/>
        </w:rPr>
      </w:pPr>
      <w:r>
        <w:rPr>
          <w:rFonts w:ascii="Times New Roman" w:eastAsia="Times New Roman" w:hAnsi="Times New Roman" w:cs="Times New Roman"/>
          <w:sz w:val="28"/>
          <w:szCs w:val="28"/>
          <w:lang w:val="lv-LV" w:eastAsia="en-GB"/>
        </w:rPr>
        <w:t xml:space="preserve">3) </w:t>
      </w:r>
      <w:r w:rsidRPr="00FD4DC3">
        <w:rPr>
          <w:rFonts w:ascii="Times New Roman" w:eastAsia="Times New Roman" w:hAnsi="Times New Roman" w:cs="Times New Roman"/>
          <w:sz w:val="28"/>
          <w:szCs w:val="28"/>
          <w:lang w:val="lv-LV" w:eastAsia="en-GB"/>
        </w:rPr>
        <w:t>tas nesatur dokumenta izdevēja neatrunātus labojumus, mehāniskus</w:t>
      </w:r>
      <w:r w:rsidRPr="000B2000">
        <w:rPr>
          <w:rFonts w:ascii="Times New Roman" w:eastAsia="Times New Roman" w:hAnsi="Times New Roman" w:cs="Times New Roman"/>
          <w:sz w:val="28"/>
          <w:szCs w:val="28"/>
          <w:lang w:val="lv-LV" w:eastAsia="en-GB"/>
        </w:rPr>
        <w:t xml:space="preserve"> bojājumus vai smērējumus, kuru dēļ nav iespējams identificēt dokumenta turētāju, izlasīt dokumentā norādīto informāciju vai noteikt dokumenta viltojumus</w:t>
      </w:r>
      <w:r>
        <w:rPr>
          <w:rFonts w:ascii="Times New Roman" w:eastAsia="Times New Roman" w:hAnsi="Times New Roman" w:cs="Times New Roman"/>
          <w:sz w:val="28"/>
          <w:szCs w:val="28"/>
          <w:lang w:val="lv-LV" w:eastAsia="en-GB"/>
        </w:rPr>
        <w:t>.</w:t>
      </w:r>
    </w:p>
    <w:p w14:paraId="5649ABCB" w14:textId="0ADB98AC" w:rsidR="000239F3" w:rsidRPr="00445007" w:rsidRDefault="0064220D" w:rsidP="000E0708">
      <w:pPr>
        <w:shd w:val="clear" w:color="auto" w:fill="FFFFFF"/>
        <w:spacing w:after="120" w:line="240" w:lineRule="auto"/>
        <w:ind w:firstLine="567"/>
        <w:jc w:val="both"/>
        <w:rPr>
          <w:rFonts w:ascii="Times New Roman" w:eastAsia="Times New Roman" w:hAnsi="Times New Roman" w:cs="Times New Roman"/>
          <w:sz w:val="28"/>
          <w:szCs w:val="28"/>
          <w:lang w:val="lv-LV" w:eastAsia="en-GB"/>
        </w:rPr>
      </w:pPr>
      <w:r>
        <w:rPr>
          <w:rFonts w:ascii="Times New Roman" w:eastAsia="Times New Roman" w:hAnsi="Times New Roman" w:cs="Times New Roman"/>
          <w:sz w:val="28"/>
          <w:szCs w:val="28"/>
          <w:lang w:val="lv-LV" w:eastAsia="en-GB"/>
        </w:rPr>
        <w:t>(3</w:t>
      </w:r>
      <w:r w:rsidR="000239F3" w:rsidRPr="00445007">
        <w:rPr>
          <w:rFonts w:ascii="Times New Roman" w:eastAsia="Times New Roman" w:hAnsi="Times New Roman" w:cs="Times New Roman"/>
          <w:sz w:val="28"/>
          <w:szCs w:val="28"/>
          <w:lang w:val="lv-LV" w:eastAsia="en-GB"/>
        </w:rPr>
        <w:t>)</w:t>
      </w:r>
      <w:r w:rsidR="000239F3" w:rsidRPr="00445007">
        <w:rPr>
          <w:rFonts w:ascii="Times New Roman" w:eastAsia="Times New Roman" w:hAnsi="Times New Roman" w:cs="Times New Roman"/>
          <w:b/>
          <w:sz w:val="28"/>
          <w:szCs w:val="28"/>
          <w:lang w:val="lv-LV" w:eastAsia="en-GB"/>
        </w:rPr>
        <w:t xml:space="preserve"> </w:t>
      </w:r>
      <w:r w:rsidR="000239F3" w:rsidRPr="00445007">
        <w:rPr>
          <w:rFonts w:ascii="Times New Roman" w:eastAsia="Times New Roman" w:hAnsi="Times New Roman" w:cs="Times New Roman"/>
          <w:sz w:val="28"/>
          <w:szCs w:val="28"/>
          <w:lang w:val="lv-LV" w:eastAsia="en-GB"/>
        </w:rPr>
        <w:t>Savienības pilsonis vai viņa ģimenes loceklis pēc Valsts robežsardzes</w:t>
      </w:r>
      <w:r w:rsidR="00A4201B">
        <w:rPr>
          <w:rFonts w:ascii="Times New Roman" w:eastAsia="Times New Roman" w:hAnsi="Times New Roman" w:cs="Times New Roman"/>
          <w:sz w:val="28"/>
          <w:szCs w:val="28"/>
          <w:lang w:val="lv-LV" w:eastAsia="en-GB"/>
        </w:rPr>
        <w:t>, Valsts darba inspekcijas vai P</w:t>
      </w:r>
      <w:r w:rsidR="000239F3" w:rsidRPr="00445007">
        <w:rPr>
          <w:rFonts w:ascii="Times New Roman" w:eastAsia="Times New Roman" w:hAnsi="Times New Roman" w:cs="Times New Roman"/>
          <w:sz w:val="28"/>
          <w:szCs w:val="28"/>
          <w:lang w:val="lv-LV" w:eastAsia="en-GB"/>
        </w:rPr>
        <w:t xml:space="preserve">ārvaldes pieprasījuma iesniedz dokumentus, kas apliecina, ka pastāv </w:t>
      </w:r>
      <w:r w:rsidR="00B52375">
        <w:rPr>
          <w:rFonts w:ascii="Times New Roman" w:eastAsia="Times New Roman" w:hAnsi="Times New Roman" w:cs="Times New Roman"/>
          <w:sz w:val="28"/>
          <w:szCs w:val="28"/>
          <w:lang w:val="lv-LV" w:eastAsia="en-GB"/>
        </w:rPr>
        <w:t>šajā likumā</w:t>
      </w:r>
      <w:r w:rsidR="000239F3" w:rsidRPr="00445007">
        <w:rPr>
          <w:rFonts w:ascii="Times New Roman" w:eastAsia="Times New Roman" w:hAnsi="Times New Roman" w:cs="Times New Roman"/>
          <w:sz w:val="28"/>
          <w:szCs w:val="28"/>
          <w:lang w:val="lv-LV" w:eastAsia="en-GB"/>
        </w:rPr>
        <w:t xml:space="preserve"> minētie nosacījumi, lai uzturētos Latvijas Republikā.</w:t>
      </w:r>
    </w:p>
    <w:p w14:paraId="224BB0D5" w14:textId="25B22864" w:rsidR="00941D53" w:rsidRPr="00445007" w:rsidRDefault="000239F3" w:rsidP="000E0708">
      <w:pPr>
        <w:shd w:val="clear" w:color="auto" w:fill="FFFFFF"/>
        <w:spacing w:after="120" w:line="240" w:lineRule="auto"/>
        <w:ind w:firstLine="567"/>
        <w:jc w:val="both"/>
        <w:rPr>
          <w:rFonts w:ascii="Times New Roman" w:eastAsia="Times New Roman" w:hAnsi="Times New Roman" w:cs="Times New Roman"/>
          <w:sz w:val="28"/>
          <w:szCs w:val="28"/>
          <w:lang w:val="lv-LV" w:eastAsia="en-GB"/>
        </w:rPr>
      </w:pPr>
      <w:r w:rsidRPr="00445007">
        <w:rPr>
          <w:rFonts w:ascii="Times New Roman" w:eastAsia="Times New Roman" w:hAnsi="Times New Roman" w:cs="Times New Roman"/>
          <w:sz w:val="28"/>
          <w:szCs w:val="28"/>
          <w:lang w:val="lv-LV" w:eastAsia="en-GB"/>
        </w:rPr>
        <w:t xml:space="preserve"> </w:t>
      </w:r>
      <w:bookmarkStart w:id="18" w:name="p12"/>
      <w:bookmarkStart w:id="19" w:name="p-429300"/>
      <w:bookmarkStart w:id="20" w:name="p12.1"/>
      <w:bookmarkStart w:id="21" w:name="p-429301"/>
      <w:bookmarkStart w:id="22" w:name="p14"/>
      <w:bookmarkStart w:id="23" w:name="p-429303"/>
      <w:bookmarkEnd w:id="18"/>
      <w:bookmarkEnd w:id="19"/>
      <w:bookmarkEnd w:id="20"/>
      <w:bookmarkEnd w:id="21"/>
      <w:bookmarkEnd w:id="22"/>
      <w:bookmarkEnd w:id="23"/>
      <w:r w:rsidR="00C9398C" w:rsidRPr="00445007">
        <w:rPr>
          <w:rFonts w:ascii="Times New Roman" w:eastAsia="Times New Roman" w:hAnsi="Times New Roman" w:cs="Times New Roman"/>
          <w:b/>
          <w:sz w:val="28"/>
          <w:szCs w:val="28"/>
          <w:lang w:val="lv-LV" w:eastAsia="en-GB"/>
        </w:rPr>
        <w:t>8</w:t>
      </w:r>
      <w:r w:rsidR="00026F23" w:rsidRPr="00445007">
        <w:rPr>
          <w:rFonts w:ascii="Times New Roman" w:eastAsia="Times New Roman" w:hAnsi="Times New Roman" w:cs="Times New Roman"/>
          <w:b/>
          <w:sz w:val="28"/>
          <w:szCs w:val="28"/>
          <w:lang w:val="lv-LV" w:eastAsia="en-GB"/>
        </w:rPr>
        <w:t>.pants.</w:t>
      </w:r>
      <w:r w:rsidR="00941D53" w:rsidRPr="00445007">
        <w:rPr>
          <w:rFonts w:ascii="Times New Roman" w:eastAsia="Times New Roman" w:hAnsi="Times New Roman" w:cs="Times New Roman"/>
          <w:sz w:val="28"/>
          <w:szCs w:val="28"/>
          <w:lang w:val="lv-LV" w:eastAsia="en-GB"/>
        </w:rPr>
        <w:t xml:space="preserve"> </w:t>
      </w:r>
      <w:r w:rsidR="00026F23" w:rsidRPr="00445007">
        <w:rPr>
          <w:rFonts w:ascii="Times New Roman" w:eastAsia="Times New Roman" w:hAnsi="Times New Roman" w:cs="Times New Roman"/>
          <w:sz w:val="28"/>
          <w:szCs w:val="28"/>
          <w:lang w:val="lv-LV" w:eastAsia="en-GB"/>
        </w:rPr>
        <w:t xml:space="preserve">Šā likuma </w:t>
      </w:r>
      <w:r w:rsidR="003D1F69">
        <w:rPr>
          <w:rFonts w:ascii="Times New Roman" w:eastAsia="Times New Roman" w:hAnsi="Times New Roman" w:cs="Times New Roman"/>
          <w:sz w:val="28"/>
          <w:szCs w:val="28"/>
          <w:lang w:val="lv-LV" w:eastAsia="en-GB"/>
        </w:rPr>
        <w:t>19., 20., 21. un 22.</w:t>
      </w:r>
      <w:r w:rsidR="00026F23" w:rsidRPr="00445007">
        <w:rPr>
          <w:rFonts w:ascii="Times New Roman" w:eastAsia="Times New Roman" w:hAnsi="Times New Roman" w:cs="Times New Roman"/>
          <w:sz w:val="28"/>
          <w:szCs w:val="28"/>
          <w:lang w:val="lv-LV" w:eastAsia="en-GB"/>
        </w:rPr>
        <w:t xml:space="preserve">pantā minēto dokumentu, kā arī </w:t>
      </w:r>
      <w:r w:rsidR="003D1F69">
        <w:rPr>
          <w:rFonts w:ascii="Times New Roman" w:eastAsia="Times New Roman" w:hAnsi="Times New Roman" w:cs="Times New Roman"/>
          <w:sz w:val="28"/>
          <w:szCs w:val="28"/>
          <w:lang w:val="lv-LV" w:eastAsia="en-GB"/>
        </w:rPr>
        <w:t>35.</w:t>
      </w:r>
      <w:r w:rsidR="00026F23" w:rsidRPr="00445007">
        <w:rPr>
          <w:rFonts w:ascii="Times New Roman" w:eastAsia="Times New Roman" w:hAnsi="Times New Roman" w:cs="Times New Roman"/>
          <w:sz w:val="28"/>
          <w:szCs w:val="28"/>
          <w:lang w:val="lv-LV" w:eastAsia="en-GB"/>
        </w:rPr>
        <w:t>pantā minētās</w:t>
      </w:r>
      <w:r w:rsidR="00941D53" w:rsidRPr="00445007">
        <w:rPr>
          <w:rFonts w:ascii="Times New Roman" w:eastAsia="Times New Roman" w:hAnsi="Times New Roman" w:cs="Times New Roman"/>
          <w:sz w:val="28"/>
          <w:szCs w:val="28"/>
          <w:lang w:val="lv-LV" w:eastAsia="en-GB"/>
        </w:rPr>
        <w:t xml:space="preserve"> izziņas esība nevar tikt uzskatīta par priekšnoteikumu, lai </w:t>
      </w:r>
      <w:r w:rsidR="00941D53" w:rsidRPr="00445007">
        <w:rPr>
          <w:rFonts w:ascii="Times New Roman" w:eastAsia="Times New Roman" w:hAnsi="Times New Roman" w:cs="Times New Roman"/>
          <w:sz w:val="28"/>
          <w:szCs w:val="28"/>
          <w:lang w:val="lv-LV" w:eastAsia="en-GB"/>
        </w:rPr>
        <w:lastRenderedPageBreak/>
        <w:t xml:space="preserve">Savienības pilsonis vai viņa ģimenes loceklis varētu īstenot kādas tiesības vai saņemt valsts pārvaldes iestādes sniegtu pakalpojumu, </w:t>
      </w:r>
      <w:r w:rsidR="00026F23" w:rsidRPr="00445007">
        <w:rPr>
          <w:rFonts w:ascii="Times New Roman" w:eastAsia="Times New Roman" w:hAnsi="Times New Roman" w:cs="Times New Roman"/>
          <w:sz w:val="28"/>
          <w:szCs w:val="28"/>
          <w:lang w:val="lv-LV" w:eastAsia="en-GB"/>
        </w:rPr>
        <w:t xml:space="preserve">ja viņš </w:t>
      </w:r>
      <w:r w:rsidR="00941D53" w:rsidRPr="00445007">
        <w:rPr>
          <w:rFonts w:ascii="Times New Roman" w:eastAsia="Times New Roman" w:hAnsi="Times New Roman" w:cs="Times New Roman"/>
          <w:sz w:val="28"/>
          <w:szCs w:val="28"/>
          <w:lang w:val="lv-LV" w:eastAsia="en-GB"/>
        </w:rPr>
        <w:t>apstiprin</w:t>
      </w:r>
      <w:r w:rsidR="00026F23" w:rsidRPr="00445007">
        <w:rPr>
          <w:rFonts w:ascii="Times New Roman" w:eastAsia="Times New Roman" w:hAnsi="Times New Roman" w:cs="Times New Roman"/>
          <w:sz w:val="28"/>
          <w:szCs w:val="28"/>
          <w:lang w:val="lv-LV" w:eastAsia="en-GB"/>
        </w:rPr>
        <w:t>a</w:t>
      </w:r>
      <w:r w:rsidR="00941D53" w:rsidRPr="00445007">
        <w:rPr>
          <w:rFonts w:ascii="Times New Roman" w:eastAsia="Times New Roman" w:hAnsi="Times New Roman" w:cs="Times New Roman"/>
          <w:sz w:val="28"/>
          <w:szCs w:val="28"/>
          <w:lang w:val="lv-LV" w:eastAsia="en-GB"/>
        </w:rPr>
        <w:t xml:space="preserve"> savas tiesības (statusu) ar citiem pierādījumiem.</w:t>
      </w:r>
    </w:p>
    <w:p w14:paraId="4CCBA8A1" w14:textId="77777777" w:rsidR="00A8772B" w:rsidRPr="00445007" w:rsidRDefault="00A8772B" w:rsidP="00C9398C">
      <w:pPr>
        <w:shd w:val="clear" w:color="auto" w:fill="FFFFFF"/>
        <w:spacing w:after="120" w:line="240" w:lineRule="auto"/>
        <w:jc w:val="center"/>
        <w:rPr>
          <w:rFonts w:ascii="Times New Roman" w:eastAsia="Times New Roman" w:hAnsi="Times New Roman" w:cs="Times New Roman"/>
          <w:b/>
          <w:bCs/>
          <w:sz w:val="28"/>
          <w:szCs w:val="28"/>
          <w:lang w:val="lv-LV" w:eastAsia="en-GB"/>
        </w:rPr>
      </w:pPr>
      <w:bookmarkStart w:id="24" w:name="p15"/>
      <w:bookmarkStart w:id="25" w:name="p-407116"/>
      <w:bookmarkStart w:id="26" w:name="n2"/>
      <w:bookmarkStart w:id="27" w:name="n-407117"/>
      <w:bookmarkEnd w:id="24"/>
      <w:bookmarkEnd w:id="25"/>
      <w:bookmarkEnd w:id="26"/>
      <w:bookmarkEnd w:id="27"/>
    </w:p>
    <w:p w14:paraId="6734036C" w14:textId="77777777" w:rsidR="00540FC3" w:rsidRDefault="00540FC3" w:rsidP="00540FC3">
      <w:pPr>
        <w:pStyle w:val="ListParagraph"/>
        <w:shd w:val="clear" w:color="auto" w:fill="FFFFFF"/>
        <w:spacing w:after="120" w:line="240" w:lineRule="auto"/>
        <w:ind w:left="0"/>
        <w:jc w:val="center"/>
        <w:rPr>
          <w:rFonts w:ascii="Times New Roman" w:eastAsia="Times New Roman" w:hAnsi="Times New Roman" w:cs="Times New Roman"/>
          <w:b/>
          <w:bCs/>
          <w:sz w:val="28"/>
          <w:szCs w:val="28"/>
          <w:lang w:val="lv-LV" w:eastAsia="en-GB"/>
        </w:rPr>
      </w:pPr>
      <w:r>
        <w:rPr>
          <w:rFonts w:ascii="Times New Roman" w:eastAsia="Times New Roman" w:hAnsi="Times New Roman" w:cs="Times New Roman"/>
          <w:b/>
          <w:bCs/>
          <w:sz w:val="28"/>
          <w:szCs w:val="28"/>
          <w:lang w:val="lv-LV" w:eastAsia="en-GB"/>
        </w:rPr>
        <w:t>II nodaļa</w:t>
      </w:r>
    </w:p>
    <w:p w14:paraId="3C110CBE" w14:textId="517441B7" w:rsidR="00941D53" w:rsidRPr="00445007" w:rsidRDefault="000E56CC" w:rsidP="00540FC3">
      <w:pPr>
        <w:pStyle w:val="ListParagraph"/>
        <w:shd w:val="clear" w:color="auto" w:fill="FFFFFF"/>
        <w:spacing w:after="120" w:line="240" w:lineRule="auto"/>
        <w:ind w:left="0"/>
        <w:jc w:val="center"/>
        <w:rPr>
          <w:rFonts w:ascii="Times New Roman" w:eastAsia="Times New Roman" w:hAnsi="Times New Roman" w:cs="Times New Roman"/>
          <w:b/>
          <w:bCs/>
          <w:sz w:val="28"/>
          <w:szCs w:val="28"/>
          <w:lang w:val="lv-LV" w:eastAsia="en-GB"/>
        </w:rPr>
      </w:pPr>
      <w:r w:rsidRPr="00445007">
        <w:rPr>
          <w:rFonts w:ascii="Times New Roman" w:eastAsia="Times New Roman" w:hAnsi="Times New Roman" w:cs="Times New Roman"/>
          <w:b/>
          <w:bCs/>
          <w:sz w:val="28"/>
          <w:szCs w:val="28"/>
          <w:lang w:val="lv-LV" w:eastAsia="en-GB"/>
        </w:rPr>
        <w:t>I</w:t>
      </w:r>
      <w:r w:rsidR="00941D53" w:rsidRPr="00445007">
        <w:rPr>
          <w:rFonts w:ascii="Times New Roman" w:eastAsia="Times New Roman" w:hAnsi="Times New Roman" w:cs="Times New Roman"/>
          <w:b/>
          <w:bCs/>
          <w:sz w:val="28"/>
          <w:szCs w:val="28"/>
          <w:lang w:val="lv-LV" w:eastAsia="en-GB"/>
        </w:rPr>
        <w:t>eceļošana Latvijas Republikā</w:t>
      </w:r>
    </w:p>
    <w:p w14:paraId="7522B035" w14:textId="77777777" w:rsidR="00A8772B" w:rsidRPr="00445007" w:rsidRDefault="00A8772B" w:rsidP="00C9398C">
      <w:pPr>
        <w:shd w:val="clear" w:color="auto" w:fill="FFFFFF"/>
        <w:spacing w:after="120" w:line="240" w:lineRule="auto"/>
        <w:ind w:firstLine="300"/>
        <w:jc w:val="both"/>
        <w:rPr>
          <w:rFonts w:ascii="Times New Roman" w:eastAsia="Times New Roman" w:hAnsi="Times New Roman" w:cs="Times New Roman"/>
          <w:sz w:val="28"/>
          <w:szCs w:val="28"/>
          <w:lang w:val="lv-LV" w:eastAsia="en-GB"/>
        </w:rPr>
      </w:pPr>
      <w:bookmarkStart w:id="28" w:name="p16"/>
      <w:bookmarkStart w:id="29" w:name="p-407118"/>
      <w:bookmarkEnd w:id="28"/>
      <w:bookmarkEnd w:id="29"/>
    </w:p>
    <w:p w14:paraId="4ECEE3A1" w14:textId="77777777" w:rsidR="00941D53" w:rsidRPr="00445007" w:rsidRDefault="00C9398C" w:rsidP="000E0708">
      <w:pPr>
        <w:shd w:val="clear" w:color="auto" w:fill="FFFFFF"/>
        <w:spacing w:after="120" w:line="240" w:lineRule="auto"/>
        <w:ind w:firstLine="567"/>
        <w:jc w:val="both"/>
        <w:rPr>
          <w:rFonts w:ascii="Times New Roman" w:eastAsia="Times New Roman" w:hAnsi="Times New Roman" w:cs="Times New Roman"/>
          <w:sz w:val="28"/>
          <w:szCs w:val="28"/>
          <w:lang w:val="lv-LV" w:eastAsia="en-GB"/>
        </w:rPr>
      </w:pPr>
      <w:r w:rsidRPr="00445007">
        <w:rPr>
          <w:rFonts w:ascii="Times New Roman" w:eastAsia="Times New Roman" w:hAnsi="Times New Roman" w:cs="Times New Roman"/>
          <w:b/>
          <w:sz w:val="28"/>
          <w:szCs w:val="28"/>
          <w:lang w:val="lv-LV" w:eastAsia="en-GB"/>
        </w:rPr>
        <w:t>9</w:t>
      </w:r>
      <w:r w:rsidR="000239F3" w:rsidRPr="00445007">
        <w:rPr>
          <w:rFonts w:ascii="Times New Roman" w:eastAsia="Times New Roman" w:hAnsi="Times New Roman" w:cs="Times New Roman"/>
          <w:b/>
          <w:sz w:val="28"/>
          <w:szCs w:val="28"/>
          <w:lang w:val="lv-LV" w:eastAsia="en-GB"/>
        </w:rPr>
        <w:t xml:space="preserve">.pants. </w:t>
      </w:r>
      <w:r w:rsidR="00941D53" w:rsidRPr="00445007">
        <w:rPr>
          <w:rFonts w:ascii="Times New Roman" w:eastAsia="Times New Roman" w:hAnsi="Times New Roman" w:cs="Times New Roman"/>
          <w:sz w:val="28"/>
          <w:szCs w:val="28"/>
          <w:lang w:val="lv-LV" w:eastAsia="en-GB"/>
        </w:rPr>
        <w:t xml:space="preserve">Savienības pilsonis un viņa ģimenes loceklis ir tiesīgs ieceļot un uzturēties Latvijas Republikā </w:t>
      </w:r>
      <w:r w:rsidR="00A8772B" w:rsidRPr="00445007">
        <w:rPr>
          <w:rFonts w:ascii="Times New Roman" w:eastAsia="Times New Roman" w:hAnsi="Times New Roman" w:cs="Times New Roman"/>
          <w:sz w:val="28"/>
          <w:szCs w:val="28"/>
          <w:lang w:val="lv-LV" w:eastAsia="en-GB"/>
        </w:rPr>
        <w:t xml:space="preserve">uz laiku </w:t>
      </w:r>
      <w:r w:rsidR="00941D53" w:rsidRPr="00445007">
        <w:rPr>
          <w:rFonts w:ascii="Times New Roman" w:eastAsia="Times New Roman" w:hAnsi="Times New Roman" w:cs="Times New Roman"/>
          <w:sz w:val="28"/>
          <w:szCs w:val="28"/>
          <w:lang w:val="lv-LV" w:eastAsia="en-GB"/>
        </w:rPr>
        <w:t>līdz trim mēnešiem, skaitot no pirmās ieceļošanas dienas, ja viņam ir derīgs ceļošanas dokuments un viņš nerada faktiskus, attiecīgajā brīdī esošus un nopietnus draudus valsts drošībai, sabiedriskajai kārtībai vai sabiedrības veselībai.</w:t>
      </w:r>
    </w:p>
    <w:p w14:paraId="71FF736C" w14:textId="77777777" w:rsidR="00941D53" w:rsidRPr="00445007" w:rsidRDefault="00C9398C" w:rsidP="000E0708">
      <w:pPr>
        <w:shd w:val="clear" w:color="auto" w:fill="FFFFFF"/>
        <w:spacing w:after="120" w:line="240" w:lineRule="auto"/>
        <w:ind w:firstLine="567"/>
        <w:jc w:val="both"/>
        <w:rPr>
          <w:rFonts w:ascii="Times New Roman" w:eastAsia="Times New Roman" w:hAnsi="Times New Roman" w:cs="Times New Roman"/>
          <w:sz w:val="28"/>
          <w:szCs w:val="28"/>
          <w:lang w:val="lv-LV" w:eastAsia="en-GB"/>
        </w:rPr>
      </w:pPr>
      <w:bookmarkStart w:id="30" w:name="p17"/>
      <w:bookmarkStart w:id="31" w:name="p-407119"/>
      <w:bookmarkEnd w:id="30"/>
      <w:bookmarkEnd w:id="31"/>
      <w:r w:rsidRPr="00445007">
        <w:rPr>
          <w:rFonts w:ascii="Times New Roman" w:eastAsia="Times New Roman" w:hAnsi="Times New Roman" w:cs="Times New Roman"/>
          <w:b/>
          <w:sz w:val="28"/>
          <w:szCs w:val="28"/>
          <w:lang w:val="lv-LV" w:eastAsia="en-GB"/>
        </w:rPr>
        <w:t>10</w:t>
      </w:r>
      <w:r w:rsidR="000239F3" w:rsidRPr="00445007">
        <w:rPr>
          <w:rFonts w:ascii="Times New Roman" w:eastAsia="Times New Roman" w:hAnsi="Times New Roman" w:cs="Times New Roman"/>
          <w:b/>
          <w:sz w:val="28"/>
          <w:szCs w:val="28"/>
          <w:lang w:val="lv-LV" w:eastAsia="en-GB"/>
        </w:rPr>
        <w:t xml:space="preserve">.pants. </w:t>
      </w:r>
      <w:r w:rsidR="00941D53" w:rsidRPr="00445007">
        <w:rPr>
          <w:rFonts w:ascii="Times New Roman" w:eastAsia="Times New Roman" w:hAnsi="Times New Roman" w:cs="Times New Roman"/>
          <w:sz w:val="28"/>
          <w:szCs w:val="28"/>
          <w:lang w:val="lv-LV" w:eastAsia="en-GB"/>
        </w:rPr>
        <w:t xml:space="preserve">Ar valsts drošības, sabiedriskās kārtības vai sabiedrības veselības jautājumiem saistītu lēmumu par atteikumu ieceļot vai atteikumu izsniegt vīzu </w:t>
      </w:r>
      <w:r w:rsidR="0036679B" w:rsidRPr="00445007">
        <w:rPr>
          <w:rFonts w:ascii="Times New Roman" w:eastAsia="Times New Roman" w:hAnsi="Times New Roman" w:cs="Times New Roman"/>
          <w:sz w:val="28"/>
          <w:szCs w:val="28"/>
          <w:lang w:val="lv-LV" w:eastAsia="en-GB"/>
        </w:rPr>
        <w:t>Savienības pilsonim un viņa ģimenes loceklim</w:t>
      </w:r>
      <w:r w:rsidR="00941D53" w:rsidRPr="00445007">
        <w:rPr>
          <w:rFonts w:ascii="Times New Roman" w:eastAsia="Times New Roman" w:hAnsi="Times New Roman" w:cs="Times New Roman"/>
          <w:sz w:val="28"/>
          <w:szCs w:val="28"/>
          <w:lang w:val="lv-LV" w:eastAsia="en-GB"/>
        </w:rPr>
        <w:t xml:space="preserve"> paziņo rakstiski, paskaidrojot atteikuma iemeslu, izņemot gadījumus, ja tas ir pretrunā valsts drošības interesēm.</w:t>
      </w:r>
    </w:p>
    <w:p w14:paraId="6FFBF190" w14:textId="77777777" w:rsidR="00941D53" w:rsidRPr="00445007" w:rsidRDefault="00C9398C" w:rsidP="000E0708">
      <w:pPr>
        <w:shd w:val="clear" w:color="auto" w:fill="FFFFFF"/>
        <w:spacing w:after="120" w:line="240" w:lineRule="auto"/>
        <w:ind w:firstLine="567"/>
        <w:jc w:val="both"/>
        <w:rPr>
          <w:rFonts w:ascii="Times New Roman" w:eastAsia="Times New Roman" w:hAnsi="Times New Roman" w:cs="Times New Roman"/>
          <w:sz w:val="28"/>
          <w:szCs w:val="28"/>
          <w:lang w:val="lv-LV" w:eastAsia="en-GB"/>
        </w:rPr>
      </w:pPr>
      <w:bookmarkStart w:id="32" w:name="p18"/>
      <w:bookmarkStart w:id="33" w:name="p-429304"/>
      <w:bookmarkEnd w:id="32"/>
      <w:bookmarkEnd w:id="33"/>
      <w:r w:rsidRPr="00445007">
        <w:rPr>
          <w:rFonts w:ascii="Times New Roman" w:eastAsia="Times New Roman" w:hAnsi="Times New Roman" w:cs="Times New Roman"/>
          <w:b/>
          <w:sz w:val="28"/>
          <w:szCs w:val="28"/>
          <w:lang w:val="lv-LV" w:eastAsia="en-GB"/>
        </w:rPr>
        <w:t>11</w:t>
      </w:r>
      <w:r w:rsidR="000239F3" w:rsidRPr="00445007">
        <w:rPr>
          <w:rFonts w:ascii="Times New Roman" w:eastAsia="Times New Roman" w:hAnsi="Times New Roman" w:cs="Times New Roman"/>
          <w:b/>
          <w:sz w:val="28"/>
          <w:szCs w:val="28"/>
          <w:lang w:val="lv-LV" w:eastAsia="en-GB"/>
        </w:rPr>
        <w:t>.pants.</w:t>
      </w:r>
      <w:r w:rsidR="00941D53" w:rsidRPr="00445007">
        <w:rPr>
          <w:rFonts w:ascii="Times New Roman" w:eastAsia="Times New Roman" w:hAnsi="Times New Roman" w:cs="Times New Roman"/>
          <w:sz w:val="28"/>
          <w:szCs w:val="28"/>
          <w:lang w:val="lv-LV" w:eastAsia="en-GB"/>
        </w:rPr>
        <w:t xml:space="preserve"> </w:t>
      </w:r>
      <w:r w:rsidR="000239F3" w:rsidRPr="00445007">
        <w:rPr>
          <w:rFonts w:ascii="Times New Roman" w:eastAsia="Times New Roman" w:hAnsi="Times New Roman" w:cs="Times New Roman"/>
          <w:sz w:val="28"/>
          <w:szCs w:val="28"/>
          <w:lang w:val="lv-LV" w:eastAsia="en-GB"/>
        </w:rPr>
        <w:t>Sav</w:t>
      </w:r>
      <w:r w:rsidR="00941D53" w:rsidRPr="00445007">
        <w:rPr>
          <w:rFonts w:ascii="Times New Roman" w:eastAsia="Times New Roman" w:hAnsi="Times New Roman" w:cs="Times New Roman"/>
          <w:sz w:val="28"/>
          <w:szCs w:val="28"/>
          <w:lang w:val="lv-LV" w:eastAsia="en-GB"/>
        </w:rPr>
        <w:t>ienības pilsoņa ģimenes loceklis, kurš nav Savienības pilsonis, ir tiesīgs ieceļot un uzturēties Latvijas Republikā līdz trim mēnešiem, skaitot no pirmās ieceļošanas dienas, saskaņā ar nosacījumiem,</w:t>
      </w:r>
      <w:r w:rsidR="0036679B" w:rsidRPr="00445007">
        <w:rPr>
          <w:rFonts w:ascii="Times New Roman" w:eastAsia="Times New Roman" w:hAnsi="Times New Roman" w:cs="Times New Roman"/>
          <w:sz w:val="28"/>
          <w:szCs w:val="28"/>
          <w:lang w:val="lv-LV" w:eastAsia="en-GB"/>
        </w:rPr>
        <w:t xml:space="preserve"> kas noteikti Eiropas Parlamenta un Padomes </w:t>
      </w:r>
      <w:r w:rsidR="000239F3" w:rsidRPr="00445007">
        <w:rPr>
          <w:rFonts w:ascii="Times New Roman" w:eastAsia="Times New Roman" w:hAnsi="Times New Roman" w:cs="Times New Roman"/>
          <w:sz w:val="28"/>
          <w:szCs w:val="28"/>
          <w:lang w:val="lv-LV" w:eastAsia="en-GB"/>
        </w:rPr>
        <w:t xml:space="preserve">2018.gada 14.novembra regulā Nr. 2018/1086/ES, ar ko izveido to trešo valstu sarakstu, kuru valstspiederīgajiem, šķērsojot dalībvalstu ārējās robežas, ir jābūt vīzām, kā arī to trešo valstu sarakstu, uz kuru valstspiederīgajiem minētā prasība neattiecas, </w:t>
      </w:r>
      <w:r w:rsidR="00837369" w:rsidRPr="00445007">
        <w:rPr>
          <w:rFonts w:ascii="Times New Roman" w:eastAsia="Times New Roman" w:hAnsi="Times New Roman" w:cs="Times New Roman"/>
          <w:sz w:val="28"/>
          <w:szCs w:val="28"/>
          <w:lang w:val="lv-LV" w:eastAsia="en-GB"/>
        </w:rPr>
        <w:t xml:space="preserve">vai, ja </w:t>
      </w:r>
      <w:r w:rsidR="00941D53" w:rsidRPr="00445007">
        <w:rPr>
          <w:rFonts w:ascii="Times New Roman" w:eastAsia="Times New Roman" w:hAnsi="Times New Roman" w:cs="Times New Roman"/>
          <w:sz w:val="28"/>
          <w:szCs w:val="28"/>
          <w:lang w:val="lv-LV" w:eastAsia="en-GB"/>
        </w:rPr>
        <w:t>viņam ir kādā dalībvalstī izsniegta derīga Savienības pilsoņa ģime</w:t>
      </w:r>
      <w:r w:rsidR="00837369" w:rsidRPr="00445007">
        <w:rPr>
          <w:rFonts w:ascii="Times New Roman" w:eastAsia="Times New Roman" w:hAnsi="Times New Roman" w:cs="Times New Roman"/>
          <w:sz w:val="28"/>
          <w:szCs w:val="28"/>
          <w:lang w:val="lv-LV" w:eastAsia="en-GB"/>
        </w:rPr>
        <w:t>nes locekļa uzturēšanās atļauja.</w:t>
      </w:r>
    </w:p>
    <w:p w14:paraId="2F6F20EB" w14:textId="77777777" w:rsidR="00941D53" w:rsidRPr="00445007" w:rsidRDefault="00C9398C" w:rsidP="000E0708">
      <w:pPr>
        <w:shd w:val="clear" w:color="auto" w:fill="FFFFFF"/>
        <w:spacing w:after="120" w:line="240" w:lineRule="auto"/>
        <w:ind w:firstLine="567"/>
        <w:jc w:val="both"/>
        <w:rPr>
          <w:rFonts w:ascii="Times New Roman" w:eastAsia="Times New Roman" w:hAnsi="Times New Roman" w:cs="Times New Roman"/>
          <w:sz w:val="28"/>
          <w:szCs w:val="28"/>
          <w:lang w:val="lv-LV" w:eastAsia="en-GB"/>
        </w:rPr>
      </w:pPr>
      <w:bookmarkStart w:id="34" w:name="p19"/>
      <w:bookmarkStart w:id="35" w:name="p-407121"/>
      <w:bookmarkEnd w:id="34"/>
      <w:bookmarkEnd w:id="35"/>
      <w:r w:rsidRPr="00445007">
        <w:rPr>
          <w:rFonts w:ascii="Times New Roman" w:eastAsia="Times New Roman" w:hAnsi="Times New Roman" w:cs="Times New Roman"/>
          <w:b/>
          <w:sz w:val="28"/>
          <w:szCs w:val="28"/>
          <w:lang w:val="lv-LV" w:eastAsia="en-GB"/>
        </w:rPr>
        <w:t>12</w:t>
      </w:r>
      <w:r w:rsidR="000239F3" w:rsidRPr="00445007">
        <w:rPr>
          <w:rFonts w:ascii="Times New Roman" w:eastAsia="Times New Roman" w:hAnsi="Times New Roman" w:cs="Times New Roman"/>
          <w:b/>
          <w:sz w:val="28"/>
          <w:szCs w:val="28"/>
          <w:lang w:val="lv-LV" w:eastAsia="en-GB"/>
        </w:rPr>
        <w:t>.pants.</w:t>
      </w:r>
      <w:r w:rsidR="00941D53" w:rsidRPr="00445007">
        <w:rPr>
          <w:rFonts w:ascii="Times New Roman" w:eastAsia="Times New Roman" w:hAnsi="Times New Roman" w:cs="Times New Roman"/>
          <w:sz w:val="28"/>
          <w:szCs w:val="28"/>
          <w:lang w:val="lv-LV" w:eastAsia="en-GB"/>
        </w:rPr>
        <w:t xml:space="preserve"> Ja Savienības pilsonim vai viņa ģimenes loceklim nav Latvijas Republikas valsts robežas šķērsošanai nepieciešamo dokumentu, Valsts robežsardzes amatpersona nodrošina iespēju iegūt nepieciešamos dokumentus vai tos iesniegt Valsts robežsardzē, vai citādi pierādīt, ka personai ir brīvas pārvietošanās un uzturēšanās tiesības, un pieņem lēmumu atļaut personai ieceļot Latvijas Republikā.</w:t>
      </w:r>
    </w:p>
    <w:p w14:paraId="554E97BC" w14:textId="77777777" w:rsidR="00941D53" w:rsidRPr="00445007" w:rsidRDefault="00C9398C" w:rsidP="000E0708">
      <w:pPr>
        <w:shd w:val="clear" w:color="auto" w:fill="FFFFFF"/>
        <w:spacing w:after="120" w:line="240" w:lineRule="auto"/>
        <w:ind w:firstLine="567"/>
        <w:jc w:val="both"/>
        <w:rPr>
          <w:rFonts w:ascii="Times New Roman" w:eastAsia="Times New Roman" w:hAnsi="Times New Roman" w:cs="Times New Roman"/>
          <w:sz w:val="28"/>
          <w:szCs w:val="28"/>
          <w:lang w:val="lv-LV" w:eastAsia="en-GB"/>
        </w:rPr>
      </w:pPr>
      <w:bookmarkStart w:id="36" w:name="p20"/>
      <w:bookmarkStart w:id="37" w:name="p-407122"/>
      <w:bookmarkEnd w:id="36"/>
      <w:bookmarkEnd w:id="37"/>
      <w:r w:rsidRPr="00445007">
        <w:rPr>
          <w:rFonts w:ascii="Times New Roman" w:eastAsia="Times New Roman" w:hAnsi="Times New Roman" w:cs="Times New Roman"/>
          <w:b/>
          <w:sz w:val="28"/>
          <w:szCs w:val="28"/>
          <w:lang w:val="lv-LV" w:eastAsia="en-GB"/>
        </w:rPr>
        <w:t>13</w:t>
      </w:r>
      <w:r w:rsidR="000239F3" w:rsidRPr="00445007">
        <w:rPr>
          <w:rFonts w:ascii="Times New Roman" w:eastAsia="Times New Roman" w:hAnsi="Times New Roman" w:cs="Times New Roman"/>
          <w:b/>
          <w:sz w:val="28"/>
          <w:szCs w:val="28"/>
          <w:lang w:val="lv-LV" w:eastAsia="en-GB"/>
        </w:rPr>
        <w:t xml:space="preserve">.pants. </w:t>
      </w:r>
      <w:r w:rsidR="00941D53" w:rsidRPr="00445007">
        <w:rPr>
          <w:rFonts w:ascii="Times New Roman" w:eastAsia="Times New Roman" w:hAnsi="Times New Roman" w:cs="Times New Roman"/>
          <w:sz w:val="28"/>
          <w:szCs w:val="28"/>
          <w:lang w:val="lv-LV" w:eastAsia="en-GB"/>
        </w:rPr>
        <w:t xml:space="preserve"> Savienības pilsoņa ģimenes loceklim ir tiesības saņemt ieceļošanas vīzu.</w:t>
      </w:r>
    </w:p>
    <w:p w14:paraId="431FE243" w14:textId="3E3C5F96" w:rsidR="00941D53" w:rsidRPr="00445007" w:rsidRDefault="00C9398C" w:rsidP="000E0708">
      <w:pPr>
        <w:shd w:val="clear" w:color="auto" w:fill="FFFFFF"/>
        <w:spacing w:after="120" w:line="240" w:lineRule="auto"/>
        <w:ind w:firstLine="567"/>
        <w:jc w:val="both"/>
        <w:rPr>
          <w:rFonts w:ascii="Times New Roman" w:eastAsia="Times New Roman" w:hAnsi="Times New Roman" w:cs="Times New Roman"/>
          <w:sz w:val="28"/>
          <w:szCs w:val="28"/>
          <w:lang w:val="lv-LV" w:eastAsia="en-GB"/>
        </w:rPr>
      </w:pPr>
      <w:bookmarkStart w:id="38" w:name="p21"/>
      <w:bookmarkStart w:id="39" w:name="p-407123"/>
      <w:bookmarkEnd w:id="38"/>
      <w:bookmarkEnd w:id="39"/>
      <w:r w:rsidRPr="00445007">
        <w:rPr>
          <w:rFonts w:ascii="Times New Roman" w:eastAsia="Times New Roman" w:hAnsi="Times New Roman" w:cs="Times New Roman"/>
          <w:b/>
          <w:sz w:val="28"/>
          <w:szCs w:val="28"/>
          <w:lang w:val="lv-LV" w:eastAsia="en-GB"/>
        </w:rPr>
        <w:t>14</w:t>
      </w:r>
      <w:r w:rsidR="00DD293C" w:rsidRPr="00445007">
        <w:rPr>
          <w:rFonts w:ascii="Times New Roman" w:eastAsia="Times New Roman" w:hAnsi="Times New Roman" w:cs="Times New Roman"/>
          <w:b/>
          <w:sz w:val="28"/>
          <w:szCs w:val="28"/>
          <w:lang w:val="lv-LV" w:eastAsia="en-GB"/>
        </w:rPr>
        <w:t>.</w:t>
      </w:r>
      <w:r w:rsidR="000239F3" w:rsidRPr="00445007">
        <w:rPr>
          <w:rFonts w:ascii="Times New Roman" w:eastAsia="Times New Roman" w:hAnsi="Times New Roman" w:cs="Times New Roman"/>
          <w:b/>
          <w:sz w:val="28"/>
          <w:szCs w:val="28"/>
          <w:lang w:val="lv-LV" w:eastAsia="en-GB"/>
        </w:rPr>
        <w:t xml:space="preserve">pants. </w:t>
      </w:r>
      <w:r w:rsidR="00941D53" w:rsidRPr="00445007">
        <w:rPr>
          <w:rFonts w:ascii="Times New Roman" w:eastAsia="Times New Roman" w:hAnsi="Times New Roman" w:cs="Times New Roman"/>
          <w:sz w:val="28"/>
          <w:szCs w:val="28"/>
          <w:lang w:val="lv-LV" w:eastAsia="en-GB"/>
        </w:rPr>
        <w:t>Latvijas Republikas diplomātiskā vai konsulārā pārstāvniecī</w:t>
      </w:r>
      <w:r w:rsidR="00A4201B">
        <w:rPr>
          <w:rFonts w:ascii="Times New Roman" w:eastAsia="Times New Roman" w:hAnsi="Times New Roman" w:cs="Times New Roman"/>
          <w:sz w:val="28"/>
          <w:szCs w:val="28"/>
          <w:lang w:val="lv-LV" w:eastAsia="en-GB"/>
        </w:rPr>
        <w:t>ba (turpmāk – pārstāvniecība), P</w:t>
      </w:r>
      <w:r w:rsidR="00941D53" w:rsidRPr="00445007">
        <w:rPr>
          <w:rFonts w:ascii="Times New Roman" w:eastAsia="Times New Roman" w:hAnsi="Times New Roman" w:cs="Times New Roman"/>
          <w:sz w:val="28"/>
          <w:szCs w:val="28"/>
          <w:lang w:val="lv-LV" w:eastAsia="en-GB"/>
        </w:rPr>
        <w:t>ārvalde vai Valsts robežsardze, pieņemot Savienības pilsoņa ģimenes locekļa vīzas pieteikumu:</w:t>
      </w:r>
    </w:p>
    <w:p w14:paraId="3937EB73" w14:textId="77777777" w:rsidR="00941D53" w:rsidRPr="00445007" w:rsidRDefault="000239F3" w:rsidP="000E0708">
      <w:pPr>
        <w:shd w:val="clear" w:color="auto" w:fill="FFFFFF"/>
        <w:spacing w:after="120" w:line="240" w:lineRule="auto"/>
        <w:ind w:firstLine="567"/>
        <w:jc w:val="both"/>
        <w:rPr>
          <w:rFonts w:ascii="Times New Roman" w:eastAsia="Times New Roman" w:hAnsi="Times New Roman" w:cs="Times New Roman"/>
          <w:sz w:val="28"/>
          <w:szCs w:val="28"/>
          <w:lang w:val="lv-LV" w:eastAsia="en-GB"/>
        </w:rPr>
      </w:pPr>
      <w:r w:rsidRPr="00445007">
        <w:rPr>
          <w:rFonts w:ascii="Times New Roman" w:eastAsia="Times New Roman" w:hAnsi="Times New Roman" w:cs="Times New Roman"/>
          <w:sz w:val="28"/>
          <w:szCs w:val="28"/>
          <w:lang w:val="lv-LV" w:eastAsia="en-GB"/>
        </w:rPr>
        <w:t>1)</w:t>
      </w:r>
      <w:r w:rsidR="00941D53" w:rsidRPr="00445007">
        <w:rPr>
          <w:rFonts w:ascii="Times New Roman" w:eastAsia="Times New Roman" w:hAnsi="Times New Roman" w:cs="Times New Roman"/>
          <w:sz w:val="28"/>
          <w:szCs w:val="28"/>
          <w:lang w:val="lv-LV" w:eastAsia="en-GB"/>
        </w:rPr>
        <w:t xml:space="preserve"> neiekasē valsts nodevu par vīzas pieteikuma izskatīšanu;</w:t>
      </w:r>
    </w:p>
    <w:p w14:paraId="31505CB7" w14:textId="77777777" w:rsidR="00941D53" w:rsidRPr="00445007" w:rsidRDefault="00941D53" w:rsidP="000E0708">
      <w:pPr>
        <w:shd w:val="clear" w:color="auto" w:fill="FFFFFF"/>
        <w:spacing w:after="120" w:line="240" w:lineRule="auto"/>
        <w:ind w:firstLine="567"/>
        <w:jc w:val="both"/>
        <w:rPr>
          <w:rFonts w:ascii="Times New Roman" w:eastAsia="Times New Roman" w:hAnsi="Times New Roman" w:cs="Times New Roman"/>
          <w:sz w:val="28"/>
          <w:szCs w:val="28"/>
          <w:lang w:val="lv-LV" w:eastAsia="en-GB"/>
        </w:rPr>
      </w:pPr>
      <w:r w:rsidRPr="00445007">
        <w:rPr>
          <w:rFonts w:ascii="Times New Roman" w:eastAsia="Times New Roman" w:hAnsi="Times New Roman" w:cs="Times New Roman"/>
          <w:sz w:val="28"/>
          <w:szCs w:val="28"/>
          <w:lang w:val="lv-LV" w:eastAsia="en-GB"/>
        </w:rPr>
        <w:lastRenderedPageBreak/>
        <w:t>2</w:t>
      </w:r>
      <w:r w:rsidR="000239F3" w:rsidRPr="00445007">
        <w:rPr>
          <w:rFonts w:ascii="Times New Roman" w:eastAsia="Times New Roman" w:hAnsi="Times New Roman" w:cs="Times New Roman"/>
          <w:sz w:val="28"/>
          <w:szCs w:val="28"/>
          <w:lang w:val="lv-LV" w:eastAsia="en-GB"/>
        </w:rPr>
        <w:t>)</w:t>
      </w:r>
      <w:r w:rsidRPr="00445007">
        <w:rPr>
          <w:rFonts w:ascii="Times New Roman" w:eastAsia="Times New Roman" w:hAnsi="Times New Roman" w:cs="Times New Roman"/>
          <w:sz w:val="28"/>
          <w:szCs w:val="28"/>
          <w:lang w:val="lv-LV" w:eastAsia="en-GB"/>
        </w:rPr>
        <w:t xml:space="preserve"> pieprasa derīgu ceļošanas dokumentu un dokumentus, kas apliecina Savienības pilsoņa ģimenes locekļa saikni ar Savienības pilsoni. Citi ieceļošanas pamatojuma dokumenti nav nepieciešami;</w:t>
      </w:r>
    </w:p>
    <w:p w14:paraId="7301AC53" w14:textId="77777777" w:rsidR="00941D53" w:rsidRPr="00445007" w:rsidRDefault="00941D53" w:rsidP="000E0708">
      <w:pPr>
        <w:shd w:val="clear" w:color="auto" w:fill="FFFFFF"/>
        <w:spacing w:after="120" w:line="240" w:lineRule="auto"/>
        <w:ind w:firstLine="567"/>
        <w:jc w:val="both"/>
        <w:rPr>
          <w:rFonts w:ascii="Times New Roman" w:eastAsia="Times New Roman" w:hAnsi="Times New Roman" w:cs="Times New Roman"/>
          <w:sz w:val="28"/>
          <w:szCs w:val="28"/>
          <w:lang w:val="lv-LV" w:eastAsia="en-GB"/>
        </w:rPr>
      </w:pPr>
      <w:r w:rsidRPr="00445007">
        <w:rPr>
          <w:rFonts w:ascii="Times New Roman" w:eastAsia="Times New Roman" w:hAnsi="Times New Roman" w:cs="Times New Roman"/>
          <w:sz w:val="28"/>
          <w:szCs w:val="28"/>
          <w:lang w:val="lv-LV" w:eastAsia="en-GB"/>
        </w:rPr>
        <w:t>3</w:t>
      </w:r>
      <w:r w:rsidR="000239F3" w:rsidRPr="00445007">
        <w:rPr>
          <w:rFonts w:ascii="Times New Roman" w:eastAsia="Times New Roman" w:hAnsi="Times New Roman" w:cs="Times New Roman"/>
          <w:sz w:val="28"/>
          <w:szCs w:val="28"/>
          <w:lang w:val="lv-LV" w:eastAsia="en-GB"/>
        </w:rPr>
        <w:t>)</w:t>
      </w:r>
      <w:r w:rsidRPr="00445007">
        <w:rPr>
          <w:rFonts w:ascii="Times New Roman" w:eastAsia="Times New Roman" w:hAnsi="Times New Roman" w:cs="Times New Roman"/>
          <w:sz w:val="28"/>
          <w:szCs w:val="28"/>
          <w:lang w:val="lv-LV" w:eastAsia="en-GB"/>
        </w:rPr>
        <w:t xml:space="preserve"> nodrošina iespēju neizmantot ārpakalpojumu kompāniju, bet vīzas pieteikumu iesniegt pārstāvniecībā (ja vīzas pieteikums tiek iesniegts ārvalstī).</w:t>
      </w:r>
    </w:p>
    <w:p w14:paraId="223CCFCF" w14:textId="77777777" w:rsidR="00941D53" w:rsidRPr="00445007" w:rsidRDefault="00C9398C" w:rsidP="000E0708">
      <w:pPr>
        <w:shd w:val="clear" w:color="auto" w:fill="FFFFFF"/>
        <w:spacing w:after="120" w:line="240" w:lineRule="auto"/>
        <w:ind w:firstLine="567"/>
        <w:jc w:val="both"/>
        <w:rPr>
          <w:rFonts w:ascii="Times New Roman" w:eastAsia="Times New Roman" w:hAnsi="Times New Roman" w:cs="Times New Roman"/>
          <w:sz w:val="28"/>
          <w:szCs w:val="28"/>
          <w:lang w:val="lv-LV" w:eastAsia="en-GB"/>
        </w:rPr>
      </w:pPr>
      <w:bookmarkStart w:id="40" w:name="p22"/>
      <w:bookmarkStart w:id="41" w:name="p-407124"/>
      <w:bookmarkEnd w:id="40"/>
      <w:bookmarkEnd w:id="41"/>
      <w:r w:rsidRPr="00445007">
        <w:rPr>
          <w:rFonts w:ascii="Times New Roman" w:eastAsia="Times New Roman" w:hAnsi="Times New Roman" w:cs="Times New Roman"/>
          <w:b/>
          <w:sz w:val="28"/>
          <w:szCs w:val="28"/>
          <w:lang w:val="lv-LV" w:eastAsia="en-GB"/>
        </w:rPr>
        <w:t>15</w:t>
      </w:r>
      <w:r w:rsidR="000239F3" w:rsidRPr="00445007">
        <w:rPr>
          <w:rFonts w:ascii="Times New Roman" w:eastAsia="Times New Roman" w:hAnsi="Times New Roman" w:cs="Times New Roman"/>
          <w:b/>
          <w:sz w:val="28"/>
          <w:szCs w:val="28"/>
          <w:lang w:val="lv-LV" w:eastAsia="en-GB"/>
        </w:rPr>
        <w:t>.pants.</w:t>
      </w:r>
      <w:r w:rsidR="00941D53" w:rsidRPr="00445007">
        <w:rPr>
          <w:rFonts w:ascii="Times New Roman" w:eastAsia="Times New Roman" w:hAnsi="Times New Roman" w:cs="Times New Roman"/>
          <w:sz w:val="28"/>
          <w:szCs w:val="28"/>
          <w:lang w:val="lv-LV" w:eastAsia="en-GB"/>
        </w:rPr>
        <w:t xml:space="preserve"> Savienības pilsoņa ģimenes loceklim izsniedz vienoto vīzu daudzkārtējai ieceļošanai ar iespējami garāku derīguma termiņu. Vīzu izsniedz iespējami īsākā laikā atbilstoši normatīvajiem aktiem vīzu izsniegšanas jomā.</w:t>
      </w:r>
    </w:p>
    <w:p w14:paraId="11FD0228" w14:textId="77777777" w:rsidR="00941D53" w:rsidRPr="00445007" w:rsidRDefault="00C9398C" w:rsidP="000E0708">
      <w:pPr>
        <w:shd w:val="clear" w:color="auto" w:fill="FFFFFF"/>
        <w:spacing w:after="120" w:line="240" w:lineRule="auto"/>
        <w:ind w:firstLine="567"/>
        <w:jc w:val="both"/>
        <w:rPr>
          <w:rFonts w:ascii="Times New Roman" w:eastAsia="Times New Roman" w:hAnsi="Times New Roman" w:cs="Times New Roman"/>
          <w:sz w:val="28"/>
          <w:szCs w:val="28"/>
          <w:lang w:val="lv-LV" w:eastAsia="en-GB"/>
        </w:rPr>
      </w:pPr>
      <w:bookmarkStart w:id="42" w:name="p23"/>
      <w:bookmarkStart w:id="43" w:name="p-407125"/>
      <w:bookmarkEnd w:id="42"/>
      <w:bookmarkEnd w:id="43"/>
      <w:r w:rsidRPr="00445007">
        <w:rPr>
          <w:rFonts w:ascii="Times New Roman" w:eastAsia="Times New Roman" w:hAnsi="Times New Roman" w:cs="Times New Roman"/>
          <w:b/>
          <w:sz w:val="28"/>
          <w:szCs w:val="28"/>
          <w:lang w:val="lv-LV" w:eastAsia="en-GB"/>
        </w:rPr>
        <w:t>16</w:t>
      </w:r>
      <w:r w:rsidR="007D7A98" w:rsidRPr="00445007">
        <w:rPr>
          <w:rFonts w:ascii="Times New Roman" w:eastAsia="Times New Roman" w:hAnsi="Times New Roman" w:cs="Times New Roman"/>
          <w:b/>
          <w:sz w:val="28"/>
          <w:szCs w:val="28"/>
          <w:lang w:val="lv-LV" w:eastAsia="en-GB"/>
        </w:rPr>
        <w:t xml:space="preserve">.pants. </w:t>
      </w:r>
      <w:r w:rsidR="00941D53" w:rsidRPr="00445007">
        <w:rPr>
          <w:rFonts w:ascii="Times New Roman" w:eastAsia="Times New Roman" w:hAnsi="Times New Roman" w:cs="Times New Roman"/>
          <w:sz w:val="28"/>
          <w:szCs w:val="28"/>
          <w:lang w:val="lv-LV" w:eastAsia="en-GB"/>
        </w:rPr>
        <w:t>Savienības pilsoņa ģimenes loceklim vīzu neizsniedz, atceļ vai anulē, ja Savienības pilsoņa ģimenes loceklis rada tiešus, konkrētajā brīdī pastāvošus un pietiekami nopietnus draudus valsts drošībai, sabiedriskajai kārtībai vai sabiedrības veselībai.</w:t>
      </w:r>
    </w:p>
    <w:p w14:paraId="324876B9" w14:textId="77777777" w:rsidR="00941D53" w:rsidRPr="00445007" w:rsidRDefault="00C9398C" w:rsidP="000E0708">
      <w:pPr>
        <w:shd w:val="clear" w:color="auto" w:fill="FFFFFF"/>
        <w:spacing w:after="120" w:line="240" w:lineRule="auto"/>
        <w:ind w:firstLine="567"/>
        <w:jc w:val="both"/>
        <w:rPr>
          <w:rFonts w:ascii="Times New Roman" w:eastAsia="Times New Roman" w:hAnsi="Times New Roman" w:cs="Times New Roman"/>
          <w:sz w:val="28"/>
          <w:szCs w:val="28"/>
          <w:lang w:val="lv-LV" w:eastAsia="en-GB"/>
        </w:rPr>
      </w:pPr>
      <w:bookmarkStart w:id="44" w:name="p24"/>
      <w:bookmarkStart w:id="45" w:name="p-407126"/>
      <w:bookmarkEnd w:id="44"/>
      <w:bookmarkEnd w:id="45"/>
      <w:r w:rsidRPr="00445007">
        <w:rPr>
          <w:rFonts w:ascii="Times New Roman" w:eastAsia="Times New Roman" w:hAnsi="Times New Roman" w:cs="Times New Roman"/>
          <w:b/>
          <w:sz w:val="28"/>
          <w:szCs w:val="28"/>
          <w:lang w:val="lv-LV" w:eastAsia="en-GB"/>
        </w:rPr>
        <w:t>17</w:t>
      </w:r>
      <w:r w:rsidR="007D7A98" w:rsidRPr="00445007">
        <w:rPr>
          <w:rFonts w:ascii="Times New Roman" w:eastAsia="Times New Roman" w:hAnsi="Times New Roman" w:cs="Times New Roman"/>
          <w:b/>
          <w:sz w:val="28"/>
          <w:szCs w:val="28"/>
          <w:lang w:val="lv-LV" w:eastAsia="en-GB"/>
        </w:rPr>
        <w:t xml:space="preserve">.pants. </w:t>
      </w:r>
      <w:r w:rsidR="000239F3" w:rsidRPr="00445007">
        <w:rPr>
          <w:rFonts w:ascii="Times New Roman" w:eastAsia="Times New Roman" w:hAnsi="Times New Roman" w:cs="Times New Roman"/>
          <w:sz w:val="28"/>
          <w:szCs w:val="28"/>
          <w:lang w:val="lv-LV" w:eastAsia="en-GB"/>
        </w:rPr>
        <w:t>Ja vīzu nav bijis iespējams pieprasīt</w:t>
      </w:r>
      <w:r w:rsidR="00941D53" w:rsidRPr="00445007">
        <w:rPr>
          <w:rFonts w:ascii="Times New Roman" w:eastAsia="Times New Roman" w:hAnsi="Times New Roman" w:cs="Times New Roman"/>
          <w:sz w:val="28"/>
          <w:szCs w:val="28"/>
          <w:lang w:val="lv-LV" w:eastAsia="en-GB"/>
        </w:rPr>
        <w:t xml:space="preserve"> pārstāvniecībā, to var </w:t>
      </w:r>
      <w:r w:rsidR="000239F3" w:rsidRPr="00445007">
        <w:rPr>
          <w:rFonts w:ascii="Times New Roman" w:eastAsia="Times New Roman" w:hAnsi="Times New Roman" w:cs="Times New Roman"/>
          <w:sz w:val="28"/>
          <w:szCs w:val="28"/>
          <w:lang w:val="lv-LV" w:eastAsia="en-GB"/>
        </w:rPr>
        <w:t>pieprasīt</w:t>
      </w:r>
      <w:r w:rsidR="00941D53" w:rsidRPr="00445007">
        <w:rPr>
          <w:rFonts w:ascii="Times New Roman" w:eastAsia="Times New Roman" w:hAnsi="Times New Roman" w:cs="Times New Roman"/>
          <w:sz w:val="28"/>
          <w:szCs w:val="28"/>
          <w:lang w:val="lv-LV" w:eastAsia="en-GB"/>
        </w:rPr>
        <w:t xml:space="preserve"> Ministru kabineta noteiktajā robežkontroles punktā.</w:t>
      </w:r>
    </w:p>
    <w:p w14:paraId="20FF67E8" w14:textId="5CB30D72" w:rsidR="00AD2163" w:rsidRPr="00445007" w:rsidRDefault="00C9398C" w:rsidP="00540FC3">
      <w:pPr>
        <w:shd w:val="clear" w:color="auto" w:fill="FFFFFF"/>
        <w:spacing w:after="120" w:line="240" w:lineRule="auto"/>
        <w:ind w:firstLine="567"/>
        <w:jc w:val="both"/>
        <w:rPr>
          <w:rFonts w:ascii="Times New Roman" w:eastAsia="Times New Roman" w:hAnsi="Times New Roman" w:cs="Times New Roman"/>
          <w:sz w:val="28"/>
          <w:szCs w:val="28"/>
          <w:lang w:val="lv-LV" w:eastAsia="en-GB"/>
        </w:rPr>
      </w:pPr>
      <w:r w:rsidRPr="00445007">
        <w:rPr>
          <w:rFonts w:ascii="Times New Roman" w:eastAsia="Times New Roman" w:hAnsi="Times New Roman" w:cs="Times New Roman"/>
          <w:b/>
          <w:sz w:val="28"/>
          <w:szCs w:val="28"/>
          <w:lang w:val="lv-LV" w:eastAsia="en-GB"/>
        </w:rPr>
        <w:t>18</w:t>
      </w:r>
      <w:r w:rsidR="00AD2163" w:rsidRPr="00445007">
        <w:rPr>
          <w:rFonts w:ascii="Times New Roman" w:eastAsia="Times New Roman" w:hAnsi="Times New Roman" w:cs="Times New Roman"/>
          <w:sz w:val="28"/>
          <w:szCs w:val="28"/>
          <w:lang w:val="lv-LV" w:eastAsia="en-GB"/>
        </w:rPr>
        <w:t>.</w:t>
      </w:r>
      <w:r w:rsidR="00AD2163" w:rsidRPr="00445007">
        <w:rPr>
          <w:rFonts w:ascii="Times New Roman" w:eastAsia="Times New Roman" w:hAnsi="Times New Roman" w:cs="Times New Roman"/>
          <w:b/>
          <w:sz w:val="28"/>
          <w:szCs w:val="28"/>
          <w:lang w:val="lv-LV" w:eastAsia="en-GB"/>
        </w:rPr>
        <w:t>pants</w:t>
      </w:r>
      <w:r w:rsidR="00AD2163" w:rsidRPr="00445007">
        <w:rPr>
          <w:rFonts w:ascii="Times New Roman" w:eastAsia="Times New Roman" w:hAnsi="Times New Roman" w:cs="Times New Roman"/>
          <w:sz w:val="28"/>
          <w:szCs w:val="28"/>
          <w:lang w:val="lv-LV" w:eastAsia="en-GB"/>
        </w:rPr>
        <w:t xml:space="preserve">. </w:t>
      </w:r>
      <w:r w:rsidR="00FD5C2B">
        <w:rPr>
          <w:rFonts w:ascii="Times New Roman" w:eastAsia="Times New Roman" w:hAnsi="Times New Roman" w:cs="Times New Roman"/>
          <w:sz w:val="28"/>
          <w:szCs w:val="28"/>
          <w:lang w:val="lv-LV" w:eastAsia="en-GB"/>
        </w:rPr>
        <w:t xml:space="preserve">Ja Savienības pilsonim vai viņa ģimenes loceklim atteikts ieceļot Latvijas Republikā, piemēro Imigrācijas likuma VI nodaļas “Atteikums ārzemniekam </w:t>
      </w:r>
      <w:r w:rsidR="00AD2163" w:rsidRPr="00445007">
        <w:rPr>
          <w:rFonts w:ascii="Times New Roman" w:eastAsia="Times New Roman" w:hAnsi="Times New Roman" w:cs="Times New Roman"/>
          <w:sz w:val="28"/>
          <w:szCs w:val="28"/>
          <w:lang w:val="lv-LV" w:eastAsia="en-GB"/>
        </w:rPr>
        <w:t>ieceļot</w:t>
      </w:r>
      <w:r w:rsidR="00FD5C2B">
        <w:rPr>
          <w:rFonts w:ascii="Times New Roman" w:eastAsia="Times New Roman" w:hAnsi="Times New Roman" w:cs="Times New Roman"/>
          <w:sz w:val="28"/>
          <w:szCs w:val="28"/>
          <w:lang w:val="lv-LV" w:eastAsia="en-GB"/>
        </w:rPr>
        <w:t xml:space="preserve"> Latvijas Republikā” nosacījumus.</w:t>
      </w:r>
    </w:p>
    <w:p w14:paraId="0141FAD0" w14:textId="77777777" w:rsidR="007D7A98" w:rsidRPr="00445007" w:rsidRDefault="007D7A98" w:rsidP="00C9398C">
      <w:pPr>
        <w:shd w:val="clear" w:color="auto" w:fill="FFFFFF"/>
        <w:spacing w:after="120" w:line="240" w:lineRule="auto"/>
        <w:ind w:firstLine="300"/>
        <w:jc w:val="both"/>
        <w:rPr>
          <w:rFonts w:ascii="Times New Roman" w:eastAsia="Times New Roman" w:hAnsi="Times New Roman" w:cs="Times New Roman"/>
          <w:sz w:val="28"/>
          <w:szCs w:val="28"/>
          <w:lang w:val="lv-LV" w:eastAsia="en-GB"/>
        </w:rPr>
      </w:pPr>
    </w:p>
    <w:p w14:paraId="5F31ADBE" w14:textId="77777777" w:rsidR="00540FC3" w:rsidRDefault="00540FC3" w:rsidP="00540FC3">
      <w:pPr>
        <w:pStyle w:val="ListParagraph"/>
        <w:shd w:val="clear" w:color="auto" w:fill="FFFFFF"/>
        <w:spacing w:after="120" w:line="240" w:lineRule="auto"/>
        <w:ind w:left="0"/>
        <w:jc w:val="center"/>
        <w:rPr>
          <w:rFonts w:ascii="Times New Roman" w:eastAsia="Times New Roman" w:hAnsi="Times New Roman" w:cs="Times New Roman"/>
          <w:b/>
          <w:bCs/>
          <w:sz w:val="28"/>
          <w:szCs w:val="28"/>
          <w:lang w:val="lv-LV" w:eastAsia="en-GB"/>
        </w:rPr>
      </w:pPr>
      <w:bookmarkStart w:id="46" w:name="n3"/>
      <w:bookmarkStart w:id="47" w:name="n-407127"/>
      <w:bookmarkEnd w:id="46"/>
      <w:bookmarkEnd w:id="47"/>
      <w:r>
        <w:rPr>
          <w:rFonts w:ascii="Times New Roman" w:eastAsia="Times New Roman" w:hAnsi="Times New Roman" w:cs="Times New Roman"/>
          <w:b/>
          <w:bCs/>
          <w:sz w:val="28"/>
          <w:szCs w:val="28"/>
          <w:lang w:val="lv-LV" w:eastAsia="en-GB"/>
        </w:rPr>
        <w:t>III nodaļa</w:t>
      </w:r>
    </w:p>
    <w:p w14:paraId="5B3FB4A2" w14:textId="0FE3421F" w:rsidR="00941D53" w:rsidRPr="00445007" w:rsidRDefault="000E56CC" w:rsidP="00540FC3">
      <w:pPr>
        <w:pStyle w:val="ListParagraph"/>
        <w:shd w:val="clear" w:color="auto" w:fill="FFFFFF"/>
        <w:spacing w:after="120" w:line="240" w:lineRule="auto"/>
        <w:ind w:left="0"/>
        <w:jc w:val="center"/>
        <w:rPr>
          <w:rFonts w:ascii="Times New Roman" w:eastAsia="Times New Roman" w:hAnsi="Times New Roman" w:cs="Times New Roman"/>
          <w:b/>
          <w:bCs/>
          <w:sz w:val="28"/>
          <w:szCs w:val="28"/>
          <w:lang w:val="lv-LV" w:eastAsia="en-GB"/>
        </w:rPr>
      </w:pPr>
      <w:r w:rsidRPr="00445007">
        <w:rPr>
          <w:rFonts w:ascii="Times New Roman" w:eastAsia="Times New Roman" w:hAnsi="Times New Roman" w:cs="Times New Roman"/>
          <w:b/>
          <w:bCs/>
          <w:sz w:val="28"/>
          <w:szCs w:val="28"/>
          <w:lang w:val="lv-LV" w:eastAsia="en-GB"/>
        </w:rPr>
        <w:t>U</w:t>
      </w:r>
      <w:r w:rsidR="00941D53" w:rsidRPr="00445007">
        <w:rPr>
          <w:rFonts w:ascii="Times New Roman" w:eastAsia="Times New Roman" w:hAnsi="Times New Roman" w:cs="Times New Roman"/>
          <w:b/>
          <w:bCs/>
          <w:sz w:val="28"/>
          <w:szCs w:val="28"/>
          <w:lang w:val="lv-LV" w:eastAsia="en-GB"/>
        </w:rPr>
        <w:t>zturēšanās Latvijas Republikā</w:t>
      </w:r>
    </w:p>
    <w:p w14:paraId="36019819" w14:textId="77777777" w:rsidR="007D7A98" w:rsidRPr="00445007" w:rsidRDefault="007D7A98" w:rsidP="00540FC3">
      <w:pPr>
        <w:pStyle w:val="ListParagraph"/>
        <w:shd w:val="clear" w:color="auto" w:fill="FFFFFF"/>
        <w:spacing w:after="120" w:line="240" w:lineRule="auto"/>
        <w:ind w:left="1080"/>
        <w:jc w:val="center"/>
        <w:rPr>
          <w:rFonts w:ascii="Times New Roman" w:eastAsia="Times New Roman" w:hAnsi="Times New Roman" w:cs="Times New Roman"/>
          <w:b/>
          <w:bCs/>
          <w:sz w:val="28"/>
          <w:szCs w:val="28"/>
          <w:lang w:val="lv-LV" w:eastAsia="en-GB"/>
        </w:rPr>
      </w:pPr>
    </w:p>
    <w:p w14:paraId="7634D5F0" w14:textId="77777777" w:rsidR="00C9398C" w:rsidRPr="00445007" w:rsidRDefault="00C9398C" w:rsidP="000E0708">
      <w:pPr>
        <w:shd w:val="clear" w:color="auto" w:fill="FFFFFF"/>
        <w:spacing w:after="120" w:line="240" w:lineRule="auto"/>
        <w:ind w:firstLine="567"/>
        <w:jc w:val="both"/>
        <w:rPr>
          <w:rFonts w:ascii="Times New Roman" w:eastAsia="Times New Roman" w:hAnsi="Times New Roman" w:cs="Times New Roman"/>
          <w:sz w:val="28"/>
          <w:szCs w:val="28"/>
          <w:lang w:val="lv-LV" w:eastAsia="en-GB"/>
        </w:rPr>
      </w:pPr>
      <w:bookmarkStart w:id="48" w:name="p25"/>
      <w:bookmarkStart w:id="49" w:name="p-407128"/>
      <w:bookmarkEnd w:id="48"/>
      <w:bookmarkEnd w:id="49"/>
      <w:r w:rsidRPr="00445007">
        <w:rPr>
          <w:rFonts w:ascii="Times New Roman" w:eastAsia="Times New Roman" w:hAnsi="Times New Roman" w:cs="Times New Roman"/>
          <w:b/>
          <w:sz w:val="28"/>
          <w:szCs w:val="28"/>
          <w:lang w:val="lv-LV" w:eastAsia="en-GB"/>
        </w:rPr>
        <w:t xml:space="preserve">19.pants. </w:t>
      </w:r>
      <w:r w:rsidRPr="00445007">
        <w:rPr>
          <w:rFonts w:ascii="Times New Roman" w:eastAsia="Times New Roman" w:hAnsi="Times New Roman" w:cs="Times New Roman"/>
          <w:sz w:val="28"/>
          <w:szCs w:val="28"/>
          <w:lang w:val="lv-LV" w:eastAsia="en-GB"/>
        </w:rPr>
        <w:t xml:space="preserve">(1) Ja Savienības pilsonis vai viņa ģimenes loceklis, kurš ir Savienības pilsonis, uzturas Latvijas Republikā noteiktu laiku, viņam izsniedz Savienības pilsoņa reģistrācijas apliecību (turpmāk – reģistrācijas apliecība). </w:t>
      </w:r>
    </w:p>
    <w:p w14:paraId="6640A732" w14:textId="588E27F9" w:rsidR="003D1F69" w:rsidRPr="00445007" w:rsidRDefault="003D1F69" w:rsidP="003D1F69">
      <w:pPr>
        <w:shd w:val="clear" w:color="auto" w:fill="FFFFFF"/>
        <w:spacing w:after="120" w:line="240" w:lineRule="auto"/>
        <w:ind w:firstLine="567"/>
        <w:jc w:val="both"/>
        <w:rPr>
          <w:rFonts w:ascii="Times New Roman" w:eastAsia="Times New Roman" w:hAnsi="Times New Roman" w:cs="Times New Roman"/>
          <w:sz w:val="28"/>
          <w:szCs w:val="28"/>
          <w:lang w:val="lv-LV" w:eastAsia="en-GB"/>
        </w:rPr>
      </w:pPr>
      <w:r>
        <w:rPr>
          <w:rFonts w:ascii="Times New Roman" w:eastAsia="Times New Roman" w:hAnsi="Times New Roman" w:cs="Times New Roman"/>
          <w:sz w:val="28"/>
          <w:szCs w:val="28"/>
          <w:lang w:val="lv-LV" w:eastAsia="en-GB"/>
        </w:rPr>
        <w:t>(2</w:t>
      </w:r>
      <w:r w:rsidRPr="00445007">
        <w:rPr>
          <w:rFonts w:ascii="Times New Roman" w:eastAsia="Times New Roman" w:hAnsi="Times New Roman" w:cs="Times New Roman"/>
          <w:sz w:val="28"/>
          <w:szCs w:val="28"/>
          <w:lang w:val="lv-LV" w:eastAsia="en-GB"/>
        </w:rPr>
        <w:t>) Šā panta pirmajā daļā minētajam dokumentam nenosaka derīguma termiņu.</w:t>
      </w:r>
    </w:p>
    <w:p w14:paraId="640056BD" w14:textId="0322E8B5" w:rsidR="00C9398C" w:rsidRPr="00445007" w:rsidRDefault="003D1F69" w:rsidP="003D1F69">
      <w:pPr>
        <w:shd w:val="clear" w:color="auto" w:fill="FFFFFF"/>
        <w:spacing w:after="120" w:line="240" w:lineRule="auto"/>
        <w:ind w:firstLine="567"/>
        <w:jc w:val="both"/>
        <w:rPr>
          <w:rFonts w:ascii="Times New Roman" w:eastAsia="Times New Roman" w:hAnsi="Times New Roman" w:cs="Times New Roman"/>
          <w:sz w:val="28"/>
          <w:szCs w:val="28"/>
          <w:lang w:val="lv-LV" w:eastAsia="en-GB"/>
        </w:rPr>
      </w:pPr>
      <w:r w:rsidRPr="00445007">
        <w:rPr>
          <w:rFonts w:ascii="Times New Roman" w:eastAsia="Times New Roman" w:hAnsi="Times New Roman" w:cs="Times New Roman"/>
          <w:sz w:val="28"/>
          <w:szCs w:val="28"/>
          <w:lang w:val="lv-LV" w:eastAsia="en-GB"/>
        </w:rPr>
        <w:t xml:space="preserve"> </w:t>
      </w:r>
      <w:r>
        <w:rPr>
          <w:rFonts w:ascii="Times New Roman" w:eastAsia="Times New Roman" w:hAnsi="Times New Roman" w:cs="Times New Roman"/>
          <w:sz w:val="28"/>
          <w:szCs w:val="28"/>
          <w:lang w:val="lv-LV" w:eastAsia="en-GB"/>
        </w:rPr>
        <w:t>(3</w:t>
      </w:r>
      <w:r w:rsidR="00C9398C" w:rsidRPr="00445007">
        <w:rPr>
          <w:rFonts w:ascii="Times New Roman" w:eastAsia="Times New Roman" w:hAnsi="Times New Roman" w:cs="Times New Roman"/>
          <w:sz w:val="28"/>
          <w:szCs w:val="28"/>
          <w:lang w:val="lv-LV" w:eastAsia="en-GB"/>
        </w:rPr>
        <w:t>) Savienības pilsonis vai viņa ģimenes loceklis, kurš ir Savienības pilsonis, šā panta pirmajā daļā minētā dokumenta vietā ir tiesīgs pieprasīt Savienības pilsoņa personas apliecību, kurā izdarīts ieraksts "Savienības pilsoņa reģistrācijas apliecība".</w:t>
      </w:r>
    </w:p>
    <w:p w14:paraId="07ED8DAB" w14:textId="46FAC92E" w:rsidR="00C9398C" w:rsidRPr="00445007" w:rsidRDefault="003D1F69" w:rsidP="000E0708">
      <w:pPr>
        <w:shd w:val="clear" w:color="auto" w:fill="FFFFFF"/>
        <w:spacing w:after="120" w:line="240" w:lineRule="auto"/>
        <w:ind w:firstLine="567"/>
        <w:jc w:val="both"/>
        <w:rPr>
          <w:rFonts w:ascii="Times New Roman" w:eastAsia="Times New Roman" w:hAnsi="Times New Roman" w:cs="Times New Roman"/>
          <w:sz w:val="28"/>
          <w:szCs w:val="28"/>
          <w:lang w:val="lv-LV" w:eastAsia="en-GB"/>
        </w:rPr>
      </w:pPr>
      <w:r w:rsidRPr="00445007">
        <w:rPr>
          <w:rFonts w:ascii="Times New Roman" w:eastAsia="Times New Roman" w:hAnsi="Times New Roman" w:cs="Times New Roman"/>
          <w:sz w:val="28"/>
          <w:szCs w:val="28"/>
          <w:lang w:val="lv-LV" w:eastAsia="en-GB"/>
        </w:rPr>
        <w:t xml:space="preserve"> </w:t>
      </w:r>
      <w:r w:rsidR="00C9398C" w:rsidRPr="00445007">
        <w:rPr>
          <w:rFonts w:ascii="Times New Roman" w:eastAsia="Times New Roman" w:hAnsi="Times New Roman" w:cs="Times New Roman"/>
          <w:sz w:val="28"/>
          <w:szCs w:val="28"/>
          <w:lang w:val="lv-LV" w:eastAsia="en-GB"/>
        </w:rPr>
        <w:t xml:space="preserve">(4) Šā panta </w:t>
      </w:r>
      <w:r w:rsidR="006F168F">
        <w:rPr>
          <w:rFonts w:ascii="Times New Roman" w:eastAsia="Times New Roman" w:hAnsi="Times New Roman" w:cs="Times New Roman"/>
          <w:sz w:val="28"/>
          <w:szCs w:val="28"/>
          <w:lang w:val="lv-LV" w:eastAsia="en-GB"/>
        </w:rPr>
        <w:t>trešajā</w:t>
      </w:r>
      <w:r w:rsidR="00C9398C" w:rsidRPr="00445007">
        <w:rPr>
          <w:rFonts w:ascii="Times New Roman" w:eastAsia="Times New Roman" w:hAnsi="Times New Roman" w:cs="Times New Roman"/>
          <w:sz w:val="28"/>
          <w:szCs w:val="28"/>
          <w:lang w:val="lv-LV" w:eastAsia="en-GB"/>
        </w:rPr>
        <w:t xml:space="preserve"> daļā minēto dokumentu izsniedz uz pieciem gadiem vai uz īsāku termiņu, ja Savienības pilsoņa paredzamais uzturēšanās laiks Latvijas Republikā ir īsāks par pieciem gadiem.</w:t>
      </w:r>
    </w:p>
    <w:p w14:paraId="3F609AFC" w14:textId="77777777" w:rsidR="00C9398C" w:rsidRPr="00445007" w:rsidRDefault="00C9398C" w:rsidP="000E0708">
      <w:pPr>
        <w:shd w:val="clear" w:color="auto" w:fill="FFFFFF"/>
        <w:spacing w:after="120" w:line="240" w:lineRule="auto"/>
        <w:ind w:firstLine="567"/>
        <w:jc w:val="both"/>
        <w:rPr>
          <w:rFonts w:ascii="Times New Roman" w:eastAsia="Times New Roman" w:hAnsi="Times New Roman" w:cs="Times New Roman"/>
          <w:sz w:val="28"/>
          <w:szCs w:val="28"/>
          <w:lang w:val="lv-LV" w:eastAsia="en-GB"/>
        </w:rPr>
      </w:pPr>
      <w:bookmarkStart w:id="50" w:name="p8"/>
      <w:bookmarkStart w:id="51" w:name="p-429297"/>
      <w:bookmarkEnd w:id="50"/>
      <w:bookmarkEnd w:id="51"/>
      <w:r w:rsidRPr="00445007">
        <w:rPr>
          <w:rFonts w:ascii="Times New Roman" w:eastAsia="Times New Roman" w:hAnsi="Times New Roman" w:cs="Times New Roman"/>
          <w:b/>
          <w:sz w:val="28"/>
          <w:szCs w:val="28"/>
          <w:lang w:val="lv-LV" w:eastAsia="en-GB"/>
        </w:rPr>
        <w:t>20.pants.</w:t>
      </w:r>
      <w:r w:rsidRPr="00445007">
        <w:rPr>
          <w:rFonts w:ascii="Times New Roman" w:eastAsia="Times New Roman" w:hAnsi="Times New Roman" w:cs="Times New Roman"/>
          <w:sz w:val="28"/>
          <w:szCs w:val="28"/>
          <w:lang w:val="lv-LV" w:eastAsia="en-GB"/>
        </w:rPr>
        <w:t xml:space="preserve"> Ja Savienības pilsonis vai viņa ģimenes loceklis, kurš ir Savienības pilsonis, ir tiesīgs uzturēties Latvijas Republikā pastāvīgi, viņam izsniedz Savienības pilsoņa personas apliecību (turpmāk – pastāvīgās uzturēšanās apliecība), kurā izdarīts ieraksts "Savienības pilsoņa pastāvīgās uzturēšanās apliecība".</w:t>
      </w:r>
    </w:p>
    <w:p w14:paraId="7826826C" w14:textId="2E361E5C" w:rsidR="00C9398C" w:rsidRDefault="00C9398C" w:rsidP="000E0708">
      <w:pPr>
        <w:shd w:val="clear" w:color="auto" w:fill="FFFFFF"/>
        <w:spacing w:after="120" w:line="240" w:lineRule="auto"/>
        <w:ind w:firstLine="567"/>
        <w:jc w:val="both"/>
        <w:rPr>
          <w:rFonts w:ascii="Times New Roman" w:eastAsia="Times New Roman" w:hAnsi="Times New Roman" w:cs="Times New Roman"/>
          <w:sz w:val="28"/>
          <w:szCs w:val="28"/>
          <w:lang w:val="lv-LV" w:eastAsia="en-GB"/>
        </w:rPr>
      </w:pPr>
      <w:bookmarkStart w:id="52" w:name="p9"/>
      <w:bookmarkStart w:id="53" w:name="p-429298"/>
      <w:bookmarkEnd w:id="52"/>
      <w:bookmarkEnd w:id="53"/>
      <w:r w:rsidRPr="00445007">
        <w:rPr>
          <w:rFonts w:ascii="Times New Roman" w:eastAsia="Times New Roman" w:hAnsi="Times New Roman" w:cs="Times New Roman"/>
          <w:b/>
          <w:sz w:val="28"/>
          <w:szCs w:val="28"/>
          <w:lang w:val="lv-LV" w:eastAsia="en-GB"/>
        </w:rPr>
        <w:lastRenderedPageBreak/>
        <w:t>21.pants.</w:t>
      </w:r>
      <w:r w:rsidRPr="00445007">
        <w:rPr>
          <w:rFonts w:ascii="Times New Roman" w:eastAsia="Times New Roman" w:hAnsi="Times New Roman" w:cs="Times New Roman"/>
          <w:sz w:val="28"/>
          <w:szCs w:val="28"/>
          <w:lang w:val="lv-LV" w:eastAsia="en-GB"/>
        </w:rPr>
        <w:t xml:space="preserve"> </w:t>
      </w:r>
      <w:r w:rsidR="006F168F">
        <w:rPr>
          <w:rFonts w:ascii="Times New Roman" w:eastAsia="Times New Roman" w:hAnsi="Times New Roman" w:cs="Times New Roman"/>
          <w:sz w:val="28"/>
          <w:szCs w:val="28"/>
          <w:lang w:val="lv-LV" w:eastAsia="en-GB"/>
        </w:rPr>
        <w:t xml:space="preserve">(1) </w:t>
      </w:r>
      <w:r w:rsidRPr="00445007">
        <w:rPr>
          <w:rFonts w:ascii="Times New Roman" w:eastAsia="Times New Roman" w:hAnsi="Times New Roman" w:cs="Times New Roman"/>
          <w:sz w:val="28"/>
          <w:szCs w:val="28"/>
          <w:lang w:val="lv-LV" w:eastAsia="en-GB"/>
        </w:rPr>
        <w:t>Ja Savi</w:t>
      </w:r>
      <w:r w:rsidR="00B52375">
        <w:rPr>
          <w:rFonts w:ascii="Times New Roman" w:eastAsia="Times New Roman" w:hAnsi="Times New Roman" w:cs="Times New Roman"/>
          <w:sz w:val="28"/>
          <w:szCs w:val="28"/>
          <w:lang w:val="lv-LV" w:eastAsia="en-GB"/>
        </w:rPr>
        <w:t xml:space="preserve">enības pilsoņa ģimenes loceklis, </w:t>
      </w:r>
      <w:r w:rsidRPr="00445007">
        <w:rPr>
          <w:rFonts w:ascii="Times New Roman" w:eastAsia="Times New Roman" w:hAnsi="Times New Roman" w:cs="Times New Roman"/>
          <w:sz w:val="28"/>
          <w:szCs w:val="28"/>
          <w:lang w:val="lv-LV" w:eastAsia="en-GB"/>
        </w:rPr>
        <w:t>kurš nav Savienības pilsonis, uzturas Latvijas Republikā noteiktu laiku, viņam izsniedz Savienības pilsoņa ģimenes locekļa uzturēšanās atļauju (turpmāk – uzturēšanās atļauja)</w:t>
      </w:r>
      <w:bookmarkStart w:id="54" w:name="p10"/>
      <w:bookmarkStart w:id="55" w:name="p-429299"/>
      <w:bookmarkEnd w:id="54"/>
      <w:bookmarkEnd w:id="55"/>
      <w:r w:rsidR="00A4201B">
        <w:rPr>
          <w:rFonts w:ascii="Times New Roman" w:eastAsia="Times New Roman" w:hAnsi="Times New Roman" w:cs="Times New Roman"/>
          <w:sz w:val="28"/>
          <w:szCs w:val="28"/>
          <w:lang w:val="lv-LV" w:eastAsia="en-GB"/>
        </w:rPr>
        <w:t>, kurā izdarīts ieraksts “Savienības pilsoņa ģimenes locekļa uzturēšanās atļauja”</w:t>
      </w:r>
      <w:r w:rsidRPr="00445007">
        <w:rPr>
          <w:rFonts w:ascii="Times New Roman" w:eastAsia="Times New Roman" w:hAnsi="Times New Roman" w:cs="Times New Roman"/>
          <w:sz w:val="28"/>
          <w:szCs w:val="28"/>
          <w:lang w:val="lv-LV" w:eastAsia="en-GB"/>
        </w:rPr>
        <w:t>.</w:t>
      </w:r>
    </w:p>
    <w:p w14:paraId="35BDE1B1" w14:textId="1925C09C" w:rsidR="006F168F" w:rsidRPr="00445007" w:rsidRDefault="006F168F" w:rsidP="000E0708">
      <w:pPr>
        <w:shd w:val="clear" w:color="auto" w:fill="FFFFFF"/>
        <w:spacing w:after="120" w:line="240" w:lineRule="auto"/>
        <w:ind w:firstLine="567"/>
        <w:jc w:val="both"/>
        <w:rPr>
          <w:rFonts w:ascii="Times New Roman" w:eastAsia="Times New Roman" w:hAnsi="Times New Roman" w:cs="Times New Roman"/>
          <w:sz w:val="28"/>
          <w:szCs w:val="28"/>
          <w:lang w:val="lv-LV" w:eastAsia="en-GB"/>
        </w:rPr>
      </w:pPr>
      <w:r>
        <w:rPr>
          <w:rFonts w:ascii="Times New Roman" w:eastAsia="Times New Roman" w:hAnsi="Times New Roman" w:cs="Times New Roman"/>
          <w:sz w:val="28"/>
          <w:szCs w:val="28"/>
          <w:lang w:val="lv-LV" w:eastAsia="en-GB"/>
        </w:rPr>
        <w:t xml:space="preserve">(2) Uzturēšanās atļauju izsniedz uz pieciem gadiem vai uz īsāku termiņu, ja Savienības pilsoņa, ar kuru kopā Savienības pilsoņa ģimenes loceklis, kurš nav Savienības pilsonis, uzturēsies Latvijas Republikā, paredzamais uzturēšanās laiks Latvijas Republikā ir īsāks par pieciem gadiem. </w:t>
      </w:r>
    </w:p>
    <w:p w14:paraId="78665102" w14:textId="580A7C49" w:rsidR="00C9398C" w:rsidRPr="00445007" w:rsidRDefault="00C9398C" w:rsidP="000E0708">
      <w:pPr>
        <w:shd w:val="clear" w:color="auto" w:fill="FFFFFF"/>
        <w:spacing w:after="120" w:line="240" w:lineRule="auto"/>
        <w:ind w:firstLine="567"/>
        <w:jc w:val="both"/>
        <w:rPr>
          <w:rFonts w:ascii="Times New Roman" w:eastAsia="Times New Roman" w:hAnsi="Times New Roman" w:cs="Times New Roman"/>
          <w:sz w:val="28"/>
          <w:szCs w:val="28"/>
          <w:lang w:val="lv-LV" w:eastAsia="en-GB"/>
        </w:rPr>
      </w:pPr>
      <w:r w:rsidRPr="00445007">
        <w:rPr>
          <w:rFonts w:ascii="Times New Roman" w:eastAsia="Times New Roman" w:hAnsi="Times New Roman" w:cs="Times New Roman"/>
          <w:b/>
          <w:sz w:val="28"/>
          <w:szCs w:val="28"/>
          <w:lang w:val="lv-LV" w:eastAsia="en-GB"/>
        </w:rPr>
        <w:t xml:space="preserve">22.pants. </w:t>
      </w:r>
      <w:r w:rsidRPr="00445007">
        <w:rPr>
          <w:rFonts w:ascii="Times New Roman" w:eastAsia="Times New Roman" w:hAnsi="Times New Roman" w:cs="Times New Roman"/>
          <w:sz w:val="28"/>
          <w:szCs w:val="28"/>
          <w:lang w:val="lv-LV" w:eastAsia="en-GB"/>
        </w:rPr>
        <w:t>Ja Savienības pilsoņa ģimenes loceklis, kurš nav Savienības pilsonis, uzturas Latvijas Republikā pastāvīgi, viņam izsniedz Savienības pilsoņa ģimenes locekļa pastāvīgās uzturēšanās atļauju (turpmāk – pastāvīgās uztur</w:t>
      </w:r>
      <w:r w:rsidR="00A4201B">
        <w:rPr>
          <w:rFonts w:ascii="Times New Roman" w:eastAsia="Times New Roman" w:hAnsi="Times New Roman" w:cs="Times New Roman"/>
          <w:sz w:val="28"/>
          <w:szCs w:val="28"/>
          <w:lang w:val="lv-LV" w:eastAsia="en-GB"/>
        </w:rPr>
        <w:t>ēšanās atļauja), kurā izdarīts ieraksts “Savienības pilsoņa ģimenes locekļa uzturēšanās atļauja”.</w:t>
      </w:r>
    </w:p>
    <w:p w14:paraId="0370793D" w14:textId="059E2A99" w:rsidR="00445007" w:rsidRPr="00582BD9" w:rsidRDefault="00C9398C" w:rsidP="000E0708">
      <w:pPr>
        <w:shd w:val="clear" w:color="auto" w:fill="FFFFFF"/>
        <w:spacing w:after="120" w:line="240" w:lineRule="auto"/>
        <w:ind w:firstLine="567"/>
        <w:jc w:val="both"/>
        <w:rPr>
          <w:rFonts w:ascii="Times New Roman" w:eastAsia="Times New Roman" w:hAnsi="Times New Roman" w:cs="Times New Roman"/>
          <w:sz w:val="28"/>
          <w:szCs w:val="28"/>
          <w:lang w:val="lv-LV" w:eastAsia="en-GB"/>
        </w:rPr>
      </w:pPr>
      <w:bookmarkStart w:id="56" w:name="p11"/>
      <w:bookmarkStart w:id="57" w:name="p-407112"/>
      <w:bookmarkEnd w:id="56"/>
      <w:bookmarkEnd w:id="57"/>
      <w:r w:rsidRPr="00445007">
        <w:rPr>
          <w:rFonts w:ascii="Times New Roman" w:eastAsia="Times New Roman" w:hAnsi="Times New Roman" w:cs="Times New Roman"/>
          <w:b/>
          <w:sz w:val="28"/>
          <w:szCs w:val="28"/>
          <w:lang w:val="lv-LV" w:eastAsia="en-GB"/>
        </w:rPr>
        <w:t xml:space="preserve">23.pants. </w:t>
      </w:r>
      <w:r w:rsidRPr="00445007">
        <w:rPr>
          <w:rFonts w:ascii="Times New Roman" w:eastAsia="Times New Roman" w:hAnsi="Times New Roman" w:cs="Times New Roman"/>
          <w:sz w:val="28"/>
          <w:szCs w:val="28"/>
          <w:lang w:val="lv-LV" w:eastAsia="en-GB"/>
        </w:rPr>
        <w:t xml:space="preserve">(1) </w:t>
      </w:r>
      <w:r w:rsidR="00445007" w:rsidRPr="00582BD9">
        <w:rPr>
          <w:rFonts w:ascii="Times New Roman" w:eastAsia="Times New Roman" w:hAnsi="Times New Roman" w:cs="Times New Roman"/>
          <w:sz w:val="28"/>
          <w:szCs w:val="28"/>
          <w:lang w:val="lv-LV" w:eastAsia="en-GB"/>
        </w:rPr>
        <w:t>Ministru kabinets nosaka reģistrācijas apliecības, pastāvīgās uzturēšanās apliecības, uzturēšanās atļaujas vai pastāvīgās uz</w:t>
      </w:r>
      <w:r w:rsidR="00582BD9" w:rsidRPr="00582BD9">
        <w:rPr>
          <w:rFonts w:ascii="Times New Roman" w:eastAsia="Times New Roman" w:hAnsi="Times New Roman" w:cs="Times New Roman"/>
          <w:sz w:val="28"/>
          <w:szCs w:val="28"/>
          <w:lang w:val="lv-LV" w:eastAsia="en-GB"/>
        </w:rPr>
        <w:t xml:space="preserve">turēšanās atļaujas pieprasīšanai nepieciešamos dokumentus, kā arī reģistrācijas apliecības, pastāvīgās uzturēšanās apliecības, uzturēšanās atļaujas vai pastāvīgās uzturēšanās atļaujas pieprasīšanas un izsniegšanas kārtību. </w:t>
      </w:r>
    </w:p>
    <w:p w14:paraId="083EA999" w14:textId="34B64E79" w:rsidR="00C9398C" w:rsidRPr="00445007" w:rsidRDefault="00445007" w:rsidP="000E0708">
      <w:pPr>
        <w:shd w:val="clear" w:color="auto" w:fill="FFFFFF"/>
        <w:spacing w:after="120" w:line="240" w:lineRule="auto"/>
        <w:ind w:firstLine="567"/>
        <w:jc w:val="both"/>
        <w:rPr>
          <w:rFonts w:ascii="Times New Roman" w:eastAsia="Times New Roman" w:hAnsi="Times New Roman" w:cs="Times New Roman"/>
          <w:sz w:val="28"/>
          <w:szCs w:val="28"/>
          <w:lang w:val="lv-LV" w:eastAsia="en-GB"/>
        </w:rPr>
      </w:pPr>
      <w:r>
        <w:rPr>
          <w:rFonts w:ascii="Times New Roman" w:eastAsia="Times New Roman" w:hAnsi="Times New Roman" w:cs="Times New Roman"/>
          <w:sz w:val="28"/>
          <w:szCs w:val="28"/>
          <w:lang w:val="lv-LV" w:eastAsia="en-GB"/>
        </w:rPr>
        <w:t xml:space="preserve">(2) </w:t>
      </w:r>
      <w:r w:rsidR="00C9398C" w:rsidRPr="00445007">
        <w:rPr>
          <w:rFonts w:ascii="Times New Roman" w:eastAsia="Times New Roman" w:hAnsi="Times New Roman" w:cs="Times New Roman"/>
          <w:sz w:val="28"/>
          <w:szCs w:val="28"/>
          <w:lang w:val="lv-LV" w:eastAsia="en-GB"/>
        </w:rPr>
        <w:t xml:space="preserve">Ministru kabinets nosaka šā likuma 19.panta pirmajā daļā minētā dokumenta saturu un apstiprina tā paraugu.  </w:t>
      </w:r>
    </w:p>
    <w:p w14:paraId="66FD0D66" w14:textId="4BA7DB49" w:rsidR="00C9398C" w:rsidRPr="00445007" w:rsidRDefault="00C9398C" w:rsidP="000E0708">
      <w:pPr>
        <w:shd w:val="clear" w:color="auto" w:fill="FFFFFF"/>
        <w:spacing w:after="120" w:line="240" w:lineRule="auto"/>
        <w:ind w:firstLine="567"/>
        <w:jc w:val="both"/>
        <w:rPr>
          <w:rFonts w:ascii="Times New Roman" w:eastAsia="Times New Roman" w:hAnsi="Times New Roman" w:cs="Times New Roman"/>
          <w:sz w:val="28"/>
          <w:szCs w:val="28"/>
          <w:lang w:val="lv-LV" w:eastAsia="en-GB"/>
        </w:rPr>
      </w:pPr>
      <w:r w:rsidRPr="00445007">
        <w:rPr>
          <w:rFonts w:ascii="Times New Roman" w:eastAsia="Times New Roman" w:hAnsi="Times New Roman" w:cs="Times New Roman"/>
          <w:sz w:val="28"/>
          <w:szCs w:val="28"/>
          <w:lang w:val="lv-LV" w:eastAsia="en-GB"/>
        </w:rPr>
        <w:t>(</w:t>
      </w:r>
      <w:r w:rsidR="00582BD9">
        <w:rPr>
          <w:rFonts w:ascii="Times New Roman" w:eastAsia="Times New Roman" w:hAnsi="Times New Roman" w:cs="Times New Roman"/>
          <w:sz w:val="28"/>
          <w:szCs w:val="28"/>
          <w:lang w:val="lv-LV" w:eastAsia="en-GB"/>
        </w:rPr>
        <w:t>3</w:t>
      </w:r>
      <w:r w:rsidRPr="00445007">
        <w:rPr>
          <w:rFonts w:ascii="Times New Roman" w:eastAsia="Times New Roman" w:hAnsi="Times New Roman" w:cs="Times New Roman"/>
          <w:sz w:val="28"/>
          <w:szCs w:val="28"/>
          <w:lang w:val="lv-LV" w:eastAsia="en-GB"/>
        </w:rPr>
        <w:t xml:space="preserve">) Šā likuma 19.panta otrajā daļā un 20.pantā minēto dokumentu izsniedz atbilstoši tiesību aktiem, kas regulē personu apliecinošu dokumentu izsniegšanu Latvijas Republikā. </w:t>
      </w:r>
    </w:p>
    <w:p w14:paraId="14F7F273" w14:textId="33742D40" w:rsidR="00C9398C" w:rsidRPr="00445007" w:rsidRDefault="00C9398C" w:rsidP="000E0708">
      <w:pPr>
        <w:shd w:val="clear" w:color="auto" w:fill="FFFFFF"/>
        <w:spacing w:after="120" w:line="240" w:lineRule="auto"/>
        <w:ind w:firstLine="567"/>
        <w:jc w:val="both"/>
        <w:rPr>
          <w:rFonts w:ascii="Times New Roman" w:eastAsia="Times New Roman" w:hAnsi="Times New Roman" w:cs="Times New Roman"/>
          <w:sz w:val="28"/>
          <w:szCs w:val="28"/>
          <w:lang w:val="lv-LV" w:eastAsia="en-GB"/>
        </w:rPr>
      </w:pPr>
      <w:r w:rsidRPr="00445007">
        <w:rPr>
          <w:rFonts w:ascii="Times New Roman" w:eastAsia="Times New Roman" w:hAnsi="Times New Roman" w:cs="Times New Roman"/>
          <w:sz w:val="28"/>
          <w:szCs w:val="28"/>
          <w:lang w:val="lv-LV" w:eastAsia="en-GB"/>
        </w:rPr>
        <w:t>(</w:t>
      </w:r>
      <w:r w:rsidR="00582BD9">
        <w:rPr>
          <w:rFonts w:ascii="Times New Roman" w:eastAsia="Times New Roman" w:hAnsi="Times New Roman" w:cs="Times New Roman"/>
          <w:sz w:val="28"/>
          <w:szCs w:val="28"/>
          <w:lang w:val="lv-LV" w:eastAsia="en-GB"/>
        </w:rPr>
        <w:t>4</w:t>
      </w:r>
      <w:r w:rsidRPr="00445007">
        <w:rPr>
          <w:rFonts w:ascii="Times New Roman" w:eastAsia="Times New Roman" w:hAnsi="Times New Roman" w:cs="Times New Roman"/>
          <w:sz w:val="28"/>
          <w:szCs w:val="28"/>
          <w:lang w:val="lv-LV" w:eastAsia="en-GB"/>
        </w:rPr>
        <w:t>) Šā likuma 21. un 22.pantā minētos dokumentus izsniedz atbilstoši Padomes 2002.gada 13.jūnija Regulai Nr.1030/2002, ar ko nosaka vienotu uzturēšanās atļauju formu trešo valstu pilsoņiem.</w:t>
      </w:r>
    </w:p>
    <w:p w14:paraId="071CEAF1" w14:textId="6D461010" w:rsidR="00C9398C" w:rsidRPr="00445007" w:rsidRDefault="00C9398C" w:rsidP="000E0708">
      <w:pPr>
        <w:shd w:val="clear" w:color="auto" w:fill="FFFFFF"/>
        <w:spacing w:after="120" w:line="240" w:lineRule="auto"/>
        <w:ind w:firstLine="567"/>
        <w:jc w:val="both"/>
        <w:rPr>
          <w:rFonts w:ascii="Times New Roman" w:eastAsia="Times New Roman" w:hAnsi="Times New Roman" w:cs="Times New Roman"/>
          <w:sz w:val="28"/>
          <w:szCs w:val="28"/>
          <w:lang w:val="lv-LV" w:eastAsia="en-GB"/>
        </w:rPr>
      </w:pPr>
      <w:r w:rsidRPr="00445007">
        <w:rPr>
          <w:rFonts w:ascii="Times New Roman" w:eastAsia="Times New Roman" w:hAnsi="Times New Roman" w:cs="Times New Roman"/>
          <w:sz w:val="28"/>
          <w:szCs w:val="28"/>
          <w:lang w:val="lv-LV" w:eastAsia="en-GB"/>
        </w:rPr>
        <w:t>(</w:t>
      </w:r>
      <w:r w:rsidR="00582BD9">
        <w:rPr>
          <w:rFonts w:ascii="Times New Roman" w:eastAsia="Times New Roman" w:hAnsi="Times New Roman" w:cs="Times New Roman"/>
          <w:sz w:val="28"/>
          <w:szCs w:val="28"/>
          <w:lang w:val="lv-LV" w:eastAsia="en-GB"/>
        </w:rPr>
        <w:t>5</w:t>
      </w:r>
      <w:r w:rsidRPr="00445007">
        <w:rPr>
          <w:rFonts w:ascii="Times New Roman" w:eastAsia="Times New Roman" w:hAnsi="Times New Roman" w:cs="Times New Roman"/>
          <w:sz w:val="28"/>
          <w:szCs w:val="28"/>
          <w:lang w:val="lv-LV" w:eastAsia="en-GB"/>
        </w:rPr>
        <w:t>) Šā likuma 20. un 22.pantā minētos dokumentus izsniedz uz 10 gadiem.</w:t>
      </w:r>
    </w:p>
    <w:p w14:paraId="7B6DC5C3" w14:textId="605F2C9B" w:rsidR="00941D53" w:rsidRPr="00445007" w:rsidRDefault="00AD2163" w:rsidP="000E0708">
      <w:pPr>
        <w:shd w:val="clear" w:color="auto" w:fill="FFFFFF"/>
        <w:spacing w:after="120" w:line="240" w:lineRule="auto"/>
        <w:ind w:firstLine="567"/>
        <w:jc w:val="both"/>
        <w:rPr>
          <w:rFonts w:ascii="Times New Roman" w:eastAsia="Times New Roman" w:hAnsi="Times New Roman" w:cs="Times New Roman"/>
          <w:sz w:val="28"/>
          <w:szCs w:val="28"/>
          <w:lang w:val="lv-LV" w:eastAsia="en-GB"/>
        </w:rPr>
      </w:pPr>
      <w:r w:rsidRPr="00445007">
        <w:rPr>
          <w:rFonts w:ascii="Times New Roman" w:eastAsia="Times New Roman" w:hAnsi="Times New Roman" w:cs="Times New Roman"/>
          <w:b/>
          <w:sz w:val="28"/>
          <w:szCs w:val="28"/>
          <w:lang w:val="lv-LV" w:eastAsia="en-GB"/>
        </w:rPr>
        <w:t>24</w:t>
      </w:r>
      <w:r w:rsidR="007D7A98" w:rsidRPr="00445007">
        <w:rPr>
          <w:rFonts w:ascii="Times New Roman" w:eastAsia="Times New Roman" w:hAnsi="Times New Roman" w:cs="Times New Roman"/>
          <w:b/>
          <w:sz w:val="28"/>
          <w:szCs w:val="28"/>
          <w:lang w:val="lv-LV" w:eastAsia="en-GB"/>
        </w:rPr>
        <w:t xml:space="preserve">.pants. </w:t>
      </w:r>
      <w:r w:rsidR="00941D53" w:rsidRPr="00445007">
        <w:rPr>
          <w:rFonts w:ascii="Times New Roman" w:eastAsia="Times New Roman" w:hAnsi="Times New Roman" w:cs="Times New Roman"/>
          <w:sz w:val="28"/>
          <w:szCs w:val="28"/>
          <w:lang w:val="lv-LV" w:eastAsia="en-GB"/>
        </w:rPr>
        <w:t>Ja Savienības pilsonis vēlas uzturēties Latvijas Republikā ilgāk par trim mēnešiem</w:t>
      </w:r>
      <w:r w:rsidR="007D7A98" w:rsidRPr="00445007">
        <w:rPr>
          <w:rFonts w:ascii="Times New Roman" w:eastAsia="Times New Roman" w:hAnsi="Times New Roman" w:cs="Times New Roman"/>
          <w:sz w:val="28"/>
          <w:szCs w:val="28"/>
          <w:lang w:val="lv-LV" w:eastAsia="en-GB"/>
        </w:rPr>
        <w:t xml:space="preserve"> nepārtraukti</w:t>
      </w:r>
      <w:r w:rsidR="00A4201B">
        <w:rPr>
          <w:rFonts w:ascii="Times New Roman" w:eastAsia="Times New Roman" w:hAnsi="Times New Roman" w:cs="Times New Roman"/>
          <w:sz w:val="28"/>
          <w:szCs w:val="28"/>
          <w:lang w:val="lv-LV" w:eastAsia="en-GB"/>
        </w:rPr>
        <w:t>, viņš reģistrējas P</w:t>
      </w:r>
      <w:r w:rsidR="00941D53" w:rsidRPr="00445007">
        <w:rPr>
          <w:rFonts w:ascii="Times New Roman" w:eastAsia="Times New Roman" w:hAnsi="Times New Roman" w:cs="Times New Roman"/>
          <w:sz w:val="28"/>
          <w:szCs w:val="28"/>
          <w:lang w:val="lv-LV" w:eastAsia="en-GB"/>
        </w:rPr>
        <w:t>ārvaldē un saņem reģistrācijas apliecību.</w:t>
      </w:r>
    </w:p>
    <w:p w14:paraId="3D48BC1B" w14:textId="148F1127" w:rsidR="00941D53" w:rsidRPr="00445007" w:rsidRDefault="00AD2163" w:rsidP="000E0708">
      <w:pPr>
        <w:shd w:val="clear" w:color="auto" w:fill="FFFFFF"/>
        <w:spacing w:after="120" w:line="240" w:lineRule="auto"/>
        <w:ind w:firstLine="567"/>
        <w:jc w:val="both"/>
        <w:rPr>
          <w:rFonts w:ascii="Times New Roman" w:eastAsia="Times New Roman" w:hAnsi="Times New Roman" w:cs="Times New Roman"/>
          <w:sz w:val="28"/>
          <w:szCs w:val="28"/>
          <w:lang w:val="lv-LV" w:eastAsia="en-GB"/>
        </w:rPr>
      </w:pPr>
      <w:bookmarkStart w:id="58" w:name="p26"/>
      <w:bookmarkStart w:id="59" w:name="p-407129"/>
      <w:bookmarkEnd w:id="58"/>
      <w:bookmarkEnd w:id="59"/>
      <w:r w:rsidRPr="00445007">
        <w:rPr>
          <w:rFonts w:ascii="Times New Roman" w:eastAsia="Times New Roman" w:hAnsi="Times New Roman" w:cs="Times New Roman"/>
          <w:b/>
          <w:sz w:val="28"/>
          <w:szCs w:val="28"/>
          <w:lang w:val="lv-LV" w:eastAsia="en-GB"/>
        </w:rPr>
        <w:t>25</w:t>
      </w:r>
      <w:r w:rsidR="007D7A98" w:rsidRPr="00445007">
        <w:rPr>
          <w:rFonts w:ascii="Times New Roman" w:eastAsia="Times New Roman" w:hAnsi="Times New Roman" w:cs="Times New Roman"/>
          <w:b/>
          <w:sz w:val="28"/>
          <w:szCs w:val="28"/>
          <w:lang w:val="lv-LV" w:eastAsia="en-GB"/>
        </w:rPr>
        <w:t>.pants.</w:t>
      </w:r>
      <w:r w:rsidR="00941D53" w:rsidRPr="00445007">
        <w:rPr>
          <w:rFonts w:ascii="Times New Roman" w:eastAsia="Times New Roman" w:hAnsi="Times New Roman" w:cs="Times New Roman"/>
          <w:sz w:val="28"/>
          <w:szCs w:val="28"/>
          <w:lang w:val="lv-LV" w:eastAsia="en-GB"/>
        </w:rPr>
        <w:t xml:space="preserve"> Savienības pilsonim, uzturoties Latvijas Republikā ilgāk par trim mēnešiem</w:t>
      </w:r>
      <w:r w:rsidR="007D7A98" w:rsidRPr="00445007">
        <w:rPr>
          <w:rFonts w:ascii="Times New Roman" w:eastAsia="Times New Roman" w:hAnsi="Times New Roman" w:cs="Times New Roman"/>
          <w:sz w:val="28"/>
          <w:szCs w:val="28"/>
          <w:lang w:val="lv-LV" w:eastAsia="en-GB"/>
        </w:rPr>
        <w:t xml:space="preserve"> nepārtraukti</w:t>
      </w:r>
      <w:r w:rsidR="00941D53" w:rsidRPr="00445007">
        <w:rPr>
          <w:rFonts w:ascii="Times New Roman" w:eastAsia="Times New Roman" w:hAnsi="Times New Roman" w:cs="Times New Roman"/>
          <w:sz w:val="28"/>
          <w:szCs w:val="28"/>
          <w:lang w:val="lv-LV" w:eastAsia="en-GB"/>
        </w:rPr>
        <w:t>,</w:t>
      </w:r>
      <w:r w:rsidR="00A4201B">
        <w:rPr>
          <w:rFonts w:ascii="Times New Roman" w:eastAsia="Times New Roman" w:hAnsi="Times New Roman" w:cs="Times New Roman"/>
          <w:sz w:val="28"/>
          <w:szCs w:val="28"/>
          <w:lang w:val="lv-LV" w:eastAsia="en-GB"/>
        </w:rPr>
        <w:t xml:space="preserve"> nav nepieciešams reģistrēties P</w:t>
      </w:r>
      <w:r w:rsidR="00941D53" w:rsidRPr="00445007">
        <w:rPr>
          <w:rFonts w:ascii="Times New Roman" w:eastAsia="Times New Roman" w:hAnsi="Times New Roman" w:cs="Times New Roman"/>
          <w:sz w:val="28"/>
          <w:szCs w:val="28"/>
          <w:lang w:val="lv-LV" w:eastAsia="en-GB"/>
        </w:rPr>
        <w:t>ārvaldē, ja viņam ir derīgs ceļošanas dokuments un viņš:</w:t>
      </w:r>
    </w:p>
    <w:p w14:paraId="2A6531CD" w14:textId="705EEC5C" w:rsidR="00941D53" w:rsidRPr="00445007" w:rsidRDefault="007D7A98" w:rsidP="000E0708">
      <w:pPr>
        <w:shd w:val="clear" w:color="auto" w:fill="FFFFFF"/>
        <w:spacing w:after="120" w:line="240" w:lineRule="auto"/>
        <w:ind w:firstLine="567"/>
        <w:jc w:val="both"/>
        <w:rPr>
          <w:rFonts w:ascii="Times New Roman" w:eastAsia="Times New Roman" w:hAnsi="Times New Roman" w:cs="Times New Roman"/>
          <w:sz w:val="28"/>
          <w:szCs w:val="28"/>
          <w:lang w:val="lv-LV" w:eastAsia="en-GB"/>
        </w:rPr>
      </w:pPr>
      <w:r w:rsidRPr="00445007">
        <w:rPr>
          <w:rFonts w:ascii="Times New Roman" w:eastAsia="Times New Roman" w:hAnsi="Times New Roman" w:cs="Times New Roman"/>
          <w:sz w:val="28"/>
          <w:szCs w:val="28"/>
          <w:lang w:val="lv-LV" w:eastAsia="en-GB"/>
        </w:rPr>
        <w:t xml:space="preserve">1) </w:t>
      </w:r>
      <w:r w:rsidR="00941D53" w:rsidRPr="00445007">
        <w:rPr>
          <w:rFonts w:ascii="Times New Roman" w:eastAsia="Times New Roman" w:hAnsi="Times New Roman" w:cs="Times New Roman"/>
          <w:sz w:val="28"/>
          <w:szCs w:val="28"/>
          <w:lang w:val="lv-LV" w:eastAsia="en-GB"/>
        </w:rPr>
        <w:t>uzturas Latvijas Republikā līdz sešiem mēnešiem gadā, skaitot no pirmās ieceļošanas dienas, ja uzturēšanās mērķis ir darba tiesisko attiecību nodibināšana Latvijas Republikā. Ja pēc sešu mēnešu termiņa beigšanās Savienības pilsonis nav nodibinājis darba tiesiskās attiecības, viņš un viņa ģimenes locekļi var turpināt uzturēties Latvij</w:t>
      </w:r>
      <w:r w:rsidR="00A4201B">
        <w:rPr>
          <w:rFonts w:ascii="Times New Roman" w:eastAsia="Times New Roman" w:hAnsi="Times New Roman" w:cs="Times New Roman"/>
          <w:sz w:val="28"/>
          <w:szCs w:val="28"/>
          <w:lang w:val="lv-LV" w:eastAsia="en-GB"/>
        </w:rPr>
        <w:t>as Republikā bez reģistrācijas P</w:t>
      </w:r>
      <w:r w:rsidR="00941D53" w:rsidRPr="00445007">
        <w:rPr>
          <w:rFonts w:ascii="Times New Roman" w:eastAsia="Times New Roman" w:hAnsi="Times New Roman" w:cs="Times New Roman"/>
          <w:sz w:val="28"/>
          <w:szCs w:val="28"/>
          <w:lang w:val="lv-LV" w:eastAsia="en-GB"/>
        </w:rPr>
        <w:t xml:space="preserve">ārvaldē, ja ir pierādījumi, </w:t>
      </w:r>
      <w:r w:rsidR="00941D53" w:rsidRPr="00445007">
        <w:rPr>
          <w:rFonts w:ascii="Times New Roman" w:eastAsia="Times New Roman" w:hAnsi="Times New Roman" w:cs="Times New Roman"/>
          <w:sz w:val="28"/>
          <w:szCs w:val="28"/>
          <w:lang w:val="lv-LV" w:eastAsia="en-GB"/>
        </w:rPr>
        <w:lastRenderedPageBreak/>
        <w:t>ka Savienības pilsonis turpina meklēt darbu, un ir pamats uzskatīt, ka viņam ir izredzes nodibināt darba attiecības;</w:t>
      </w:r>
    </w:p>
    <w:p w14:paraId="07343EB9" w14:textId="77777777" w:rsidR="00941D53" w:rsidRPr="00445007" w:rsidRDefault="007D7A98" w:rsidP="000E0708">
      <w:pPr>
        <w:shd w:val="clear" w:color="auto" w:fill="FFFFFF"/>
        <w:spacing w:after="120" w:line="240" w:lineRule="auto"/>
        <w:ind w:firstLine="567"/>
        <w:jc w:val="both"/>
        <w:rPr>
          <w:rFonts w:ascii="Times New Roman" w:eastAsia="Times New Roman" w:hAnsi="Times New Roman" w:cs="Times New Roman"/>
          <w:sz w:val="28"/>
          <w:szCs w:val="28"/>
          <w:lang w:val="lv-LV" w:eastAsia="en-GB"/>
        </w:rPr>
      </w:pPr>
      <w:r w:rsidRPr="00445007">
        <w:rPr>
          <w:rFonts w:ascii="Times New Roman" w:eastAsia="Times New Roman" w:hAnsi="Times New Roman" w:cs="Times New Roman"/>
          <w:sz w:val="28"/>
          <w:szCs w:val="28"/>
          <w:lang w:val="lv-LV" w:eastAsia="en-GB"/>
        </w:rPr>
        <w:t xml:space="preserve">2) </w:t>
      </w:r>
      <w:r w:rsidR="00941D53" w:rsidRPr="00445007">
        <w:rPr>
          <w:rFonts w:ascii="Times New Roman" w:eastAsia="Times New Roman" w:hAnsi="Times New Roman" w:cs="Times New Roman"/>
          <w:sz w:val="28"/>
          <w:szCs w:val="28"/>
          <w:lang w:val="lv-LV" w:eastAsia="en-GB"/>
        </w:rPr>
        <w:t>ir nodarbināts Latvijas Republikā, bet dzīvo citā Eiropas Savienības dalībvalstī, kurā atgriežas vismaz reizi nedēļā;</w:t>
      </w:r>
    </w:p>
    <w:p w14:paraId="7A56E9FD" w14:textId="77777777" w:rsidR="00941D53" w:rsidRPr="00445007" w:rsidRDefault="007D7A98" w:rsidP="000E0708">
      <w:pPr>
        <w:shd w:val="clear" w:color="auto" w:fill="FFFFFF"/>
        <w:spacing w:after="120" w:line="240" w:lineRule="auto"/>
        <w:ind w:firstLine="567"/>
        <w:jc w:val="both"/>
        <w:rPr>
          <w:rFonts w:ascii="Times New Roman" w:eastAsia="Times New Roman" w:hAnsi="Times New Roman" w:cs="Times New Roman"/>
          <w:sz w:val="28"/>
          <w:szCs w:val="28"/>
          <w:lang w:val="lv-LV" w:eastAsia="en-GB"/>
        </w:rPr>
      </w:pPr>
      <w:r w:rsidRPr="00445007">
        <w:rPr>
          <w:rFonts w:ascii="Times New Roman" w:eastAsia="Times New Roman" w:hAnsi="Times New Roman" w:cs="Times New Roman"/>
          <w:sz w:val="28"/>
          <w:szCs w:val="28"/>
          <w:lang w:val="lv-LV" w:eastAsia="en-GB"/>
        </w:rPr>
        <w:t xml:space="preserve">3) </w:t>
      </w:r>
      <w:r w:rsidR="00941D53" w:rsidRPr="00445007">
        <w:rPr>
          <w:rFonts w:ascii="Times New Roman" w:eastAsia="Times New Roman" w:hAnsi="Times New Roman" w:cs="Times New Roman"/>
          <w:sz w:val="28"/>
          <w:szCs w:val="28"/>
          <w:lang w:val="lv-LV" w:eastAsia="en-GB"/>
        </w:rPr>
        <w:t>ir Latvijas Republikas Izglītības iestāžu reģistrā reģistrētas izglītības iestādes audzēknis, un viņa paredzamais uzturēšanās termiņš Latvijas Republikā nepārsniedz vienu gadu.</w:t>
      </w:r>
    </w:p>
    <w:p w14:paraId="735B843F" w14:textId="56F6A884" w:rsidR="00941D53" w:rsidRPr="00445007" w:rsidRDefault="00AD2163" w:rsidP="000E0708">
      <w:pPr>
        <w:shd w:val="clear" w:color="auto" w:fill="FFFFFF"/>
        <w:spacing w:after="120" w:line="240" w:lineRule="auto"/>
        <w:ind w:firstLine="567"/>
        <w:jc w:val="both"/>
        <w:rPr>
          <w:rFonts w:ascii="Times New Roman" w:eastAsia="Times New Roman" w:hAnsi="Times New Roman" w:cs="Times New Roman"/>
          <w:sz w:val="28"/>
          <w:szCs w:val="28"/>
          <w:lang w:val="lv-LV" w:eastAsia="en-GB"/>
        </w:rPr>
      </w:pPr>
      <w:bookmarkStart w:id="60" w:name="p27"/>
      <w:bookmarkStart w:id="61" w:name="p-558862"/>
      <w:bookmarkEnd w:id="60"/>
      <w:bookmarkEnd w:id="61"/>
      <w:r w:rsidRPr="00445007">
        <w:rPr>
          <w:rFonts w:ascii="Times New Roman" w:eastAsia="Times New Roman" w:hAnsi="Times New Roman" w:cs="Times New Roman"/>
          <w:b/>
          <w:sz w:val="28"/>
          <w:szCs w:val="28"/>
          <w:lang w:val="lv-LV" w:eastAsia="en-GB"/>
        </w:rPr>
        <w:t>26</w:t>
      </w:r>
      <w:r w:rsidR="007D7A98" w:rsidRPr="00445007">
        <w:rPr>
          <w:rFonts w:ascii="Times New Roman" w:eastAsia="Times New Roman" w:hAnsi="Times New Roman" w:cs="Times New Roman"/>
          <w:b/>
          <w:sz w:val="28"/>
          <w:szCs w:val="28"/>
          <w:lang w:val="lv-LV" w:eastAsia="en-GB"/>
        </w:rPr>
        <w:t xml:space="preserve">.pants. </w:t>
      </w:r>
      <w:r w:rsidR="00306CF5" w:rsidRPr="00306CF5">
        <w:rPr>
          <w:rFonts w:ascii="Times New Roman" w:eastAsia="Times New Roman" w:hAnsi="Times New Roman" w:cs="Times New Roman"/>
          <w:sz w:val="28"/>
          <w:szCs w:val="28"/>
          <w:lang w:val="lv-LV" w:eastAsia="en-GB"/>
        </w:rPr>
        <w:t>(1)</w:t>
      </w:r>
      <w:r w:rsidR="00306CF5">
        <w:rPr>
          <w:rFonts w:ascii="Times New Roman" w:eastAsia="Times New Roman" w:hAnsi="Times New Roman" w:cs="Times New Roman"/>
          <w:b/>
          <w:sz w:val="28"/>
          <w:szCs w:val="28"/>
          <w:lang w:val="lv-LV" w:eastAsia="en-GB"/>
        </w:rPr>
        <w:t xml:space="preserve"> </w:t>
      </w:r>
      <w:r w:rsidR="00941D53" w:rsidRPr="00445007">
        <w:rPr>
          <w:rFonts w:ascii="Times New Roman" w:eastAsia="Times New Roman" w:hAnsi="Times New Roman" w:cs="Times New Roman"/>
          <w:sz w:val="28"/>
          <w:szCs w:val="28"/>
          <w:lang w:val="lv-LV" w:eastAsia="en-GB"/>
        </w:rPr>
        <w:t>Savienības pilsonis ir tiesīgs saņemt reģistrācijas apliecību, ja viņš atbilst vismaz vienam no šādiem nosacījumiem:</w:t>
      </w:r>
    </w:p>
    <w:p w14:paraId="18ED501D" w14:textId="423061A3" w:rsidR="00941D53" w:rsidRPr="00445007" w:rsidRDefault="007D7A98" w:rsidP="000E0708">
      <w:pPr>
        <w:shd w:val="clear" w:color="auto" w:fill="FFFFFF"/>
        <w:spacing w:after="120" w:line="240" w:lineRule="auto"/>
        <w:ind w:firstLine="567"/>
        <w:jc w:val="both"/>
        <w:rPr>
          <w:rFonts w:ascii="Times New Roman" w:eastAsia="Times New Roman" w:hAnsi="Times New Roman" w:cs="Times New Roman"/>
          <w:sz w:val="28"/>
          <w:szCs w:val="28"/>
          <w:lang w:val="lv-LV" w:eastAsia="en-GB"/>
        </w:rPr>
      </w:pPr>
      <w:r w:rsidRPr="00445007">
        <w:rPr>
          <w:rFonts w:ascii="Times New Roman" w:eastAsia="Times New Roman" w:hAnsi="Times New Roman" w:cs="Times New Roman"/>
          <w:sz w:val="28"/>
          <w:szCs w:val="28"/>
          <w:lang w:val="lv-LV" w:eastAsia="en-GB"/>
        </w:rPr>
        <w:t>1)</w:t>
      </w:r>
      <w:r w:rsidR="00941D53" w:rsidRPr="00445007">
        <w:rPr>
          <w:rFonts w:ascii="Times New Roman" w:eastAsia="Times New Roman" w:hAnsi="Times New Roman" w:cs="Times New Roman"/>
          <w:sz w:val="28"/>
          <w:szCs w:val="28"/>
          <w:lang w:val="lv-LV" w:eastAsia="en-GB"/>
        </w:rPr>
        <w:t xml:space="preserve"> viņš ir nodarbināts Latvijas Republikā darbinieka statusā</w:t>
      </w:r>
      <w:r w:rsidR="000E0708" w:rsidRPr="00445007">
        <w:rPr>
          <w:rFonts w:ascii="Times New Roman" w:eastAsia="Times New Roman" w:hAnsi="Times New Roman" w:cs="Times New Roman"/>
          <w:sz w:val="28"/>
          <w:szCs w:val="28"/>
          <w:lang w:val="lv-LV" w:eastAsia="en-GB"/>
        </w:rPr>
        <w:t xml:space="preserve"> vai atbilst kādam no šā likuma 27.pantā minētajiem nosacījumiem</w:t>
      </w:r>
      <w:r w:rsidR="00941D53" w:rsidRPr="00445007">
        <w:rPr>
          <w:rFonts w:ascii="Times New Roman" w:eastAsia="Times New Roman" w:hAnsi="Times New Roman" w:cs="Times New Roman"/>
          <w:sz w:val="28"/>
          <w:szCs w:val="28"/>
          <w:lang w:val="lv-LV" w:eastAsia="en-GB"/>
        </w:rPr>
        <w:t>;</w:t>
      </w:r>
    </w:p>
    <w:p w14:paraId="63271950" w14:textId="77777777" w:rsidR="00941D53" w:rsidRPr="00445007" w:rsidRDefault="007D7A98" w:rsidP="000E0708">
      <w:pPr>
        <w:shd w:val="clear" w:color="auto" w:fill="FFFFFF"/>
        <w:spacing w:after="120" w:line="240" w:lineRule="auto"/>
        <w:ind w:firstLine="567"/>
        <w:jc w:val="both"/>
        <w:rPr>
          <w:rFonts w:ascii="Times New Roman" w:eastAsia="Times New Roman" w:hAnsi="Times New Roman" w:cs="Times New Roman"/>
          <w:sz w:val="28"/>
          <w:szCs w:val="28"/>
          <w:lang w:val="lv-LV" w:eastAsia="en-GB"/>
        </w:rPr>
      </w:pPr>
      <w:r w:rsidRPr="00445007">
        <w:rPr>
          <w:rFonts w:ascii="Times New Roman" w:eastAsia="Times New Roman" w:hAnsi="Times New Roman" w:cs="Times New Roman"/>
          <w:sz w:val="28"/>
          <w:szCs w:val="28"/>
          <w:lang w:val="lv-LV" w:eastAsia="en-GB"/>
        </w:rPr>
        <w:t>2)</w:t>
      </w:r>
      <w:r w:rsidR="00941D53" w:rsidRPr="00445007">
        <w:rPr>
          <w:rFonts w:ascii="Times New Roman" w:eastAsia="Times New Roman" w:hAnsi="Times New Roman" w:cs="Times New Roman"/>
          <w:sz w:val="28"/>
          <w:szCs w:val="28"/>
          <w:lang w:val="lv-LV" w:eastAsia="en-GB"/>
        </w:rPr>
        <w:t xml:space="preserve"> viņš ir pašnodarbināta persona Latvijas Republikā;</w:t>
      </w:r>
    </w:p>
    <w:p w14:paraId="6E02F56A" w14:textId="77777777" w:rsidR="00941D53" w:rsidRPr="00445007" w:rsidRDefault="007D7A98" w:rsidP="000E0708">
      <w:pPr>
        <w:shd w:val="clear" w:color="auto" w:fill="FFFFFF"/>
        <w:spacing w:after="120" w:line="240" w:lineRule="auto"/>
        <w:ind w:firstLine="567"/>
        <w:jc w:val="both"/>
        <w:rPr>
          <w:rFonts w:ascii="Times New Roman" w:eastAsia="Times New Roman" w:hAnsi="Times New Roman" w:cs="Times New Roman"/>
          <w:sz w:val="28"/>
          <w:szCs w:val="28"/>
          <w:lang w:val="lv-LV" w:eastAsia="en-GB"/>
        </w:rPr>
      </w:pPr>
      <w:r w:rsidRPr="00445007">
        <w:rPr>
          <w:rFonts w:ascii="Times New Roman" w:eastAsia="Times New Roman" w:hAnsi="Times New Roman" w:cs="Times New Roman"/>
          <w:sz w:val="28"/>
          <w:szCs w:val="28"/>
          <w:lang w:val="lv-LV" w:eastAsia="en-GB"/>
        </w:rPr>
        <w:t>3)</w:t>
      </w:r>
      <w:r w:rsidR="00941D53" w:rsidRPr="00445007">
        <w:rPr>
          <w:rFonts w:ascii="Times New Roman" w:eastAsia="Times New Roman" w:hAnsi="Times New Roman" w:cs="Times New Roman"/>
          <w:sz w:val="28"/>
          <w:szCs w:val="28"/>
          <w:lang w:val="lv-LV" w:eastAsia="en-GB"/>
        </w:rPr>
        <w:t xml:space="preserve"> viņš ir pakalpojumu sniedzējs vai darbinieks pie dalībvalstī reģistrētas personas, kas ir pakalpojuma sniedzējs Latvijas Republikā;</w:t>
      </w:r>
    </w:p>
    <w:p w14:paraId="028DDE2B" w14:textId="07FBD204" w:rsidR="00941D53" w:rsidRPr="00445007" w:rsidRDefault="007D7A98" w:rsidP="000E0708">
      <w:pPr>
        <w:shd w:val="clear" w:color="auto" w:fill="FFFFFF"/>
        <w:spacing w:after="120" w:line="240" w:lineRule="auto"/>
        <w:ind w:firstLine="567"/>
        <w:jc w:val="both"/>
        <w:rPr>
          <w:rFonts w:ascii="Times New Roman" w:eastAsia="Times New Roman" w:hAnsi="Times New Roman" w:cs="Times New Roman"/>
          <w:sz w:val="28"/>
          <w:szCs w:val="28"/>
          <w:lang w:val="lv-LV" w:eastAsia="en-GB"/>
        </w:rPr>
      </w:pPr>
      <w:r w:rsidRPr="00445007">
        <w:rPr>
          <w:rFonts w:ascii="Times New Roman" w:eastAsia="Times New Roman" w:hAnsi="Times New Roman" w:cs="Times New Roman"/>
          <w:sz w:val="28"/>
          <w:szCs w:val="28"/>
          <w:lang w:val="lv-LV" w:eastAsia="en-GB"/>
        </w:rPr>
        <w:t>4)</w:t>
      </w:r>
      <w:r w:rsidR="00941D53" w:rsidRPr="00445007">
        <w:rPr>
          <w:rFonts w:ascii="Times New Roman" w:eastAsia="Times New Roman" w:hAnsi="Times New Roman" w:cs="Times New Roman"/>
          <w:sz w:val="28"/>
          <w:szCs w:val="28"/>
          <w:lang w:val="lv-LV" w:eastAsia="en-GB"/>
        </w:rPr>
        <w:t xml:space="preserve"> viņš iegūst izglītību Latvijas Republikas Izglītības iestāžu reģistrā reģistrētā izglītības iestādē</w:t>
      </w:r>
      <w:r w:rsidR="008439E5" w:rsidRPr="00445007">
        <w:rPr>
          <w:rFonts w:ascii="Times New Roman" w:eastAsia="Times New Roman" w:hAnsi="Times New Roman" w:cs="Times New Roman"/>
          <w:sz w:val="28"/>
          <w:szCs w:val="28"/>
          <w:lang w:val="lv-LV" w:eastAsia="en-GB"/>
        </w:rPr>
        <w:t>,</w:t>
      </w:r>
      <w:r w:rsidR="00941D53" w:rsidRPr="00445007">
        <w:rPr>
          <w:rFonts w:ascii="Times New Roman" w:eastAsia="Times New Roman" w:hAnsi="Times New Roman" w:cs="Times New Roman"/>
          <w:sz w:val="28"/>
          <w:szCs w:val="28"/>
          <w:lang w:val="lv-LV" w:eastAsia="en-GB"/>
        </w:rPr>
        <w:t xml:space="preserve"> un viņam ir pietiekams iztikas nodrošinājums, lai nekļūtu par slogu sociālās palīdzības sistēmai, kā arī derīgs dalībvalsts izsn</w:t>
      </w:r>
      <w:r w:rsidR="008439E5" w:rsidRPr="00445007">
        <w:rPr>
          <w:rFonts w:ascii="Times New Roman" w:eastAsia="Times New Roman" w:hAnsi="Times New Roman" w:cs="Times New Roman"/>
          <w:sz w:val="28"/>
          <w:szCs w:val="28"/>
          <w:lang w:val="lv-LV" w:eastAsia="en-GB"/>
        </w:rPr>
        <w:t>iegts dokuments, kas apliecina tiesības Latvijas Republikā</w:t>
      </w:r>
      <w:r w:rsidR="00941D53" w:rsidRPr="00445007">
        <w:rPr>
          <w:rFonts w:ascii="Times New Roman" w:eastAsia="Times New Roman" w:hAnsi="Times New Roman" w:cs="Times New Roman"/>
          <w:sz w:val="28"/>
          <w:szCs w:val="28"/>
          <w:lang w:val="lv-LV" w:eastAsia="en-GB"/>
        </w:rPr>
        <w:t xml:space="preserve"> saņemt nepieciešamo vai neatliekamo medicīnisko palīdzību, vai v</w:t>
      </w:r>
      <w:r w:rsidR="00A4201B">
        <w:rPr>
          <w:rFonts w:ascii="Times New Roman" w:eastAsia="Times New Roman" w:hAnsi="Times New Roman" w:cs="Times New Roman"/>
          <w:sz w:val="28"/>
          <w:szCs w:val="28"/>
          <w:lang w:val="lv-LV" w:eastAsia="en-GB"/>
        </w:rPr>
        <w:t>eselības apdrošināšanas polise;</w:t>
      </w:r>
    </w:p>
    <w:p w14:paraId="1790D870" w14:textId="77777777" w:rsidR="00941D53" w:rsidRPr="00445007" w:rsidRDefault="007D7A98" w:rsidP="000E0708">
      <w:pPr>
        <w:shd w:val="clear" w:color="auto" w:fill="FFFFFF"/>
        <w:spacing w:after="120" w:line="240" w:lineRule="auto"/>
        <w:ind w:firstLine="567"/>
        <w:jc w:val="both"/>
        <w:rPr>
          <w:rFonts w:ascii="Times New Roman" w:eastAsia="Times New Roman" w:hAnsi="Times New Roman" w:cs="Times New Roman"/>
          <w:sz w:val="28"/>
          <w:szCs w:val="28"/>
          <w:lang w:val="lv-LV" w:eastAsia="en-GB"/>
        </w:rPr>
      </w:pPr>
      <w:r w:rsidRPr="00445007">
        <w:rPr>
          <w:rFonts w:ascii="Times New Roman" w:eastAsia="Times New Roman" w:hAnsi="Times New Roman" w:cs="Times New Roman"/>
          <w:sz w:val="28"/>
          <w:szCs w:val="28"/>
          <w:lang w:val="lv-LV" w:eastAsia="en-GB"/>
        </w:rPr>
        <w:t>5)</w:t>
      </w:r>
      <w:r w:rsidR="00941D53" w:rsidRPr="00445007">
        <w:rPr>
          <w:rFonts w:ascii="Times New Roman" w:eastAsia="Times New Roman" w:hAnsi="Times New Roman" w:cs="Times New Roman"/>
          <w:sz w:val="28"/>
          <w:szCs w:val="28"/>
          <w:lang w:val="lv-LV" w:eastAsia="en-GB"/>
        </w:rPr>
        <w:t xml:space="preserve"> viņam ir pietiekams iztikas nodrošinājums, lai nekļūtu par slogu sociālās palīdzības sistēmai, un derīgs dalībvalsts izsniegts dokuments, kas apliecina</w:t>
      </w:r>
      <w:r w:rsidR="008439E5" w:rsidRPr="00445007">
        <w:rPr>
          <w:rFonts w:ascii="Times New Roman" w:eastAsia="Times New Roman" w:hAnsi="Times New Roman" w:cs="Times New Roman"/>
          <w:sz w:val="28"/>
          <w:szCs w:val="28"/>
          <w:lang w:val="lv-LV" w:eastAsia="en-GB"/>
        </w:rPr>
        <w:t xml:space="preserve"> tiesības Latvijas Republikā </w:t>
      </w:r>
      <w:r w:rsidR="00941D53" w:rsidRPr="00445007">
        <w:rPr>
          <w:rFonts w:ascii="Times New Roman" w:eastAsia="Times New Roman" w:hAnsi="Times New Roman" w:cs="Times New Roman"/>
          <w:sz w:val="28"/>
          <w:szCs w:val="28"/>
          <w:lang w:val="lv-LV" w:eastAsia="en-GB"/>
        </w:rPr>
        <w:t>saņemt nepieciešamo medicīnisko vai neatliekamo medicīnisko palīdzību, vai derīga veselības apdrošināšanas polise;</w:t>
      </w:r>
    </w:p>
    <w:p w14:paraId="2ACBF8BD" w14:textId="77777777" w:rsidR="00941D53" w:rsidRPr="00445007" w:rsidRDefault="007D7A98" w:rsidP="000E0708">
      <w:pPr>
        <w:shd w:val="clear" w:color="auto" w:fill="FFFFFF"/>
        <w:spacing w:after="120" w:line="240" w:lineRule="auto"/>
        <w:ind w:firstLine="567"/>
        <w:jc w:val="both"/>
        <w:rPr>
          <w:rFonts w:ascii="Times New Roman" w:eastAsia="Times New Roman" w:hAnsi="Times New Roman" w:cs="Times New Roman"/>
          <w:sz w:val="28"/>
          <w:szCs w:val="28"/>
          <w:lang w:val="lv-LV" w:eastAsia="en-GB"/>
        </w:rPr>
      </w:pPr>
      <w:r w:rsidRPr="00445007">
        <w:rPr>
          <w:rFonts w:ascii="Times New Roman" w:eastAsia="Times New Roman" w:hAnsi="Times New Roman" w:cs="Times New Roman"/>
          <w:sz w:val="28"/>
          <w:szCs w:val="28"/>
          <w:lang w:val="lv-LV" w:eastAsia="en-GB"/>
        </w:rPr>
        <w:t>6)</w:t>
      </w:r>
      <w:r w:rsidR="00941D53" w:rsidRPr="00445007">
        <w:rPr>
          <w:rFonts w:ascii="Times New Roman" w:eastAsia="Times New Roman" w:hAnsi="Times New Roman" w:cs="Times New Roman"/>
          <w:sz w:val="28"/>
          <w:szCs w:val="28"/>
          <w:lang w:val="lv-LV" w:eastAsia="en-GB"/>
        </w:rPr>
        <w:t>. viņš ir Latvijas pilsoņa, Latvijas nepilsoņa vai pastāvīgās uzturēšanās atļauju Latvijas Republikā saņēmušā ārzemnieka laulātais</w:t>
      </w:r>
      <w:r w:rsidR="008439E5" w:rsidRPr="00445007">
        <w:rPr>
          <w:rFonts w:ascii="Times New Roman" w:eastAsia="Times New Roman" w:hAnsi="Times New Roman" w:cs="Times New Roman"/>
          <w:sz w:val="28"/>
          <w:szCs w:val="28"/>
          <w:lang w:val="lv-LV" w:eastAsia="en-GB"/>
        </w:rPr>
        <w:t>,</w:t>
      </w:r>
      <w:r w:rsidR="00941D53" w:rsidRPr="00445007">
        <w:rPr>
          <w:rFonts w:ascii="Times New Roman" w:eastAsia="Times New Roman" w:hAnsi="Times New Roman" w:cs="Times New Roman"/>
          <w:sz w:val="28"/>
          <w:szCs w:val="28"/>
          <w:lang w:val="lv-LV" w:eastAsia="en-GB"/>
        </w:rPr>
        <w:t xml:space="preserve"> un viņam ir pietiekams iztikas nodrošinājums, lai nekļūtu par slogu sociālās palīdzības sistēmai, un derīgs dalībvalsts izsniegts dokuments, kas apliecina</w:t>
      </w:r>
      <w:r w:rsidR="008439E5" w:rsidRPr="00445007">
        <w:rPr>
          <w:rFonts w:ascii="Times New Roman" w:eastAsia="Times New Roman" w:hAnsi="Times New Roman" w:cs="Times New Roman"/>
          <w:sz w:val="28"/>
          <w:szCs w:val="28"/>
          <w:lang w:val="lv-LV" w:eastAsia="en-GB"/>
        </w:rPr>
        <w:t xml:space="preserve"> tiesības </w:t>
      </w:r>
      <w:r w:rsidR="00941D53" w:rsidRPr="00445007">
        <w:rPr>
          <w:rFonts w:ascii="Times New Roman" w:eastAsia="Times New Roman" w:hAnsi="Times New Roman" w:cs="Times New Roman"/>
          <w:sz w:val="28"/>
          <w:szCs w:val="28"/>
          <w:lang w:val="lv-LV" w:eastAsia="en-GB"/>
        </w:rPr>
        <w:t>Latvijas Republikā saņemt nepieciešamo medicīnisko vai neatliekamo medicīnisko palīdzību, vai derīga veselības apdrošināšanas polise;</w:t>
      </w:r>
    </w:p>
    <w:p w14:paraId="6E12300B" w14:textId="77777777" w:rsidR="00941D53" w:rsidRDefault="00941D53" w:rsidP="000E0708">
      <w:pPr>
        <w:shd w:val="clear" w:color="auto" w:fill="FFFFFF"/>
        <w:spacing w:after="120" w:line="240" w:lineRule="auto"/>
        <w:ind w:firstLine="567"/>
        <w:jc w:val="both"/>
        <w:rPr>
          <w:rFonts w:ascii="Times New Roman" w:eastAsia="Times New Roman" w:hAnsi="Times New Roman" w:cs="Times New Roman"/>
          <w:sz w:val="28"/>
          <w:szCs w:val="28"/>
          <w:lang w:val="lv-LV" w:eastAsia="en-GB"/>
        </w:rPr>
      </w:pPr>
      <w:r w:rsidRPr="00445007">
        <w:rPr>
          <w:rFonts w:ascii="Times New Roman" w:eastAsia="Times New Roman" w:hAnsi="Times New Roman" w:cs="Times New Roman"/>
          <w:sz w:val="28"/>
          <w:szCs w:val="28"/>
          <w:lang w:val="lv-LV" w:eastAsia="en-GB"/>
        </w:rPr>
        <w:t>7</w:t>
      </w:r>
      <w:r w:rsidR="007D7A98" w:rsidRPr="00445007">
        <w:rPr>
          <w:rFonts w:ascii="Times New Roman" w:eastAsia="Times New Roman" w:hAnsi="Times New Roman" w:cs="Times New Roman"/>
          <w:sz w:val="28"/>
          <w:szCs w:val="28"/>
          <w:lang w:val="lv-LV" w:eastAsia="en-GB"/>
        </w:rPr>
        <w:t>)</w:t>
      </w:r>
      <w:r w:rsidRPr="00445007">
        <w:rPr>
          <w:rFonts w:ascii="Times New Roman" w:eastAsia="Times New Roman" w:hAnsi="Times New Roman" w:cs="Times New Roman"/>
          <w:sz w:val="28"/>
          <w:szCs w:val="28"/>
          <w:lang w:val="lv-LV" w:eastAsia="en-GB"/>
        </w:rPr>
        <w:t xml:space="preserve"> Latvijas Republikā pār viņu nodibināta aizgādnība vai aizbildnība.</w:t>
      </w:r>
    </w:p>
    <w:p w14:paraId="27923CB5" w14:textId="055C32A5" w:rsidR="00306CF5" w:rsidRPr="00445007" w:rsidRDefault="00306CF5" w:rsidP="00306CF5">
      <w:pPr>
        <w:shd w:val="clear" w:color="auto" w:fill="FFFFFF"/>
        <w:spacing w:after="120" w:line="240" w:lineRule="auto"/>
        <w:ind w:firstLine="567"/>
        <w:jc w:val="both"/>
        <w:rPr>
          <w:rFonts w:ascii="Times New Roman" w:eastAsia="Times New Roman" w:hAnsi="Times New Roman" w:cs="Times New Roman"/>
          <w:sz w:val="28"/>
          <w:szCs w:val="28"/>
          <w:lang w:val="lv-LV" w:eastAsia="en-GB"/>
        </w:rPr>
      </w:pPr>
      <w:r>
        <w:rPr>
          <w:rFonts w:ascii="Times New Roman" w:eastAsia="Times New Roman" w:hAnsi="Times New Roman" w:cs="Times New Roman"/>
          <w:sz w:val="28"/>
          <w:szCs w:val="28"/>
          <w:lang w:val="lv-LV" w:eastAsia="en-GB"/>
        </w:rPr>
        <w:t xml:space="preserve">(2) </w:t>
      </w:r>
      <w:r w:rsidRPr="00445007">
        <w:rPr>
          <w:rFonts w:ascii="Times New Roman" w:eastAsia="Times New Roman" w:hAnsi="Times New Roman" w:cs="Times New Roman"/>
          <w:sz w:val="28"/>
          <w:szCs w:val="28"/>
          <w:lang w:val="lv-LV" w:eastAsia="en-GB"/>
        </w:rPr>
        <w:t>Pietiekams iztikas nodrošinājums šā likuma izpratnē ir ikmēneša ienākumi, kas atbilst vismaz tiesību aktos noteiktajam trū</w:t>
      </w:r>
      <w:r w:rsidR="00C732F0">
        <w:rPr>
          <w:rFonts w:ascii="Times New Roman" w:eastAsia="Times New Roman" w:hAnsi="Times New Roman" w:cs="Times New Roman"/>
          <w:sz w:val="28"/>
          <w:szCs w:val="28"/>
          <w:lang w:val="lv-LV" w:eastAsia="en-GB"/>
        </w:rPr>
        <w:t>cīgas personas ienākumu līmenim.</w:t>
      </w:r>
    </w:p>
    <w:p w14:paraId="4AC9F77A" w14:textId="10E1E60F" w:rsidR="00941D53" w:rsidRPr="00445007" w:rsidRDefault="00941D53" w:rsidP="000E0708">
      <w:pPr>
        <w:shd w:val="clear" w:color="auto" w:fill="FFFFFF"/>
        <w:spacing w:after="120" w:line="240" w:lineRule="auto"/>
        <w:ind w:firstLine="567"/>
        <w:jc w:val="both"/>
        <w:rPr>
          <w:rFonts w:ascii="Times New Roman" w:eastAsia="Times New Roman" w:hAnsi="Times New Roman" w:cs="Times New Roman"/>
          <w:sz w:val="28"/>
          <w:szCs w:val="28"/>
          <w:lang w:val="lv-LV" w:eastAsia="en-GB"/>
        </w:rPr>
      </w:pPr>
      <w:bookmarkStart w:id="62" w:name="p28"/>
      <w:bookmarkStart w:id="63" w:name="p-407131"/>
      <w:bookmarkStart w:id="64" w:name="p29"/>
      <w:bookmarkStart w:id="65" w:name="p-558863"/>
      <w:bookmarkEnd w:id="62"/>
      <w:bookmarkEnd w:id="63"/>
      <w:bookmarkEnd w:id="64"/>
      <w:bookmarkEnd w:id="65"/>
      <w:r w:rsidRPr="00445007">
        <w:rPr>
          <w:rFonts w:ascii="Times New Roman" w:eastAsia="Times New Roman" w:hAnsi="Times New Roman" w:cs="Times New Roman"/>
          <w:b/>
          <w:sz w:val="28"/>
          <w:szCs w:val="28"/>
          <w:lang w:val="lv-LV" w:eastAsia="en-GB"/>
        </w:rPr>
        <w:t>2</w:t>
      </w:r>
      <w:r w:rsidR="000E0708" w:rsidRPr="00445007">
        <w:rPr>
          <w:rFonts w:ascii="Times New Roman" w:eastAsia="Times New Roman" w:hAnsi="Times New Roman" w:cs="Times New Roman"/>
          <w:b/>
          <w:sz w:val="28"/>
          <w:szCs w:val="28"/>
          <w:lang w:val="lv-LV" w:eastAsia="en-GB"/>
        </w:rPr>
        <w:t>7</w:t>
      </w:r>
      <w:r w:rsidR="000B00C8" w:rsidRPr="00445007">
        <w:rPr>
          <w:rFonts w:ascii="Times New Roman" w:eastAsia="Times New Roman" w:hAnsi="Times New Roman" w:cs="Times New Roman"/>
          <w:b/>
          <w:sz w:val="28"/>
          <w:szCs w:val="28"/>
          <w:lang w:val="lv-LV" w:eastAsia="en-GB"/>
        </w:rPr>
        <w:t>.pants.</w:t>
      </w:r>
      <w:r w:rsidRPr="00445007">
        <w:rPr>
          <w:rFonts w:ascii="Times New Roman" w:eastAsia="Times New Roman" w:hAnsi="Times New Roman" w:cs="Times New Roman"/>
          <w:sz w:val="28"/>
          <w:szCs w:val="28"/>
          <w:lang w:val="lv-LV" w:eastAsia="en-GB"/>
        </w:rPr>
        <w:t xml:space="preserve"> Savienības pilsonis saglabā darbinieka vai pašnodarbinātas personas statusu Latvijas Republikā, ja viņš:</w:t>
      </w:r>
    </w:p>
    <w:p w14:paraId="4127E94C" w14:textId="77777777" w:rsidR="00941D53" w:rsidRPr="00445007" w:rsidRDefault="000B00C8" w:rsidP="000E0708">
      <w:pPr>
        <w:shd w:val="clear" w:color="auto" w:fill="FFFFFF"/>
        <w:spacing w:after="120" w:line="240" w:lineRule="auto"/>
        <w:ind w:firstLine="567"/>
        <w:jc w:val="both"/>
        <w:rPr>
          <w:rFonts w:ascii="Times New Roman" w:eastAsia="Times New Roman" w:hAnsi="Times New Roman" w:cs="Times New Roman"/>
          <w:sz w:val="28"/>
          <w:szCs w:val="28"/>
          <w:lang w:val="lv-LV" w:eastAsia="en-GB"/>
        </w:rPr>
      </w:pPr>
      <w:r w:rsidRPr="00445007">
        <w:rPr>
          <w:rFonts w:ascii="Times New Roman" w:eastAsia="Times New Roman" w:hAnsi="Times New Roman" w:cs="Times New Roman"/>
          <w:sz w:val="28"/>
          <w:szCs w:val="28"/>
          <w:lang w:val="lv-LV" w:eastAsia="en-GB"/>
        </w:rPr>
        <w:t>1)</w:t>
      </w:r>
      <w:r w:rsidR="00941D53" w:rsidRPr="00445007">
        <w:rPr>
          <w:rFonts w:ascii="Times New Roman" w:eastAsia="Times New Roman" w:hAnsi="Times New Roman" w:cs="Times New Roman"/>
          <w:sz w:val="28"/>
          <w:szCs w:val="28"/>
          <w:lang w:val="lv-LV" w:eastAsia="en-GB"/>
        </w:rPr>
        <w:t xml:space="preserve"> uz laiku ir darbnespējīgs slimības vai nelaimes gadījuma dēļ;</w:t>
      </w:r>
    </w:p>
    <w:p w14:paraId="332DEA9E" w14:textId="3A23B95B" w:rsidR="00941D53" w:rsidRPr="00445007" w:rsidRDefault="000B00C8" w:rsidP="000E0708">
      <w:pPr>
        <w:shd w:val="clear" w:color="auto" w:fill="FFFFFF"/>
        <w:spacing w:after="120" w:line="240" w:lineRule="auto"/>
        <w:ind w:firstLine="567"/>
        <w:jc w:val="both"/>
        <w:rPr>
          <w:rFonts w:ascii="Times New Roman" w:eastAsia="Times New Roman" w:hAnsi="Times New Roman" w:cs="Times New Roman"/>
          <w:sz w:val="28"/>
          <w:szCs w:val="28"/>
          <w:lang w:val="lv-LV" w:eastAsia="en-GB"/>
        </w:rPr>
      </w:pPr>
      <w:r w:rsidRPr="00445007">
        <w:rPr>
          <w:rFonts w:ascii="Times New Roman" w:eastAsia="Times New Roman" w:hAnsi="Times New Roman" w:cs="Times New Roman"/>
          <w:sz w:val="28"/>
          <w:szCs w:val="28"/>
          <w:lang w:val="lv-LV" w:eastAsia="en-GB"/>
        </w:rPr>
        <w:lastRenderedPageBreak/>
        <w:t>2)</w:t>
      </w:r>
      <w:r w:rsidR="00941D53" w:rsidRPr="00445007">
        <w:rPr>
          <w:rFonts w:ascii="Times New Roman" w:eastAsia="Times New Roman" w:hAnsi="Times New Roman" w:cs="Times New Roman"/>
          <w:sz w:val="28"/>
          <w:szCs w:val="28"/>
          <w:lang w:val="lv-LV" w:eastAsia="en-GB"/>
        </w:rPr>
        <w:t xml:space="preserve"> ir reģistrēts Nodarbinātības valsts aģentūrā bezdarbnieka vai darba meklētāja statusā, līdz reģistrācijai ir bijis nodarbināts ilgāk par gadu</w:t>
      </w:r>
      <w:r w:rsidR="00306CF5">
        <w:rPr>
          <w:rFonts w:ascii="Times New Roman" w:eastAsia="Times New Roman" w:hAnsi="Times New Roman" w:cs="Times New Roman"/>
          <w:sz w:val="28"/>
          <w:szCs w:val="28"/>
          <w:lang w:val="lv-LV" w:eastAsia="en-GB"/>
        </w:rPr>
        <w:t>,</w:t>
      </w:r>
      <w:r w:rsidR="00941D53" w:rsidRPr="00445007">
        <w:rPr>
          <w:rFonts w:ascii="Times New Roman" w:eastAsia="Times New Roman" w:hAnsi="Times New Roman" w:cs="Times New Roman"/>
          <w:sz w:val="28"/>
          <w:szCs w:val="28"/>
          <w:lang w:val="lv-LV" w:eastAsia="en-GB"/>
        </w:rPr>
        <w:t xml:space="preserve"> un nodarbinātības pārtraukums iestājies no viņa neatkarīgu apstākļu dēļ;</w:t>
      </w:r>
    </w:p>
    <w:p w14:paraId="038E795B" w14:textId="11250EA2" w:rsidR="00941D53" w:rsidRPr="00445007" w:rsidRDefault="000B00C8" w:rsidP="000E0708">
      <w:pPr>
        <w:shd w:val="clear" w:color="auto" w:fill="FFFFFF"/>
        <w:spacing w:after="120" w:line="240" w:lineRule="auto"/>
        <w:ind w:firstLine="567"/>
        <w:jc w:val="both"/>
        <w:rPr>
          <w:rFonts w:ascii="Times New Roman" w:eastAsia="Times New Roman" w:hAnsi="Times New Roman" w:cs="Times New Roman"/>
          <w:sz w:val="28"/>
          <w:szCs w:val="28"/>
          <w:lang w:val="lv-LV" w:eastAsia="en-GB"/>
        </w:rPr>
      </w:pPr>
      <w:r w:rsidRPr="00445007">
        <w:rPr>
          <w:rFonts w:ascii="Times New Roman" w:eastAsia="Times New Roman" w:hAnsi="Times New Roman" w:cs="Times New Roman"/>
          <w:sz w:val="28"/>
          <w:szCs w:val="28"/>
          <w:lang w:val="lv-LV" w:eastAsia="en-GB"/>
        </w:rPr>
        <w:t>3)</w:t>
      </w:r>
      <w:r w:rsidR="00941D53" w:rsidRPr="00445007">
        <w:rPr>
          <w:rFonts w:ascii="Times New Roman" w:eastAsia="Times New Roman" w:hAnsi="Times New Roman" w:cs="Times New Roman"/>
          <w:sz w:val="28"/>
          <w:szCs w:val="28"/>
          <w:lang w:val="lv-LV" w:eastAsia="en-GB"/>
        </w:rPr>
        <w:t xml:space="preserve"> ir reģistrēts Nodarbinātības valsts aģentūrā kā bezdarbnieks vai darba meklētājs pirmo 12 mēnešu laikā pēc darba uzsākšanas</w:t>
      </w:r>
      <w:r w:rsidR="00306CF5">
        <w:rPr>
          <w:rFonts w:ascii="Times New Roman" w:eastAsia="Times New Roman" w:hAnsi="Times New Roman" w:cs="Times New Roman"/>
          <w:sz w:val="28"/>
          <w:szCs w:val="28"/>
          <w:lang w:val="lv-LV" w:eastAsia="en-GB"/>
        </w:rPr>
        <w:t xml:space="preserve"> vai gadījumā, ja darba līgums bijis noslēgts uz laiku, kas ir īsāks par vienu gadu</w:t>
      </w:r>
      <w:r w:rsidR="00941D53" w:rsidRPr="00445007">
        <w:rPr>
          <w:rFonts w:ascii="Times New Roman" w:eastAsia="Times New Roman" w:hAnsi="Times New Roman" w:cs="Times New Roman"/>
          <w:sz w:val="28"/>
          <w:szCs w:val="28"/>
          <w:lang w:val="lv-LV" w:eastAsia="en-GB"/>
        </w:rPr>
        <w:t>. Šādā gadījumā darbinieka statusu Savienības pilsonim saglabā sešus mēnešus;</w:t>
      </w:r>
    </w:p>
    <w:p w14:paraId="0BD25641" w14:textId="77777777" w:rsidR="00941D53" w:rsidRPr="00445007" w:rsidRDefault="000B00C8" w:rsidP="000E0708">
      <w:pPr>
        <w:shd w:val="clear" w:color="auto" w:fill="FFFFFF"/>
        <w:spacing w:after="120" w:line="240" w:lineRule="auto"/>
        <w:ind w:firstLine="567"/>
        <w:jc w:val="both"/>
        <w:rPr>
          <w:rFonts w:ascii="Times New Roman" w:eastAsia="Times New Roman" w:hAnsi="Times New Roman" w:cs="Times New Roman"/>
          <w:sz w:val="28"/>
          <w:szCs w:val="28"/>
          <w:lang w:val="lv-LV" w:eastAsia="en-GB"/>
        </w:rPr>
      </w:pPr>
      <w:r w:rsidRPr="00445007">
        <w:rPr>
          <w:rFonts w:ascii="Times New Roman" w:eastAsia="Times New Roman" w:hAnsi="Times New Roman" w:cs="Times New Roman"/>
          <w:sz w:val="28"/>
          <w:szCs w:val="28"/>
          <w:lang w:val="lv-LV" w:eastAsia="en-GB"/>
        </w:rPr>
        <w:t>4)</w:t>
      </w:r>
      <w:r w:rsidR="00941D53" w:rsidRPr="00445007">
        <w:rPr>
          <w:rFonts w:ascii="Times New Roman" w:eastAsia="Times New Roman" w:hAnsi="Times New Roman" w:cs="Times New Roman"/>
          <w:sz w:val="28"/>
          <w:szCs w:val="28"/>
          <w:lang w:val="lv-LV" w:eastAsia="en-GB"/>
        </w:rPr>
        <w:t xml:space="preserve"> ir uzsācis ar iepriekšējo nodarbinātību saistītas profesionālās izglītības programmas apguvi Izglītības iestāžu reģistrā reģistrētā profesionālās izglītības iestādē. Nosacījumu par izglītības programmas apguves saistību ar iepriekšējo nodarbinātību nepiemēro, ja nodarbinātības pārtraukums iestājies no personas neatkarīgu apstākļu dēļ.</w:t>
      </w:r>
    </w:p>
    <w:p w14:paraId="014226CF" w14:textId="49D990CC" w:rsidR="00941D53" w:rsidRDefault="000B00C8" w:rsidP="000E0708">
      <w:pPr>
        <w:shd w:val="clear" w:color="auto" w:fill="FFFFFF"/>
        <w:spacing w:after="120" w:line="240" w:lineRule="auto"/>
        <w:ind w:firstLine="567"/>
        <w:jc w:val="both"/>
        <w:rPr>
          <w:rFonts w:ascii="Times New Roman" w:eastAsia="Times New Roman" w:hAnsi="Times New Roman" w:cs="Times New Roman"/>
          <w:sz w:val="28"/>
          <w:szCs w:val="28"/>
          <w:lang w:val="lv-LV" w:eastAsia="en-GB"/>
        </w:rPr>
      </w:pPr>
      <w:bookmarkStart w:id="66" w:name="p30"/>
      <w:bookmarkStart w:id="67" w:name="p-407133"/>
      <w:bookmarkEnd w:id="66"/>
      <w:bookmarkEnd w:id="67"/>
      <w:r w:rsidRPr="00445007">
        <w:rPr>
          <w:rFonts w:ascii="Times New Roman" w:eastAsia="Times New Roman" w:hAnsi="Times New Roman" w:cs="Times New Roman"/>
          <w:b/>
          <w:sz w:val="28"/>
          <w:szCs w:val="28"/>
          <w:lang w:val="lv-LV" w:eastAsia="en-GB"/>
        </w:rPr>
        <w:t>2</w:t>
      </w:r>
      <w:r w:rsidR="000E0708" w:rsidRPr="00445007">
        <w:rPr>
          <w:rFonts w:ascii="Times New Roman" w:eastAsia="Times New Roman" w:hAnsi="Times New Roman" w:cs="Times New Roman"/>
          <w:b/>
          <w:sz w:val="28"/>
          <w:szCs w:val="28"/>
          <w:lang w:val="lv-LV" w:eastAsia="en-GB"/>
        </w:rPr>
        <w:t>8</w:t>
      </w:r>
      <w:r w:rsidRPr="00445007">
        <w:rPr>
          <w:rFonts w:ascii="Times New Roman" w:eastAsia="Times New Roman" w:hAnsi="Times New Roman" w:cs="Times New Roman"/>
          <w:b/>
          <w:sz w:val="28"/>
          <w:szCs w:val="28"/>
          <w:lang w:val="lv-LV" w:eastAsia="en-GB"/>
        </w:rPr>
        <w:t xml:space="preserve">.pants. </w:t>
      </w:r>
      <w:r w:rsidR="00941D53" w:rsidRPr="00445007">
        <w:rPr>
          <w:rFonts w:ascii="Times New Roman" w:eastAsia="Times New Roman" w:hAnsi="Times New Roman" w:cs="Times New Roman"/>
          <w:sz w:val="28"/>
          <w:szCs w:val="28"/>
          <w:lang w:val="lv-LV" w:eastAsia="en-GB"/>
        </w:rPr>
        <w:t>Savienības pilsonim ir tiesības saņemt pastāvīgās</w:t>
      </w:r>
      <w:r w:rsidR="00293F88">
        <w:rPr>
          <w:rFonts w:ascii="Times New Roman" w:eastAsia="Times New Roman" w:hAnsi="Times New Roman" w:cs="Times New Roman"/>
          <w:sz w:val="28"/>
          <w:szCs w:val="28"/>
          <w:lang w:val="lv-LV" w:eastAsia="en-GB"/>
        </w:rPr>
        <w:t xml:space="preserve"> uzturēšanās apliecību, ja viņš </w:t>
      </w:r>
      <w:r w:rsidR="00941D53" w:rsidRPr="00445007">
        <w:rPr>
          <w:rFonts w:ascii="Times New Roman" w:eastAsia="Times New Roman" w:hAnsi="Times New Roman" w:cs="Times New Roman"/>
          <w:sz w:val="28"/>
          <w:szCs w:val="28"/>
          <w:lang w:val="lv-LV" w:eastAsia="en-GB"/>
        </w:rPr>
        <w:t>tieši pirms pastāvīgās uzturēšanās tiesību pieprasīšanas nepārtraukti piecus gadus likumīgi uzturējies</w:t>
      </w:r>
      <w:r w:rsidR="00293F88">
        <w:rPr>
          <w:rFonts w:ascii="Times New Roman" w:eastAsia="Times New Roman" w:hAnsi="Times New Roman" w:cs="Times New Roman"/>
          <w:sz w:val="28"/>
          <w:szCs w:val="28"/>
          <w:lang w:val="lv-LV" w:eastAsia="en-GB"/>
        </w:rPr>
        <w:t xml:space="preserve"> Latvijas Republikas teritorijā.</w:t>
      </w:r>
    </w:p>
    <w:p w14:paraId="4FC1E9EC" w14:textId="67666918" w:rsidR="00941D53" w:rsidRPr="00445007" w:rsidRDefault="00C1676E" w:rsidP="000E0708">
      <w:pPr>
        <w:shd w:val="clear" w:color="auto" w:fill="FFFFFF"/>
        <w:spacing w:after="120" w:line="240" w:lineRule="auto"/>
        <w:ind w:firstLine="567"/>
        <w:jc w:val="both"/>
        <w:rPr>
          <w:rFonts w:ascii="Times New Roman" w:eastAsia="Times New Roman" w:hAnsi="Times New Roman" w:cs="Times New Roman"/>
          <w:sz w:val="28"/>
          <w:szCs w:val="28"/>
          <w:lang w:val="lv-LV" w:eastAsia="en-GB"/>
        </w:rPr>
      </w:pPr>
      <w:bookmarkStart w:id="68" w:name="p31"/>
      <w:bookmarkStart w:id="69" w:name="p-407134"/>
      <w:bookmarkEnd w:id="68"/>
      <w:bookmarkEnd w:id="69"/>
      <w:r w:rsidRPr="00445007">
        <w:rPr>
          <w:rFonts w:ascii="Times New Roman" w:eastAsia="Times New Roman" w:hAnsi="Times New Roman" w:cs="Times New Roman"/>
          <w:b/>
          <w:sz w:val="28"/>
          <w:szCs w:val="28"/>
          <w:lang w:val="lv-LV" w:eastAsia="en-GB"/>
        </w:rPr>
        <w:t>2</w:t>
      </w:r>
      <w:r w:rsidR="000E0708" w:rsidRPr="00445007">
        <w:rPr>
          <w:rFonts w:ascii="Times New Roman" w:eastAsia="Times New Roman" w:hAnsi="Times New Roman" w:cs="Times New Roman"/>
          <w:b/>
          <w:sz w:val="28"/>
          <w:szCs w:val="28"/>
          <w:lang w:val="lv-LV" w:eastAsia="en-GB"/>
        </w:rPr>
        <w:t>9</w:t>
      </w:r>
      <w:r w:rsidRPr="00445007">
        <w:rPr>
          <w:rFonts w:ascii="Times New Roman" w:eastAsia="Times New Roman" w:hAnsi="Times New Roman" w:cs="Times New Roman"/>
          <w:b/>
          <w:sz w:val="28"/>
          <w:szCs w:val="28"/>
          <w:lang w:val="lv-LV" w:eastAsia="en-GB"/>
        </w:rPr>
        <w:t>.pants.</w:t>
      </w:r>
      <w:r w:rsidR="00941D53" w:rsidRPr="00445007">
        <w:rPr>
          <w:rFonts w:ascii="Times New Roman" w:eastAsia="Times New Roman" w:hAnsi="Times New Roman" w:cs="Times New Roman"/>
          <w:sz w:val="28"/>
          <w:szCs w:val="28"/>
          <w:lang w:val="lv-LV" w:eastAsia="en-GB"/>
        </w:rPr>
        <w:t xml:space="preserve"> </w:t>
      </w:r>
      <w:r w:rsidRPr="00445007">
        <w:rPr>
          <w:rFonts w:ascii="Times New Roman" w:eastAsia="Times New Roman" w:hAnsi="Times New Roman" w:cs="Times New Roman"/>
          <w:sz w:val="28"/>
          <w:szCs w:val="28"/>
          <w:lang w:val="lv-LV" w:eastAsia="en-GB"/>
        </w:rPr>
        <w:t xml:space="preserve">(1) </w:t>
      </w:r>
      <w:r w:rsidR="00941D53" w:rsidRPr="00445007">
        <w:rPr>
          <w:rFonts w:ascii="Times New Roman" w:eastAsia="Times New Roman" w:hAnsi="Times New Roman" w:cs="Times New Roman"/>
          <w:sz w:val="28"/>
          <w:szCs w:val="28"/>
          <w:lang w:val="lv-LV" w:eastAsia="en-GB"/>
        </w:rPr>
        <w:t>Savienības pilsonim, kurš darbinieka vai pašnodarbinātas personas statusā uzturējies Latvijas Republikas teritorijā laikposmu, īsāku par pieciem secīgiem gadiem, ir tiesības saņemt pastāvīgās uzturēšanās apliecību, ja viņš:</w:t>
      </w:r>
    </w:p>
    <w:p w14:paraId="5D37DAEC" w14:textId="77777777" w:rsidR="00941D53" w:rsidRPr="00445007" w:rsidRDefault="00C1676E" w:rsidP="001923D3">
      <w:pPr>
        <w:shd w:val="clear" w:color="auto" w:fill="FFFFFF"/>
        <w:spacing w:after="120" w:line="240" w:lineRule="auto"/>
        <w:ind w:firstLine="851"/>
        <w:jc w:val="both"/>
        <w:rPr>
          <w:rFonts w:ascii="Times New Roman" w:eastAsia="Times New Roman" w:hAnsi="Times New Roman" w:cs="Times New Roman"/>
          <w:sz w:val="28"/>
          <w:szCs w:val="28"/>
          <w:lang w:val="lv-LV" w:eastAsia="en-GB"/>
        </w:rPr>
      </w:pPr>
      <w:r w:rsidRPr="00445007">
        <w:rPr>
          <w:rFonts w:ascii="Times New Roman" w:eastAsia="Times New Roman" w:hAnsi="Times New Roman" w:cs="Times New Roman"/>
          <w:sz w:val="28"/>
          <w:szCs w:val="28"/>
          <w:lang w:val="lv-LV" w:eastAsia="en-GB"/>
        </w:rPr>
        <w:t>1)</w:t>
      </w:r>
      <w:r w:rsidR="00941D53" w:rsidRPr="00445007">
        <w:rPr>
          <w:rFonts w:ascii="Times New Roman" w:eastAsia="Times New Roman" w:hAnsi="Times New Roman" w:cs="Times New Roman"/>
          <w:sz w:val="28"/>
          <w:szCs w:val="28"/>
          <w:lang w:val="lv-LV" w:eastAsia="en-GB"/>
        </w:rPr>
        <w:t xml:space="preserve"> savas profesionālās darbības beigšanas brīdī ir sasniedzis Latvijas Republikas normatīvajos aktos noteikto pensijas vecumu vai beidz strādāt algotu darbu, lai priekšlaicīgi pensionētos, ja viņš ir strādājis Latvijas Republikā vismaz iepriekšējos 12 mēnešus un ir nepārtraukti uzturējies Latvijas Republikā ilgāk nekā trīs gadus. Nepārtrauktas uzturēšanās periodā Latvijas Republikā ieskaita nodarbinātības laiku citā dalībvalstī;</w:t>
      </w:r>
    </w:p>
    <w:p w14:paraId="42D687EB" w14:textId="77777777" w:rsidR="00C1676E" w:rsidRPr="00445007" w:rsidRDefault="00941D53" w:rsidP="001923D3">
      <w:pPr>
        <w:shd w:val="clear" w:color="auto" w:fill="FFFFFF"/>
        <w:spacing w:after="120" w:line="240" w:lineRule="auto"/>
        <w:ind w:firstLine="851"/>
        <w:jc w:val="both"/>
        <w:rPr>
          <w:rFonts w:ascii="Times New Roman" w:eastAsia="Times New Roman" w:hAnsi="Times New Roman" w:cs="Times New Roman"/>
          <w:sz w:val="28"/>
          <w:szCs w:val="28"/>
          <w:lang w:val="lv-LV" w:eastAsia="en-GB"/>
        </w:rPr>
      </w:pPr>
      <w:r w:rsidRPr="00445007">
        <w:rPr>
          <w:rFonts w:ascii="Times New Roman" w:eastAsia="Times New Roman" w:hAnsi="Times New Roman" w:cs="Times New Roman"/>
          <w:sz w:val="28"/>
          <w:szCs w:val="28"/>
          <w:lang w:val="lv-LV" w:eastAsia="en-GB"/>
        </w:rPr>
        <w:t>2</w:t>
      </w:r>
      <w:r w:rsidR="00C1676E" w:rsidRPr="00445007">
        <w:rPr>
          <w:rFonts w:ascii="Times New Roman" w:eastAsia="Times New Roman" w:hAnsi="Times New Roman" w:cs="Times New Roman"/>
          <w:sz w:val="28"/>
          <w:szCs w:val="28"/>
          <w:lang w:val="lv-LV" w:eastAsia="en-GB"/>
        </w:rPr>
        <w:t>)</w:t>
      </w:r>
      <w:r w:rsidRPr="00445007">
        <w:rPr>
          <w:rFonts w:ascii="Times New Roman" w:eastAsia="Times New Roman" w:hAnsi="Times New Roman" w:cs="Times New Roman"/>
          <w:sz w:val="28"/>
          <w:szCs w:val="28"/>
          <w:lang w:val="lv-LV" w:eastAsia="en-GB"/>
        </w:rPr>
        <w:t xml:space="preserve"> ir nepārtraukti uzturējies Latvijas Republikā ilgāk nekā divus gadus un pārtraucis darbu Latvijas Republikā neatgriezeniskas darbnespējas dēļ. Ja šāda darbnespēja radusies tāda darbā notikuša nelaimes gadījuma vai arodslimības dēļ, par kuru personai ir tiesības saņemt pabalstu Latvijas Republikā, nosacījumu par uzturēšanās ilgumu nepiemēro. Nepārtrauktas uzturēšanās periodā Latvijas Republikā ieskaita nodarbinātības laiku citā dalībvalstī;</w:t>
      </w:r>
    </w:p>
    <w:p w14:paraId="3B2929B3" w14:textId="77777777" w:rsidR="00941D53" w:rsidRPr="00445007" w:rsidRDefault="00941D53" w:rsidP="001923D3">
      <w:pPr>
        <w:shd w:val="clear" w:color="auto" w:fill="FFFFFF"/>
        <w:spacing w:after="120" w:line="240" w:lineRule="auto"/>
        <w:ind w:firstLine="851"/>
        <w:jc w:val="both"/>
        <w:rPr>
          <w:rFonts w:ascii="Times New Roman" w:eastAsia="Times New Roman" w:hAnsi="Times New Roman" w:cs="Times New Roman"/>
          <w:sz w:val="28"/>
          <w:szCs w:val="28"/>
          <w:lang w:val="lv-LV" w:eastAsia="en-GB"/>
        </w:rPr>
      </w:pPr>
      <w:r w:rsidRPr="00445007">
        <w:rPr>
          <w:rFonts w:ascii="Times New Roman" w:eastAsia="Times New Roman" w:hAnsi="Times New Roman" w:cs="Times New Roman"/>
          <w:sz w:val="28"/>
          <w:szCs w:val="28"/>
          <w:lang w:val="lv-LV" w:eastAsia="en-GB"/>
        </w:rPr>
        <w:t>3</w:t>
      </w:r>
      <w:r w:rsidR="00C1676E" w:rsidRPr="00445007">
        <w:rPr>
          <w:rFonts w:ascii="Times New Roman" w:eastAsia="Times New Roman" w:hAnsi="Times New Roman" w:cs="Times New Roman"/>
          <w:sz w:val="28"/>
          <w:szCs w:val="28"/>
          <w:lang w:val="lv-LV" w:eastAsia="en-GB"/>
        </w:rPr>
        <w:t>)</w:t>
      </w:r>
      <w:r w:rsidRPr="00445007">
        <w:rPr>
          <w:rFonts w:ascii="Times New Roman" w:eastAsia="Times New Roman" w:hAnsi="Times New Roman" w:cs="Times New Roman"/>
          <w:sz w:val="28"/>
          <w:szCs w:val="28"/>
          <w:lang w:val="lv-LV" w:eastAsia="en-GB"/>
        </w:rPr>
        <w:t xml:space="preserve"> pēc trīs gadus ilgām nepārtrauktām darba attiecībām un uzturēšanās Latvijas Republikā ir darbinieks vai pašnodarbināta persona citā dalībvalstī, saglabājot savu dzīvesvietu Latvijas Republikā un atgriežoties tajā katru dienu vai vismaz reizi nedēļā.</w:t>
      </w:r>
    </w:p>
    <w:p w14:paraId="35317E03" w14:textId="77777777" w:rsidR="00941D53" w:rsidRPr="00445007" w:rsidRDefault="00C1676E" w:rsidP="00293F88">
      <w:pPr>
        <w:shd w:val="clear" w:color="auto" w:fill="FFFFFF"/>
        <w:spacing w:after="120" w:line="240" w:lineRule="auto"/>
        <w:ind w:firstLine="567"/>
        <w:jc w:val="both"/>
        <w:rPr>
          <w:rFonts w:ascii="Times New Roman" w:eastAsia="Times New Roman" w:hAnsi="Times New Roman" w:cs="Times New Roman"/>
          <w:sz w:val="28"/>
          <w:szCs w:val="28"/>
          <w:lang w:val="lv-LV" w:eastAsia="en-GB"/>
        </w:rPr>
      </w:pPr>
      <w:bookmarkStart w:id="70" w:name="p32"/>
      <w:bookmarkStart w:id="71" w:name="p-407135"/>
      <w:bookmarkEnd w:id="70"/>
      <w:bookmarkEnd w:id="71"/>
      <w:r w:rsidRPr="00445007">
        <w:rPr>
          <w:rFonts w:ascii="Times New Roman" w:eastAsia="Times New Roman" w:hAnsi="Times New Roman" w:cs="Times New Roman"/>
          <w:sz w:val="28"/>
          <w:szCs w:val="28"/>
          <w:lang w:val="lv-LV" w:eastAsia="en-GB"/>
        </w:rPr>
        <w:t>(</w:t>
      </w:r>
      <w:r w:rsidR="00941D53" w:rsidRPr="00445007">
        <w:rPr>
          <w:rFonts w:ascii="Times New Roman" w:eastAsia="Times New Roman" w:hAnsi="Times New Roman" w:cs="Times New Roman"/>
          <w:sz w:val="28"/>
          <w:szCs w:val="28"/>
          <w:lang w:val="lv-LV" w:eastAsia="en-GB"/>
        </w:rPr>
        <w:t>2</w:t>
      </w:r>
      <w:r w:rsidRPr="00445007">
        <w:rPr>
          <w:rFonts w:ascii="Times New Roman" w:eastAsia="Times New Roman" w:hAnsi="Times New Roman" w:cs="Times New Roman"/>
          <w:sz w:val="28"/>
          <w:szCs w:val="28"/>
          <w:lang w:val="lv-LV" w:eastAsia="en-GB"/>
        </w:rPr>
        <w:t>)</w:t>
      </w:r>
      <w:r w:rsidR="00941D53" w:rsidRPr="00445007">
        <w:rPr>
          <w:rFonts w:ascii="Times New Roman" w:eastAsia="Times New Roman" w:hAnsi="Times New Roman" w:cs="Times New Roman"/>
          <w:sz w:val="28"/>
          <w:szCs w:val="28"/>
          <w:lang w:val="lv-LV" w:eastAsia="en-GB"/>
        </w:rPr>
        <w:t xml:space="preserve"> Nodarbinātības valsts aģentūrā reģistrēto laiku, kad persona nav strādājusi no tās neatkarīgu iemeslu dēļ, un neierašanos darbā vai darba pārtraukšanu slimības vai nelaimes gadījuma dēļ uzskata par nodarbinātības laiku.</w:t>
      </w:r>
    </w:p>
    <w:p w14:paraId="41F69928" w14:textId="51872DEE" w:rsidR="000E0708" w:rsidRDefault="009942C7" w:rsidP="009942C7">
      <w:pPr>
        <w:shd w:val="clear" w:color="auto" w:fill="FFFFFF"/>
        <w:spacing w:after="120" w:line="240" w:lineRule="auto"/>
        <w:ind w:firstLine="567"/>
        <w:jc w:val="both"/>
        <w:rPr>
          <w:rFonts w:ascii="Times New Roman" w:eastAsia="Times New Roman" w:hAnsi="Times New Roman" w:cs="Times New Roman"/>
          <w:sz w:val="28"/>
          <w:szCs w:val="28"/>
          <w:lang w:val="lv-LV" w:eastAsia="en-GB"/>
        </w:rPr>
      </w:pPr>
      <w:bookmarkStart w:id="72" w:name="p33"/>
      <w:bookmarkStart w:id="73" w:name="p-558864"/>
      <w:bookmarkEnd w:id="72"/>
      <w:bookmarkEnd w:id="73"/>
      <w:r w:rsidRPr="00445007">
        <w:rPr>
          <w:rFonts w:ascii="Times New Roman" w:eastAsia="Times New Roman" w:hAnsi="Times New Roman" w:cs="Times New Roman"/>
          <w:b/>
          <w:sz w:val="28"/>
          <w:szCs w:val="28"/>
          <w:lang w:val="lv-LV" w:eastAsia="en-GB"/>
        </w:rPr>
        <w:lastRenderedPageBreak/>
        <w:t>30</w:t>
      </w:r>
      <w:r w:rsidR="001923D3" w:rsidRPr="00445007">
        <w:rPr>
          <w:rFonts w:ascii="Times New Roman" w:eastAsia="Times New Roman" w:hAnsi="Times New Roman" w:cs="Times New Roman"/>
          <w:b/>
          <w:sz w:val="28"/>
          <w:szCs w:val="28"/>
          <w:lang w:val="lv-LV" w:eastAsia="en-GB"/>
        </w:rPr>
        <w:t xml:space="preserve">.pants. </w:t>
      </w:r>
      <w:bookmarkStart w:id="74" w:name="p34.1"/>
      <w:bookmarkStart w:id="75" w:name="p-429305"/>
      <w:bookmarkStart w:id="76" w:name="n4"/>
      <w:bookmarkStart w:id="77" w:name="n-407138"/>
      <w:bookmarkStart w:id="78" w:name="p35"/>
      <w:bookmarkStart w:id="79" w:name="p-407139"/>
      <w:bookmarkEnd w:id="74"/>
      <w:bookmarkEnd w:id="75"/>
      <w:bookmarkEnd w:id="76"/>
      <w:bookmarkEnd w:id="77"/>
      <w:bookmarkEnd w:id="78"/>
      <w:bookmarkEnd w:id="79"/>
      <w:r w:rsidR="00CB2994">
        <w:rPr>
          <w:rFonts w:ascii="Times New Roman" w:eastAsia="Times New Roman" w:hAnsi="Times New Roman" w:cs="Times New Roman"/>
          <w:sz w:val="28"/>
          <w:szCs w:val="28"/>
          <w:lang w:val="lv-LV" w:eastAsia="en-GB"/>
        </w:rPr>
        <w:t xml:space="preserve">(1) </w:t>
      </w:r>
      <w:r w:rsidRPr="00445007">
        <w:rPr>
          <w:rFonts w:ascii="Times New Roman" w:eastAsia="Times New Roman" w:hAnsi="Times New Roman" w:cs="Times New Roman"/>
          <w:sz w:val="28"/>
          <w:szCs w:val="28"/>
          <w:lang w:val="lv-LV" w:eastAsia="en-GB"/>
        </w:rPr>
        <w:t>Savienības pilsoņa ģimenes loceklim ir t</w:t>
      </w:r>
      <w:r w:rsidR="00941D53" w:rsidRPr="00445007">
        <w:rPr>
          <w:rFonts w:ascii="Times New Roman" w:eastAsia="Times New Roman" w:hAnsi="Times New Roman" w:cs="Times New Roman"/>
          <w:sz w:val="28"/>
          <w:szCs w:val="28"/>
          <w:lang w:val="lv-LV" w:eastAsia="en-GB"/>
        </w:rPr>
        <w:t xml:space="preserve">iesības uzturēties Latvijas Republikā kopā ar Savienības pilsoni, kurš uzturas Latvijā saskaņā ar </w:t>
      </w:r>
      <w:r w:rsidR="001923D3" w:rsidRPr="00445007">
        <w:rPr>
          <w:rFonts w:ascii="Times New Roman" w:eastAsia="Times New Roman" w:hAnsi="Times New Roman" w:cs="Times New Roman"/>
          <w:sz w:val="28"/>
          <w:szCs w:val="28"/>
          <w:lang w:val="lv-LV" w:eastAsia="en-GB"/>
        </w:rPr>
        <w:t>šā likuma</w:t>
      </w:r>
      <w:r w:rsidR="00941D53" w:rsidRPr="00445007">
        <w:rPr>
          <w:rFonts w:ascii="Times New Roman" w:eastAsia="Times New Roman" w:hAnsi="Times New Roman" w:cs="Times New Roman"/>
          <w:sz w:val="28"/>
          <w:szCs w:val="28"/>
          <w:lang w:val="lv-LV" w:eastAsia="en-GB"/>
        </w:rPr>
        <w:t> 2</w:t>
      </w:r>
      <w:r w:rsidR="000E0708" w:rsidRPr="00445007">
        <w:rPr>
          <w:rFonts w:ascii="Times New Roman" w:eastAsia="Times New Roman" w:hAnsi="Times New Roman" w:cs="Times New Roman"/>
          <w:sz w:val="28"/>
          <w:szCs w:val="28"/>
          <w:lang w:val="lv-LV" w:eastAsia="en-GB"/>
        </w:rPr>
        <w:t>6</w:t>
      </w:r>
      <w:r w:rsidR="00941D53" w:rsidRPr="00445007">
        <w:rPr>
          <w:rFonts w:ascii="Times New Roman" w:eastAsia="Times New Roman" w:hAnsi="Times New Roman" w:cs="Times New Roman"/>
          <w:sz w:val="28"/>
          <w:szCs w:val="28"/>
          <w:lang w:val="lv-LV" w:eastAsia="en-GB"/>
        </w:rPr>
        <w:t>., </w:t>
      </w:r>
      <w:r w:rsidR="000E0708" w:rsidRPr="00445007">
        <w:rPr>
          <w:rFonts w:ascii="Times New Roman" w:eastAsia="Times New Roman" w:hAnsi="Times New Roman" w:cs="Times New Roman"/>
          <w:sz w:val="28"/>
          <w:szCs w:val="28"/>
          <w:lang w:val="lv-LV" w:eastAsia="en-GB"/>
        </w:rPr>
        <w:t xml:space="preserve">28. vai </w:t>
      </w:r>
      <w:r w:rsidR="00941D53" w:rsidRPr="00445007">
        <w:rPr>
          <w:rFonts w:ascii="Times New Roman" w:eastAsia="Times New Roman" w:hAnsi="Times New Roman" w:cs="Times New Roman"/>
          <w:sz w:val="28"/>
          <w:szCs w:val="28"/>
          <w:lang w:val="lv-LV" w:eastAsia="en-GB"/>
        </w:rPr>
        <w:t>29.</w:t>
      </w:r>
      <w:r w:rsidR="000E0708" w:rsidRPr="00445007">
        <w:rPr>
          <w:rFonts w:ascii="Times New Roman" w:eastAsia="Times New Roman" w:hAnsi="Times New Roman" w:cs="Times New Roman"/>
          <w:sz w:val="28"/>
          <w:szCs w:val="28"/>
          <w:lang w:val="lv-LV" w:eastAsia="en-GB"/>
        </w:rPr>
        <w:t>pantu,</w:t>
      </w:r>
      <w:r w:rsidR="00941D53" w:rsidRPr="00445007">
        <w:rPr>
          <w:rFonts w:ascii="Times New Roman" w:eastAsia="Times New Roman" w:hAnsi="Times New Roman" w:cs="Times New Roman"/>
          <w:sz w:val="28"/>
          <w:szCs w:val="28"/>
          <w:lang w:val="lv-LV" w:eastAsia="en-GB"/>
        </w:rPr>
        <w:t xml:space="preserve"> vai Latvijas pilsoni saskaņā ar </w:t>
      </w:r>
      <w:r w:rsidR="001923D3" w:rsidRPr="00445007">
        <w:rPr>
          <w:rFonts w:ascii="Times New Roman" w:eastAsia="Times New Roman" w:hAnsi="Times New Roman" w:cs="Times New Roman"/>
          <w:sz w:val="28"/>
          <w:szCs w:val="28"/>
          <w:lang w:val="lv-LV" w:eastAsia="en-GB"/>
        </w:rPr>
        <w:t xml:space="preserve">šā likuma 2.panta </w:t>
      </w:r>
      <w:r w:rsidR="000E0708" w:rsidRPr="00445007">
        <w:rPr>
          <w:rFonts w:ascii="Times New Roman" w:eastAsia="Times New Roman" w:hAnsi="Times New Roman" w:cs="Times New Roman"/>
          <w:sz w:val="28"/>
          <w:szCs w:val="28"/>
          <w:lang w:val="lv-LV" w:eastAsia="en-GB"/>
        </w:rPr>
        <w:t>2.punktu</w:t>
      </w:r>
      <w:r w:rsidRPr="00445007">
        <w:rPr>
          <w:rFonts w:ascii="Times New Roman" w:eastAsia="Times New Roman" w:hAnsi="Times New Roman" w:cs="Times New Roman"/>
          <w:sz w:val="28"/>
          <w:szCs w:val="28"/>
          <w:lang w:val="lv-LV" w:eastAsia="en-GB"/>
        </w:rPr>
        <w:t>.</w:t>
      </w:r>
    </w:p>
    <w:p w14:paraId="49F9ED2F" w14:textId="361BD6E2" w:rsidR="00CB2994" w:rsidRPr="00445007" w:rsidRDefault="00CB2994" w:rsidP="009942C7">
      <w:pPr>
        <w:shd w:val="clear" w:color="auto" w:fill="FFFFFF"/>
        <w:spacing w:after="120" w:line="240" w:lineRule="auto"/>
        <w:ind w:firstLine="567"/>
        <w:jc w:val="both"/>
        <w:rPr>
          <w:rFonts w:ascii="Times New Roman" w:eastAsia="Times New Roman" w:hAnsi="Times New Roman" w:cs="Times New Roman"/>
          <w:sz w:val="28"/>
          <w:szCs w:val="28"/>
          <w:lang w:val="lv-LV" w:eastAsia="en-GB"/>
        </w:rPr>
      </w:pPr>
      <w:r>
        <w:rPr>
          <w:rFonts w:ascii="Times New Roman" w:eastAsia="Times New Roman" w:hAnsi="Times New Roman" w:cs="Times New Roman"/>
          <w:sz w:val="28"/>
          <w:szCs w:val="28"/>
          <w:lang w:val="lv-LV" w:eastAsia="en-GB"/>
        </w:rPr>
        <w:t>(2) Savienības pilsoņa ģimenes loceklis, kurš nav Savienības pilsonis, pieteikumu uzturēšanās atļaujas pieprasīšanai iesniedz ne vēlāk kā trīs mēnešu laikā no</w:t>
      </w:r>
      <w:r w:rsidR="002614BB">
        <w:rPr>
          <w:rFonts w:ascii="Times New Roman" w:eastAsia="Times New Roman" w:hAnsi="Times New Roman" w:cs="Times New Roman"/>
          <w:sz w:val="28"/>
          <w:szCs w:val="28"/>
          <w:lang w:val="lv-LV" w:eastAsia="en-GB"/>
        </w:rPr>
        <w:t xml:space="preserve"> ieceļošanas Latvijas Republikā, bet pastāvīgās uzturēšanās atļaujas pieprasīšanai – Latvijas Republikā izsniegtās uzturēšanās atļaujas derīguma termiņa laikā.</w:t>
      </w:r>
    </w:p>
    <w:p w14:paraId="1467C553" w14:textId="714AF73A" w:rsidR="00941D53" w:rsidRDefault="009942C7" w:rsidP="009942C7">
      <w:pPr>
        <w:shd w:val="clear" w:color="auto" w:fill="FFFFFF"/>
        <w:spacing w:after="120" w:line="240" w:lineRule="auto"/>
        <w:ind w:firstLine="567"/>
        <w:jc w:val="both"/>
        <w:rPr>
          <w:rFonts w:ascii="Times New Roman" w:eastAsia="Times New Roman" w:hAnsi="Times New Roman" w:cs="Times New Roman"/>
          <w:sz w:val="28"/>
          <w:szCs w:val="28"/>
          <w:lang w:val="lv-LV" w:eastAsia="en-GB"/>
        </w:rPr>
      </w:pPr>
      <w:bookmarkStart w:id="80" w:name="p36"/>
      <w:bookmarkStart w:id="81" w:name="p-407140"/>
      <w:bookmarkEnd w:id="80"/>
      <w:bookmarkEnd w:id="81"/>
      <w:r w:rsidRPr="00445007">
        <w:rPr>
          <w:rFonts w:ascii="Times New Roman" w:eastAsia="Times New Roman" w:hAnsi="Times New Roman" w:cs="Times New Roman"/>
          <w:b/>
          <w:sz w:val="28"/>
          <w:szCs w:val="28"/>
          <w:lang w:val="lv-LV" w:eastAsia="en-GB"/>
        </w:rPr>
        <w:t>31.pants</w:t>
      </w:r>
      <w:r w:rsidR="00941D53" w:rsidRPr="00445007">
        <w:rPr>
          <w:rFonts w:ascii="Times New Roman" w:eastAsia="Times New Roman" w:hAnsi="Times New Roman" w:cs="Times New Roman"/>
          <w:sz w:val="28"/>
          <w:szCs w:val="28"/>
          <w:lang w:val="lv-LV" w:eastAsia="en-GB"/>
        </w:rPr>
        <w:t xml:space="preserve">. </w:t>
      </w:r>
      <w:r w:rsidR="00293F88">
        <w:rPr>
          <w:rFonts w:ascii="Times New Roman" w:eastAsia="Times New Roman" w:hAnsi="Times New Roman" w:cs="Times New Roman"/>
          <w:sz w:val="28"/>
          <w:szCs w:val="28"/>
          <w:lang w:val="lv-LV" w:eastAsia="en-GB"/>
        </w:rPr>
        <w:t xml:space="preserve">(1) </w:t>
      </w:r>
      <w:r w:rsidR="00941D53" w:rsidRPr="00445007">
        <w:rPr>
          <w:rFonts w:ascii="Times New Roman" w:eastAsia="Times New Roman" w:hAnsi="Times New Roman" w:cs="Times New Roman"/>
          <w:sz w:val="28"/>
          <w:szCs w:val="28"/>
          <w:lang w:val="lv-LV" w:eastAsia="en-GB"/>
        </w:rPr>
        <w:t>Savienības pilsoņa ģimenes loceklis ir tiesīgs pieprasīt pastāvīgās uzturēšanās tiesī</w:t>
      </w:r>
      <w:r w:rsidR="00293F88">
        <w:rPr>
          <w:rFonts w:ascii="Times New Roman" w:eastAsia="Times New Roman" w:hAnsi="Times New Roman" w:cs="Times New Roman"/>
          <w:sz w:val="28"/>
          <w:szCs w:val="28"/>
          <w:lang w:val="lv-LV" w:eastAsia="en-GB"/>
        </w:rPr>
        <w:t>bas Latvijas Republikā, ja viņš</w:t>
      </w:r>
      <w:r w:rsidRPr="00445007">
        <w:rPr>
          <w:rFonts w:ascii="Times New Roman" w:eastAsia="Times New Roman" w:hAnsi="Times New Roman" w:cs="Times New Roman"/>
          <w:sz w:val="28"/>
          <w:szCs w:val="28"/>
          <w:lang w:val="lv-LV" w:eastAsia="en-GB"/>
        </w:rPr>
        <w:t xml:space="preserve"> </w:t>
      </w:r>
      <w:r w:rsidR="00941D53" w:rsidRPr="00445007">
        <w:rPr>
          <w:rFonts w:ascii="Times New Roman" w:eastAsia="Times New Roman" w:hAnsi="Times New Roman" w:cs="Times New Roman"/>
          <w:sz w:val="28"/>
          <w:szCs w:val="28"/>
          <w:lang w:val="lv-LV" w:eastAsia="en-GB"/>
        </w:rPr>
        <w:t xml:space="preserve">tieši pirms pastāvīgās uzturēšanās tiesību pieprasīšanas nepārtraukti piecus gadus likumīgi uzturējies Latvijas Republikā. Nosacījumu par nepārtrauktas piecu gadu likumīgas uzturēšanās Latvijas Republikā nepieciešamību neattiecina uz </w:t>
      </w:r>
      <w:r w:rsidRPr="00445007">
        <w:rPr>
          <w:rFonts w:ascii="Times New Roman" w:eastAsia="Times New Roman" w:hAnsi="Times New Roman" w:cs="Times New Roman"/>
          <w:sz w:val="28"/>
          <w:szCs w:val="28"/>
          <w:lang w:val="lv-LV" w:eastAsia="en-GB"/>
        </w:rPr>
        <w:t xml:space="preserve">tāda </w:t>
      </w:r>
      <w:r w:rsidR="00941D53" w:rsidRPr="00445007">
        <w:rPr>
          <w:rFonts w:ascii="Times New Roman" w:eastAsia="Times New Roman" w:hAnsi="Times New Roman" w:cs="Times New Roman"/>
          <w:sz w:val="28"/>
          <w:szCs w:val="28"/>
          <w:lang w:val="lv-LV" w:eastAsia="en-GB"/>
        </w:rPr>
        <w:t>Savienības pilsoņa</w:t>
      </w:r>
      <w:r w:rsidRPr="00445007">
        <w:rPr>
          <w:rFonts w:ascii="Times New Roman" w:eastAsia="Times New Roman" w:hAnsi="Times New Roman" w:cs="Times New Roman"/>
          <w:sz w:val="28"/>
          <w:szCs w:val="28"/>
          <w:lang w:val="lv-LV" w:eastAsia="en-GB"/>
        </w:rPr>
        <w:t>, kurš</w:t>
      </w:r>
      <w:r w:rsidR="00941D53" w:rsidRPr="00445007">
        <w:rPr>
          <w:rFonts w:ascii="Times New Roman" w:eastAsia="Times New Roman" w:hAnsi="Times New Roman" w:cs="Times New Roman"/>
          <w:sz w:val="28"/>
          <w:szCs w:val="28"/>
          <w:lang w:val="lv-LV" w:eastAsia="en-GB"/>
        </w:rPr>
        <w:t xml:space="preserve"> </w:t>
      </w:r>
      <w:r w:rsidRPr="00445007">
        <w:rPr>
          <w:rFonts w:ascii="Times New Roman" w:eastAsia="Times New Roman" w:hAnsi="Times New Roman" w:cs="Times New Roman"/>
          <w:sz w:val="28"/>
          <w:szCs w:val="28"/>
          <w:lang w:val="lv-LV" w:eastAsia="en-GB"/>
        </w:rPr>
        <w:t xml:space="preserve">saņēmis pastāvīgās uzturēšanās apliecību saskaņā ar šā likuma 29.pantu, </w:t>
      </w:r>
      <w:r w:rsidR="00941D53" w:rsidRPr="00445007">
        <w:rPr>
          <w:rFonts w:ascii="Times New Roman" w:eastAsia="Times New Roman" w:hAnsi="Times New Roman" w:cs="Times New Roman"/>
          <w:sz w:val="28"/>
          <w:szCs w:val="28"/>
          <w:lang w:val="lv-LV" w:eastAsia="en-GB"/>
        </w:rPr>
        <w:t>ģimenes locekli</w:t>
      </w:r>
      <w:r w:rsidR="00293F88">
        <w:rPr>
          <w:rFonts w:ascii="Times New Roman" w:eastAsia="Times New Roman" w:hAnsi="Times New Roman" w:cs="Times New Roman"/>
          <w:sz w:val="28"/>
          <w:szCs w:val="28"/>
          <w:lang w:val="lv-LV" w:eastAsia="en-GB"/>
        </w:rPr>
        <w:t>.</w:t>
      </w:r>
    </w:p>
    <w:p w14:paraId="5A62F907" w14:textId="539083C2" w:rsidR="00293F88" w:rsidRDefault="00293F88" w:rsidP="009942C7">
      <w:pPr>
        <w:shd w:val="clear" w:color="auto" w:fill="FFFFFF"/>
        <w:spacing w:after="120" w:line="240" w:lineRule="auto"/>
        <w:ind w:firstLine="567"/>
        <w:jc w:val="both"/>
        <w:rPr>
          <w:rFonts w:ascii="Times New Roman" w:eastAsia="Times New Roman" w:hAnsi="Times New Roman" w:cs="Times New Roman"/>
          <w:sz w:val="28"/>
          <w:szCs w:val="28"/>
          <w:lang w:val="lv-LV" w:eastAsia="en-GB"/>
        </w:rPr>
      </w:pPr>
      <w:r>
        <w:rPr>
          <w:rFonts w:ascii="Times New Roman" w:eastAsia="Times New Roman" w:hAnsi="Times New Roman" w:cs="Times New Roman"/>
          <w:sz w:val="28"/>
          <w:szCs w:val="28"/>
          <w:lang w:val="lv-LV" w:eastAsia="en-GB"/>
        </w:rPr>
        <w:t>(2) Savienības pilsoņa ģimenes loceklis, kurš pats ir Savienības pilsonis un Latvijas Republikā uzturas saskaņā ar šā likuma 32.panta pirmajā punktā noteikto, ir tiesīgs pieprasīt pastāvīgās uzturēšanās tiesības Latvijas Republikā, ja viņš</w:t>
      </w:r>
      <w:r w:rsidRPr="00445007">
        <w:rPr>
          <w:rFonts w:ascii="Times New Roman" w:eastAsia="Times New Roman" w:hAnsi="Times New Roman" w:cs="Times New Roman"/>
          <w:sz w:val="28"/>
          <w:szCs w:val="28"/>
          <w:lang w:val="lv-LV" w:eastAsia="en-GB"/>
        </w:rPr>
        <w:t xml:space="preserve"> tieši pirms pastāvīgās uzturēšanās tiesību pieprasīšanas nepārtraukti piecus gadus likumīgi uzturējies Latvijas Republikā</w:t>
      </w:r>
      <w:r>
        <w:rPr>
          <w:rFonts w:ascii="Times New Roman" w:eastAsia="Times New Roman" w:hAnsi="Times New Roman" w:cs="Times New Roman"/>
          <w:sz w:val="28"/>
          <w:szCs w:val="28"/>
          <w:lang w:val="lv-LV" w:eastAsia="en-GB"/>
        </w:rPr>
        <w:t xml:space="preserve"> un atbilst kādam no šā likuma 26.panta pirmajā daļā noteiktajiem kritērijiem.</w:t>
      </w:r>
    </w:p>
    <w:p w14:paraId="6F4C7753" w14:textId="4866FFD9" w:rsidR="00293F88" w:rsidRDefault="00293F88" w:rsidP="00293F88">
      <w:pPr>
        <w:shd w:val="clear" w:color="auto" w:fill="FFFFFF"/>
        <w:spacing w:after="120" w:line="240" w:lineRule="auto"/>
        <w:ind w:firstLine="567"/>
        <w:jc w:val="both"/>
        <w:rPr>
          <w:rFonts w:ascii="Times New Roman" w:eastAsia="Times New Roman" w:hAnsi="Times New Roman" w:cs="Times New Roman"/>
          <w:sz w:val="28"/>
          <w:szCs w:val="28"/>
          <w:lang w:val="lv-LV" w:eastAsia="en-GB"/>
        </w:rPr>
      </w:pPr>
      <w:r>
        <w:rPr>
          <w:rFonts w:ascii="Times New Roman" w:eastAsia="Times New Roman" w:hAnsi="Times New Roman" w:cs="Times New Roman"/>
          <w:sz w:val="28"/>
          <w:szCs w:val="28"/>
          <w:lang w:val="lv-LV" w:eastAsia="en-GB"/>
        </w:rPr>
        <w:t>(3) Savienības pilsoņa ģimenes loceklis, kurš nav Savienības pilsonis un Latvijas Republikā uzturas saskaņā ar šā likuma 32.panta otrajā punktā noteikto, ir tiesīgs pieprasīt pastāvīgās uzturēšanās tiesības Latvijas Republikā, ja viņš</w:t>
      </w:r>
      <w:r w:rsidRPr="00445007">
        <w:rPr>
          <w:rFonts w:ascii="Times New Roman" w:eastAsia="Times New Roman" w:hAnsi="Times New Roman" w:cs="Times New Roman"/>
          <w:sz w:val="28"/>
          <w:szCs w:val="28"/>
          <w:lang w:val="lv-LV" w:eastAsia="en-GB"/>
        </w:rPr>
        <w:t xml:space="preserve"> tieši pirms pastāvīgās uzturēšanās tiesību pieprasīšanas nepārtraukti piecus gadus likumīgi uzturējies Latvijas Republikā</w:t>
      </w:r>
      <w:r>
        <w:rPr>
          <w:rFonts w:ascii="Times New Roman" w:eastAsia="Times New Roman" w:hAnsi="Times New Roman" w:cs="Times New Roman"/>
          <w:sz w:val="28"/>
          <w:szCs w:val="28"/>
          <w:lang w:val="lv-LV" w:eastAsia="en-GB"/>
        </w:rPr>
        <w:t xml:space="preserve"> un atbilst vienam no šādiem nosacījumiem:</w:t>
      </w:r>
    </w:p>
    <w:p w14:paraId="3B9EF210" w14:textId="77777777" w:rsidR="00293F88" w:rsidRPr="00293F88" w:rsidRDefault="00293F88" w:rsidP="009942C7">
      <w:pPr>
        <w:shd w:val="clear" w:color="auto" w:fill="FFFFFF"/>
        <w:spacing w:after="120" w:line="240" w:lineRule="auto"/>
        <w:ind w:firstLine="567"/>
        <w:jc w:val="both"/>
        <w:rPr>
          <w:rFonts w:ascii="Times New Roman" w:eastAsia="Times New Roman" w:hAnsi="Times New Roman" w:cs="Times New Roman"/>
          <w:sz w:val="28"/>
          <w:szCs w:val="28"/>
          <w:lang w:val="lv-LV" w:eastAsia="en-GB"/>
        </w:rPr>
      </w:pPr>
      <w:r w:rsidRPr="00293F88">
        <w:rPr>
          <w:rFonts w:ascii="Times New Roman" w:eastAsia="Times New Roman" w:hAnsi="Times New Roman" w:cs="Times New Roman"/>
          <w:sz w:val="28"/>
          <w:szCs w:val="28"/>
          <w:lang w:val="lv-LV" w:eastAsia="en-GB"/>
        </w:rPr>
        <w:t>1) ir darba ņēmējs vai pašnodarbināta persona;</w:t>
      </w:r>
    </w:p>
    <w:p w14:paraId="44ADE695" w14:textId="05886291" w:rsidR="00293F88" w:rsidRPr="00293F88" w:rsidRDefault="00293F88" w:rsidP="009942C7">
      <w:pPr>
        <w:shd w:val="clear" w:color="auto" w:fill="FFFFFF"/>
        <w:spacing w:after="120" w:line="240" w:lineRule="auto"/>
        <w:ind w:firstLine="567"/>
        <w:jc w:val="both"/>
        <w:rPr>
          <w:rFonts w:ascii="Times New Roman" w:eastAsia="Times New Roman" w:hAnsi="Times New Roman" w:cs="Times New Roman"/>
          <w:sz w:val="28"/>
          <w:szCs w:val="28"/>
          <w:lang w:val="lv-LV" w:eastAsia="en-GB"/>
        </w:rPr>
      </w:pPr>
      <w:r w:rsidRPr="00293F88">
        <w:rPr>
          <w:rFonts w:ascii="Times New Roman" w:eastAsia="Times New Roman" w:hAnsi="Times New Roman" w:cs="Times New Roman"/>
          <w:sz w:val="28"/>
          <w:szCs w:val="28"/>
          <w:lang w:val="lv-LV" w:eastAsia="en-GB"/>
        </w:rPr>
        <w:t>2) viņam ir iztikas līdzekļi, kas ir pietiekam</w:t>
      </w:r>
      <w:r>
        <w:rPr>
          <w:rFonts w:ascii="Times New Roman" w:eastAsia="Times New Roman" w:hAnsi="Times New Roman" w:cs="Times New Roman"/>
          <w:sz w:val="28"/>
          <w:szCs w:val="28"/>
          <w:lang w:val="lv-LV" w:eastAsia="en-GB"/>
        </w:rPr>
        <w:t>i paša</w:t>
      </w:r>
      <w:r w:rsidRPr="00293F88">
        <w:rPr>
          <w:rFonts w:ascii="Times New Roman" w:eastAsia="Times New Roman" w:hAnsi="Times New Roman" w:cs="Times New Roman"/>
          <w:sz w:val="28"/>
          <w:szCs w:val="28"/>
          <w:lang w:val="lv-LV" w:eastAsia="en-GB"/>
        </w:rPr>
        <w:t>m un viņa ģimenes locekļiem, lai uzturēšanās laikā nekļūtu par slogu sociālās palīdzības sistēmai</w:t>
      </w:r>
      <w:r>
        <w:rPr>
          <w:rFonts w:ascii="Times New Roman" w:eastAsia="Times New Roman" w:hAnsi="Times New Roman" w:cs="Times New Roman"/>
          <w:sz w:val="28"/>
          <w:szCs w:val="28"/>
          <w:lang w:val="lv-LV" w:eastAsia="en-GB"/>
        </w:rPr>
        <w:t>;</w:t>
      </w:r>
    </w:p>
    <w:p w14:paraId="0348BF5B" w14:textId="77777777" w:rsidR="00293F88" w:rsidRPr="00293F88" w:rsidRDefault="00293F88" w:rsidP="009942C7">
      <w:pPr>
        <w:shd w:val="clear" w:color="auto" w:fill="FFFFFF"/>
        <w:spacing w:after="120" w:line="240" w:lineRule="auto"/>
        <w:ind w:firstLine="567"/>
        <w:jc w:val="both"/>
        <w:rPr>
          <w:rFonts w:ascii="Times New Roman" w:eastAsia="Times New Roman" w:hAnsi="Times New Roman" w:cs="Times New Roman"/>
          <w:sz w:val="28"/>
          <w:szCs w:val="28"/>
          <w:lang w:val="lv-LV" w:eastAsia="en-GB"/>
        </w:rPr>
      </w:pPr>
      <w:r w:rsidRPr="00293F88">
        <w:rPr>
          <w:rFonts w:ascii="Times New Roman" w:eastAsia="Times New Roman" w:hAnsi="Times New Roman" w:cs="Times New Roman"/>
          <w:sz w:val="28"/>
          <w:szCs w:val="28"/>
          <w:lang w:val="lv-LV" w:eastAsia="en-GB"/>
        </w:rPr>
        <w:t>3) viņam ir visaptverošs veselības apdrošināšanas segums Latvijas Republikā;</w:t>
      </w:r>
    </w:p>
    <w:p w14:paraId="0DE4DCFE" w14:textId="327205B8" w:rsidR="00293F88" w:rsidRPr="00445007" w:rsidRDefault="00293F88" w:rsidP="009942C7">
      <w:pPr>
        <w:shd w:val="clear" w:color="auto" w:fill="FFFFFF"/>
        <w:spacing w:after="120" w:line="240" w:lineRule="auto"/>
        <w:ind w:firstLine="567"/>
        <w:jc w:val="both"/>
        <w:rPr>
          <w:rFonts w:ascii="Times New Roman" w:eastAsia="Times New Roman" w:hAnsi="Times New Roman" w:cs="Times New Roman"/>
          <w:sz w:val="28"/>
          <w:szCs w:val="28"/>
          <w:lang w:val="lv-LV" w:eastAsia="en-GB"/>
        </w:rPr>
      </w:pPr>
      <w:r w:rsidRPr="00293F88">
        <w:rPr>
          <w:rFonts w:ascii="Times New Roman" w:eastAsia="Times New Roman" w:hAnsi="Times New Roman" w:cs="Times New Roman"/>
          <w:sz w:val="28"/>
          <w:szCs w:val="28"/>
          <w:lang w:val="lv-LV" w:eastAsia="en-GB"/>
        </w:rPr>
        <w:t xml:space="preserve">4) viņš ir </w:t>
      </w:r>
      <w:r>
        <w:rPr>
          <w:rFonts w:ascii="Times New Roman" w:eastAsia="Times New Roman" w:hAnsi="Times New Roman" w:cs="Times New Roman"/>
          <w:sz w:val="28"/>
          <w:szCs w:val="28"/>
          <w:lang w:val="lv-LV" w:eastAsia="en-GB"/>
        </w:rPr>
        <w:t xml:space="preserve">šā panta trešajā daļā minētajiem nosacījumiem atbilstošas </w:t>
      </w:r>
      <w:r w:rsidRPr="00293F88">
        <w:rPr>
          <w:rFonts w:ascii="Times New Roman" w:eastAsia="Times New Roman" w:hAnsi="Times New Roman" w:cs="Times New Roman"/>
          <w:sz w:val="28"/>
          <w:szCs w:val="28"/>
          <w:lang w:val="lv-LV" w:eastAsia="en-GB"/>
        </w:rPr>
        <w:t>pers</w:t>
      </w:r>
      <w:r>
        <w:rPr>
          <w:rFonts w:ascii="Times New Roman" w:eastAsia="Times New Roman" w:hAnsi="Times New Roman" w:cs="Times New Roman"/>
          <w:sz w:val="28"/>
          <w:szCs w:val="28"/>
          <w:lang w:val="lv-LV" w:eastAsia="en-GB"/>
        </w:rPr>
        <w:t xml:space="preserve">onas, kura </w:t>
      </w:r>
      <w:r w:rsidRPr="00293F88">
        <w:rPr>
          <w:rFonts w:ascii="Times New Roman" w:eastAsia="Times New Roman" w:hAnsi="Times New Roman" w:cs="Times New Roman"/>
          <w:sz w:val="28"/>
          <w:szCs w:val="28"/>
          <w:lang w:val="lv-LV" w:eastAsia="en-GB"/>
        </w:rPr>
        <w:t xml:space="preserve">jau </w:t>
      </w:r>
      <w:r>
        <w:rPr>
          <w:rFonts w:ascii="Times New Roman" w:eastAsia="Times New Roman" w:hAnsi="Times New Roman" w:cs="Times New Roman"/>
          <w:sz w:val="28"/>
          <w:szCs w:val="28"/>
          <w:lang w:val="lv-LV" w:eastAsia="en-GB"/>
        </w:rPr>
        <w:t>uzturas Latvijas Republikā, ģimenes loceklis</w:t>
      </w:r>
      <w:r w:rsidRPr="00293F88">
        <w:rPr>
          <w:rFonts w:ascii="Times New Roman" w:eastAsia="Times New Roman" w:hAnsi="Times New Roman" w:cs="Times New Roman"/>
          <w:sz w:val="28"/>
          <w:szCs w:val="28"/>
          <w:lang w:val="lv-LV" w:eastAsia="en-GB"/>
        </w:rPr>
        <w:t>.</w:t>
      </w:r>
    </w:p>
    <w:p w14:paraId="4E802A42" w14:textId="77777777" w:rsidR="00293F88" w:rsidRDefault="009942C7" w:rsidP="009942C7">
      <w:pPr>
        <w:shd w:val="clear" w:color="auto" w:fill="FFFFFF"/>
        <w:spacing w:after="120" w:line="240" w:lineRule="auto"/>
        <w:ind w:firstLine="567"/>
        <w:jc w:val="both"/>
        <w:rPr>
          <w:rFonts w:ascii="Times New Roman" w:eastAsia="Times New Roman" w:hAnsi="Times New Roman" w:cs="Times New Roman"/>
          <w:sz w:val="28"/>
          <w:szCs w:val="28"/>
          <w:lang w:val="lv-LV" w:eastAsia="en-GB"/>
        </w:rPr>
      </w:pPr>
      <w:bookmarkStart w:id="82" w:name="p37"/>
      <w:bookmarkStart w:id="83" w:name="p-558865"/>
      <w:bookmarkStart w:id="84" w:name="p38"/>
      <w:bookmarkStart w:id="85" w:name="p-407142"/>
      <w:bookmarkStart w:id="86" w:name="p39"/>
      <w:bookmarkStart w:id="87" w:name="p-407143"/>
      <w:bookmarkStart w:id="88" w:name="p40"/>
      <w:bookmarkStart w:id="89" w:name="p-407144"/>
      <w:bookmarkEnd w:id="82"/>
      <w:bookmarkEnd w:id="83"/>
      <w:bookmarkEnd w:id="84"/>
      <w:bookmarkEnd w:id="85"/>
      <w:bookmarkEnd w:id="86"/>
      <w:bookmarkEnd w:id="87"/>
      <w:bookmarkEnd w:id="88"/>
      <w:bookmarkEnd w:id="89"/>
      <w:r w:rsidRPr="00445007">
        <w:rPr>
          <w:rFonts w:ascii="Times New Roman" w:eastAsia="Times New Roman" w:hAnsi="Times New Roman" w:cs="Times New Roman"/>
          <w:b/>
          <w:sz w:val="28"/>
          <w:szCs w:val="28"/>
          <w:lang w:val="lv-LV" w:eastAsia="en-GB"/>
        </w:rPr>
        <w:t>32.pants.</w:t>
      </w:r>
      <w:r w:rsidR="00941D53" w:rsidRPr="00445007">
        <w:rPr>
          <w:rFonts w:ascii="Times New Roman" w:eastAsia="Times New Roman" w:hAnsi="Times New Roman" w:cs="Times New Roman"/>
          <w:sz w:val="28"/>
          <w:szCs w:val="28"/>
          <w:lang w:val="lv-LV" w:eastAsia="en-GB"/>
        </w:rPr>
        <w:t xml:space="preserve"> Savienības pilsoņa izceļošanas, nāves, šķiršanās vai laulības atzīš</w:t>
      </w:r>
      <w:r w:rsidR="00293F88">
        <w:rPr>
          <w:rFonts w:ascii="Times New Roman" w:eastAsia="Times New Roman" w:hAnsi="Times New Roman" w:cs="Times New Roman"/>
          <w:sz w:val="28"/>
          <w:szCs w:val="28"/>
          <w:lang w:val="lv-LV" w:eastAsia="en-GB"/>
        </w:rPr>
        <w:t>anas par spēkā neesošu gadījumā:</w:t>
      </w:r>
    </w:p>
    <w:p w14:paraId="2E566374" w14:textId="77777777" w:rsidR="00293F88" w:rsidRDefault="00293F88" w:rsidP="009942C7">
      <w:pPr>
        <w:shd w:val="clear" w:color="auto" w:fill="FFFFFF"/>
        <w:spacing w:after="120" w:line="240" w:lineRule="auto"/>
        <w:ind w:firstLine="567"/>
        <w:jc w:val="both"/>
        <w:rPr>
          <w:rFonts w:ascii="Times New Roman" w:eastAsia="Times New Roman" w:hAnsi="Times New Roman" w:cs="Times New Roman"/>
          <w:sz w:val="28"/>
          <w:szCs w:val="28"/>
          <w:lang w:val="lv-LV" w:eastAsia="en-GB"/>
        </w:rPr>
      </w:pPr>
      <w:r>
        <w:rPr>
          <w:rFonts w:ascii="Times New Roman" w:eastAsia="Times New Roman" w:hAnsi="Times New Roman" w:cs="Times New Roman"/>
          <w:sz w:val="28"/>
          <w:szCs w:val="28"/>
          <w:lang w:val="lv-LV" w:eastAsia="en-GB"/>
        </w:rPr>
        <w:t xml:space="preserve">1) </w:t>
      </w:r>
      <w:r w:rsidR="00941D53" w:rsidRPr="00445007">
        <w:rPr>
          <w:rFonts w:ascii="Times New Roman" w:eastAsia="Times New Roman" w:hAnsi="Times New Roman" w:cs="Times New Roman"/>
          <w:sz w:val="28"/>
          <w:szCs w:val="28"/>
          <w:lang w:val="lv-LV" w:eastAsia="en-GB"/>
        </w:rPr>
        <w:t>Savienības pilsoņa ģimenes loceklis, kurš pats ir Savienības pilsonis, saglabā tiesības uzturēties Latvijas Republikā</w:t>
      </w:r>
      <w:r>
        <w:rPr>
          <w:rFonts w:ascii="Times New Roman" w:eastAsia="Times New Roman" w:hAnsi="Times New Roman" w:cs="Times New Roman"/>
          <w:sz w:val="28"/>
          <w:szCs w:val="28"/>
          <w:lang w:val="lv-LV" w:eastAsia="en-GB"/>
        </w:rPr>
        <w:t>;</w:t>
      </w:r>
    </w:p>
    <w:p w14:paraId="75849C8E" w14:textId="114A0E73" w:rsidR="00941D53" w:rsidRPr="00445007" w:rsidRDefault="00293F88" w:rsidP="009942C7">
      <w:pPr>
        <w:shd w:val="clear" w:color="auto" w:fill="FFFFFF"/>
        <w:spacing w:after="120" w:line="240" w:lineRule="auto"/>
        <w:ind w:firstLine="567"/>
        <w:jc w:val="both"/>
        <w:rPr>
          <w:rFonts w:ascii="Times New Roman" w:eastAsia="Times New Roman" w:hAnsi="Times New Roman" w:cs="Times New Roman"/>
          <w:sz w:val="28"/>
          <w:szCs w:val="28"/>
          <w:lang w:val="lv-LV" w:eastAsia="en-GB"/>
        </w:rPr>
      </w:pPr>
      <w:r>
        <w:rPr>
          <w:rFonts w:ascii="Times New Roman" w:eastAsia="Times New Roman" w:hAnsi="Times New Roman" w:cs="Times New Roman"/>
          <w:sz w:val="28"/>
          <w:szCs w:val="28"/>
          <w:lang w:val="lv-LV" w:eastAsia="en-GB"/>
        </w:rPr>
        <w:lastRenderedPageBreak/>
        <w:t>2)</w:t>
      </w:r>
      <w:r w:rsidR="00941D53" w:rsidRPr="00445007">
        <w:rPr>
          <w:rFonts w:ascii="Times New Roman" w:eastAsia="Times New Roman" w:hAnsi="Times New Roman" w:cs="Times New Roman"/>
          <w:sz w:val="28"/>
          <w:szCs w:val="28"/>
          <w:lang w:val="lv-LV" w:eastAsia="en-GB"/>
        </w:rPr>
        <w:t xml:space="preserve"> Savienības pilsoņa ģimenes loceklis, kurš pats nav Savienības pilsonis, saglabā tiesības uzturēties Latvijas Republikā, ja:</w:t>
      </w:r>
    </w:p>
    <w:p w14:paraId="7B76DA62" w14:textId="16E8ABED" w:rsidR="00941D53" w:rsidRPr="00445007" w:rsidRDefault="00293F88" w:rsidP="009942C7">
      <w:pPr>
        <w:shd w:val="clear" w:color="auto" w:fill="FFFFFF"/>
        <w:spacing w:after="120" w:line="240" w:lineRule="auto"/>
        <w:ind w:left="142" w:firstLine="425"/>
        <w:jc w:val="both"/>
        <w:rPr>
          <w:rFonts w:ascii="Times New Roman" w:eastAsia="Times New Roman" w:hAnsi="Times New Roman" w:cs="Times New Roman"/>
          <w:sz w:val="28"/>
          <w:szCs w:val="28"/>
          <w:lang w:val="lv-LV" w:eastAsia="en-GB"/>
        </w:rPr>
      </w:pPr>
      <w:r>
        <w:rPr>
          <w:rFonts w:ascii="Times New Roman" w:eastAsia="Times New Roman" w:hAnsi="Times New Roman" w:cs="Times New Roman"/>
          <w:sz w:val="28"/>
          <w:szCs w:val="28"/>
          <w:lang w:val="lv-LV" w:eastAsia="en-GB"/>
        </w:rPr>
        <w:t>a</w:t>
      </w:r>
      <w:r w:rsidR="009942C7" w:rsidRPr="00445007">
        <w:rPr>
          <w:rFonts w:ascii="Times New Roman" w:eastAsia="Times New Roman" w:hAnsi="Times New Roman" w:cs="Times New Roman"/>
          <w:sz w:val="28"/>
          <w:szCs w:val="28"/>
          <w:lang w:val="lv-LV" w:eastAsia="en-GB"/>
        </w:rPr>
        <w:t>)</w:t>
      </w:r>
      <w:r w:rsidR="00941D53" w:rsidRPr="00445007">
        <w:rPr>
          <w:rFonts w:ascii="Times New Roman" w:eastAsia="Times New Roman" w:hAnsi="Times New Roman" w:cs="Times New Roman"/>
          <w:sz w:val="28"/>
          <w:szCs w:val="28"/>
          <w:lang w:val="lv-LV" w:eastAsia="en-GB"/>
        </w:rPr>
        <w:t xml:space="preserve"> pirms laulības šķiršanas vai atzīšanas par spēkā neesošu ir bijis laulībā ar Savienības pilsoni vismaz trīs gadus, no kuriem vismaz gadu uzturējies Latvijas Republikā;</w:t>
      </w:r>
    </w:p>
    <w:p w14:paraId="19A4E9E6" w14:textId="7F83EB9E" w:rsidR="00941D53" w:rsidRPr="00445007" w:rsidRDefault="00293F88" w:rsidP="009942C7">
      <w:pPr>
        <w:shd w:val="clear" w:color="auto" w:fill="FFFFFF"/>
        <w:spacing w:after="120" w:line="240" w:lineRule="auto"/>
        <w:ind w:left="142" w:firstLine="425"/>
        <w:jc w:val="both"/>
        <w:rPr>
          <w:rFonts w:ascii="Times New Roman" w:eastAsia="Times New Roman" w:hAnsi="Times New Roman" w:cs="Times New Roman"/>
          <w:sz w:val="28"/>
          <w:szCs w:val="28"/>
          <w:lang w:val="lv-LV" w:eastAsia="en-GB"/>
        </w:rPr>
      </w:pPr>
      <w:r>
        <w:rPr>
          <w:rFonts w:ascii="Times New Roman" w:eastAsia="Times New Roman" w:hAnsi="Times New Roman" w:cs="Times New Roman"/>
          <w:sz w:val="28"/>
          <w:szCs w:val="28"/>
          <w:lang w:val="lv-LV" w:eastAsia="en-GB"/>
        </w:rPr>
        <w:t>b</w:t>
      </w:r>
      <w:r w:rsidR="009942C7" w:rsidRPr="00445007">
        <w:rPr>
          <w:rFonts w:ascii="Times New Roman" w:eastAsia="Times New Roman" w:hAnsi="Times New Roman" w:cs="Times New Roman"/>
          <w:sz w:val="28"/>
          <w:szCs w:val="28"/>
          <w:lang w:val="lv-LV" w:eastAsia="en-GB"/>
        </w:rPr>
        <w:t>)</w:t>
      </w:r>
      <w:r w:rsidR="00941D53" w:rsidRPr="00445007">
        <w:rPr>
          <w:rFonts w:ascii="Times New Roman" w:eastAsia="Times New Roman" w:hAnsi="Times New Roman" w:cs="Times New Roman"/>
          <w:sz w:val="28"/>
          <w:szCs w:val="28"/>
          <w:lang w:val="lv-LV" w:eastAsia="en-GB"/>
        </w:rPr>
        <w:t xml:space="preserve"> saskaņā ar laulāto vienošanos vai tiesas nolēmumu Savienības pilsoņa bērns paliek tā laulātā apgādībā, kurš nav Savienības pilsonis;</w:t>
      </w:r>
    </w:p>
    <w:p w14:paraId="66ADDF9D" w14:textId="40A1C86B" w:rsidR="00941D53" w:rsidRPr="00445007" w:rsidRDefault="00293F88" w:rsidP="009942C7">
      <w:pPr>
        <w:shd w:val="clear" w:color="auto" w:fill="FFFFFF"/>
        <w:spacing w:after="120" w:line="240" w:lineRule="auto"/>
        <w:ind w:left="142" w:firstLine="425"/>
        <w:jc w:val="both"/>
        <w:rPr>
          <w:rFonts w:ascii="Times New Roman" w:eastAsia="Times New Roman" w:hAnsi="Times New Roman" w:cs="Times New Roman"/>
          <w:sz w:val="28"/>
          <w:szCs w:val="28"/>
          <w:lang w:val="lv-LV" w:eastAsia="en-GB"/>
        </w:rPr>
      </w:pPr>
      <w:r>
        <w:rPr>
          <w:rFonts w:ascii="Times New Roman" w:eastAsia="Times New Roman" w:hAnsi="Times New Roman" w:cs="Times New Roman"/>
          <w:sz w:val="28"/>
          <w:szCs w:val="28"/>
          <w:lang w:val="lv-LV" w:eastAsia="en-GB"/>
        </w:rPr>
        <w:t>c</w:t>
      </w:r>
      <w:r w:rsidR="009942C7" w:rsidRPr="00445007">
        <w:rPr>
          <w:rFonts w:ascii="Times New Roman" w:eastAsia="Times New Roman" w:hAnsi="Times New Roman" w:cs="Times New Roman"/>
          <w:sz w:val="28"/>
          <w:szCs w:val="28"/>
          <w:lang w:val="lv-LV" w:eastAsia="en-GB"/>
        </w:rPr>
        <w:t>)</w:t>
      </w:r>
      <w:r w:rsidR="00941D53" w:rsidRPr="00445007">
        <w:rPr>
          <w:rFonts w:ascii="Times New Roman" w:eastAsia="Times New Roman" w:hAnsi="Times New Roman" w:cs="Times New Roman"/>
          <w:sz w:val="28"/>
          <w:szCs w:val="28"/>
          <w:lang w:val="lv-LV" w:eastAsia="en-GB"/>
        </w:rPr>
        <w:t xml:space="preserve"> laulātie vienojas vai tiesas nolēmums paredz, ka laulātajam, kurš nav Savienības pilsonis, ir tiesības tikties ar nepilngadīgu bērnu Latvijas Republikas teritorijā;</w:t>
      </w:r>
    </w:p>
    <w:p w14:paraId="376879AE" w14:textId="247900F6" w:rsidR="00941D53" w:rsidRPr="00445007" w:rsidRDefault="00293F88" w:rsidP="009942C7">
      <w:pPr>
        <w:shd w:val="clear" w:color="auto" w:fill="FFFFFF"/>
        <w:spacing w:after="120" w:line="240" w:lineRule="auto"/>
        <w:ind w:left="142" w:firstLine="425"/>
        <w:jc w:val="both"/>
        <w:rPr>
          <w:rFonts w:ascii="Times New Roman" w:eastAsia="Times New Roman" w:hAnsi="Times New Roman" w:cs="Times New Roman"/>
          <w:sz w:val="28"/>
          <w:szCs w:val="28"/>
          <w:lang w:val="lv-LV" w:eastAsia="en-GB"/>
        </w:rPr>
      </w:pPr>
      <w:r>
        <w:rPr>
          <w:rFonts w:ascii="Times New Roman" w:eastAsia="Times New Roman" w:hAnsi="Times New Roman" w:cs="Times New Roman"/>
          <w:sz w:val="28"/>
          <w:szCs w:val="28"/>
          <w:lang w:val="lv-LV" w:eastAsia="en-GB"/>
        </w:rPr>
        <w:t>d</w:t>
      </w:r>
      <w:r w:rsidR="009942C7" w:rsidRPr="00445007">
        <w:rPr>
          <w:rFonts w:ascii="Times New Roman" w:eastAsia="Times New Roman" w:hAnsi="Times New Roman" w:cs="Times New Roman"/>
          <w:sz w:val="28"/>
          <w:szCs w:val="28"/>
          <w:lang w:val="lv-LV" w:eastAsia="en-GB"/>
        </w:rPr>
        <w:t xml:space="preserve">) </w:t>
      </w:r>
      <w:r w:rsidR="00941D53" w:rsidRPr="00445007">
        <w:rPr>
          <w:rFonts w:ascii="Times New Roman" w:eastAsia="Times New Roman" w:hAnsi="Times New Roman" w:cs="Times New Roman"/>
          <w:sz w:val="28"/>
          <w:szCs w:val="28"/>
          <w:lang w:val="lv-LV" w:eastAsia="en-GB"/>
        </w:rPr>
        <w:t>tas ir pamatots ar īpaši sarežģītiem apstākļiem, piemēram, persona ir ģimenē notikušas vardarbības upuris, un vardarbība notikusi laulības laikā;</w:t>
      </w:r>
    </w:p>
    <w:p w14:paraId="3E10D46A" w14:textId="5097F43E" w:rsidR="00941D53" w:rsidRPr="00445007" w:rsidRDefault="00293F88" w:rsidP="009942C7">
      <w:pPr>
        <w:shd w:val="clear" w:color="auto" w:fill="FFFFFF"/>
        <w:spacing w:after="120" w:line="240" w:lineRule="auto"/>
        <w:ind w:left="142" w:firstLine="425"/>
        <w:jc w:val="both"/>
        <w:rPr>
          <w:rFonts w:ascii="Times New Roman" w:eastAsia="Times New Roman" w:hAnsi="Times New Roman" w:cs="Times New Roman"/>
          <w:sz w:val="28"/>
          <w:szCs w:val="28"/>
          <w:lang w:val="lv-LV" w:eastAsia="en-GB"/>
        </w:rPr>
      </w:pPr>
      <w:r>
        <w:rPr>
          <w:rFonts w:ascii="Times New Roman" w:eastAsia="Times New Roman" w:hAnsi="Times New Roman" w:cs="Times New Roman"/>
          <w:sz w:val="28"/>
          <w:szCs w:val="28"/>
          <w:lang w:val="lv-LV" w:eastAsia="en-GB"/>
        </w:rPr>
        <w:t>e</w:t>
      </w:r>
      <w:r w:rsidR="009942C7" w:rsidRPr="00445007">
        <w:rPr>
          <w:rFonts w:ascii="Times New Roman" w:eastAsia="Times New Roman" w:hAnsi="Times New Roman" w:cs="Times New Roman"/>
          <w:sz w:val="28"/>
          <w:szCs w:val="28"/>
          <w:lang w:val="lv-LV" w:eastAsia="en-GB"/>
        </w:rPr>
        <w:t>)</w:t>
      </w:r>
      <w:r w:rsidR="00941D53" w:rsidRPr="00445007">
        <w:rPr>
          <w:rFonts w:ascii="Times New Roman" w:eastAsia="Times New Roman" w:hAnsi="Times New Roman" w:cs="Times New Roman"/>
          <w:sz w:val="28"/>
          <w:szCs w:val="28"/>
          <w:lang w:val="lv-LV" w:eastAsia="en-GB"/>
        </w:rPr>
        <w:t xml:space="preserve"> viņš ir uzturējies Latvijas Republikā vismaz gadu pirms viņa ģimenes locekļa – Savienības pilsoņa – nāves;</w:t>
      </w:r>
    </w:p>
    <w:p w14:paraId="26B1B5EF" w14:textId="3E8BA279" w:rsidR="00941D53" w:rsidRPr="00445007" w:rsidRDefault="00293F88" w:rsidP="009942C7">
      <w:pPr>
        <w:shd w:val="clear" w:color="auto" w:fill="FFFFFF"/>
        <w:spacing w:after="120" w:line="240" w:lineRule="auto"/>
        <w:ind w:left="142" w:firstLine="425"/>
        <w:jc w:val="both"/>
        <w:rPr>
          <w:rFonts w:ascii="Times New Roman" w:eastAsia="Times New Roman" w:hAnsi="Times New Roman" w:cs="Times New Roman"/>
          <w:sz w:val="28"/>
          <w:szCs w:val="28"/>
          <w:lang w:val="lv-LV" w:eastAsia="en-GB"/>
        </w:rPr>
      </w:pPr>
      <w:r>
        <w:rPr>
          <w:rFonts w:ascii="Times New Roman" w:eastAsia="Times New Roman" w:hAnsi="Times New Roman" w:cs="Times New Roman"/>
          <w:sz w:val="28"/>
          <w:szCs w:val="28"/>
          <w:lang w:val="lv-LV" w:eastAsia="en-GB"/>
        </w:rPr>
        <w:t>f</w:t>
      </w:r>
      <w:r w:rsidR="009942C7" w:rsidRPr="00445007">
        <w:rPr>
          <w:rFonts w:ascii="Times New Roman" w:eastAsia="Times New Roman" w:hAnsi="Times New Roman" w:cs="Times New Roman"/>
          <w:sz w:val="28"/>
          <w:szCs w:val="28"/>
          <w:lang w:val="lv-LV" w:eastAsia="en-GB"/>
        </w:rPr>
        <w:t>)</w:t>
      </w:r>
      <w:r w:rsidR="00941D53" w:rsidRPr="00445007">
        <w:rPr>
          <w:rFonts w:ascii="Times New Roman" w:eastAsia="Times New Roman" w:hAnsi="Times New Roman" w:cs="Times New Roman"/>
          <w:sz w:val="28"/>
          <w:szCs w:val="28"/>
          <w:lang w:val="lv-LV" w:eastAsia="en-GB"/>
        </w:rPr>
        <w:t xml:space="preserve"> viņš ir izceļojušā vai mirušā Savienības pilsoņa bērns, kurš iegūst izglītību Latvijas Republikas izglītības iestādē. Šādā gadījumā tiesības uzturēties Latvijas Republikā saglabājas līdz mācību vai studiju beigām. Uz Savienības pilsoņa bērnam izsniegtās reģistrācijas apliecības vai uzturēšanās atļaujas laiku Latvijas Republikā ir tiesīgs uzturēties arī bērna vecāks, kura apgādībā bērns atrodas.</w:t>
      </w:r>
    </w:p>
    <w:p w14:paraId="0A9D59FC" w14:textId="2FD45720" w:rsidR="00941D53" w:rsidRPr="00445007" w:rsidRDefault="009942C7" w:rsidP="009942C7">
      <w:pPr>
        <w:shd w:val="clear" w:color="auto" w:fill="FFFFFF"/>
        <w:spacing w:after="120" w:line="240" w:lineRule="auto"/>
        <w:ind w:firstLine="567"/>
        <w:jc w:val="both"/>
        <w:rPr>
          <w:rFonts w:ascii="Times New Roman" w:eastAsia="Times New Roman" w:hAnsi="Times New Roman" w:cs="Times New Roman"/>
          <w:sz w:val="28"/>
          <w:szCs w:val="28"/>
          <w:lang w:val="lv-LV" w:eastAsia="en-GB"/>
        </w:rPr>
      </w:pPr>
      <w:bookmarkStart w:id="90" w:name="p41"/>
      <w:bookmarkStart w:id="91" w:name="p-407145"/>
      <w:bookmarkEnd w:id="90"/>
      <w:bookmarkEnd w:id="91"/>
      <w:r w:rsidRPr="00445007">
        <w:rPr>
          <w:rFonts w:ascii="Times New Roman" w:eastAsia="Times New Roman" w:hAnsi="Times New Roman" w:cs="Times New Roman"/>
          <w:b/>
          <w:sz w:val="28"/>
          <w:szCs w:val="28"/>
          <w:lang w:val="lv-LV" w:eastAsia="en-GB"/>
        </w:rPr>
        <w:t xml:space="preserve">33.pants. </w:t>
      </w:r>
      <w:r w:rsidR="00941D53" w:rsidRPr="00445007">
        <w:rPr>
          <w:rFonts w:ascii="Times New Roman" w:eastAsia="Times New Roman" w:hAnsi="Times New Roman" w:cs="Times New Roman"/>
          <w:sz w:val="28"/>
          <w:szCs w:val="28"/>
          <w:lang w:val="lv-LV" w:eastAsia="en-GB"/>
        </w:rPr>
        <w:t>Ja Savienības pilsonis, kurš Latvijas Republikā ir darbinieks vai pašnodarbināta persona, nomirst, pirms ieguvis tiesības pastāvīgi uzturēties Latvijas Republikā, viņa ģimenes locekļi, kuri uzturējušies kopā ar viņu Latvijas Republikā, iegūst tiesības pastāvīgi uzturēties, ja pastāv viens no šādiem nosacījumiem:</w:t>
      </w:r>
    </w:p>
    <w:p w14:paraId="5191C8F3" w14:textId="49A2AAC8" w:rsidR="00941D53" w:rsidRPr="00445007" w:rsidRDefault="009942C7" w:rsidP="009942C7">
      <w:pPr>
        <w:shd w:val="clear" w:color="auto" w:fill="FFFFFF"/>
        <w:spacing w:after="120" w:line="240" w:lineRule="auto"/>
        <w:ind w:firstLine="709"/>
        <w:jc w:val="both"/>
        <w:rPr>
          <w:rFonts w:ascii="Times New Roman" w:eastAsia="Times New Roman" w:hAnsi="Times New Roman" w:cs="Times New Roman"/>
          <w:sz w:val="28"/>
          <w:szCs w:val="28"/>
          <w:lang w:val="lv-LV" w:eastAsia="en-GB"/>
        </w:rPr>
      </w:pPr>
      <w:r w:rsidRPr="00445007">
        <w:rPr>
          <w:rFonts w:ascii="Times New Roman" w:eastAsia="Times New Roman" w:hAnsi="Times New Roman" w:cs="Times New Roman"/>
          <w:sz w:val="28"/>
          <w:szCs w:val="28"/>
          <w:lang w:val="lv-LV" w:eastAsia="en-GB"/>
        </w:rPr>
        <w:t xml:space="preserve">1) </w:t>
      </w:r>
      <w:r w:rsidR="00941D53" w:rsidRPr="00445007">
        <w:rPr>
          <w:rFonts w:ascii="Times New Roman" w:eastAsia="Times New Roman" w:hAnsi="Times New Roman" w:cs="Times New Roman"/>
          <w:sz w:val="28"/>
          <w:szCs w:val="28"/>
          <w:lang w:val="lv-LV" w:eastAsia="en-GB"/>
        </w:rPr>
        <w:t>Savienības pilsonis – darbinieks vai pašnodarbinātā persona – līdz nāves dienai ir nepārtraukti uzturējies Latvijas Republikā divus gadus;</w:t>
      </w:r>
    </w:p>
    <w:p w14:paraId="4F68CFE9" w14:textId="5DAF8470" w:rsidR="003D1F69" w:rsidRDefault="009942C7" w:rsidP="003D1F69">
      <w:pPr>
        <w:shd w:val="clear" w:color="auto" w:fill="FFFFFF"/>
        <w:spacing w:after="120" w:line="240" w:lineRule="auto"/>
        <w:ind w:firstLine="709"/>
        <w:jc w:val="both"/>
        <w:rPr>
          <w:rFonts w:ascii="Times New Roman" w:eastAsia="Times New Roman" w:hAnsi="Times New Roman" w:cs="Times New Roman"/>
          <w:sz w:val="28"/>
          <w:szCs w:val="28"/>
          <w:lang w:val="lv-LV" w:eastAsia="en-GB"/>
        </w:rPr>
      </w:pPr>
      <w:r w:rsidRPr="00445007">
        <w:rPr>
          <w:rFonts w:ascii="Times New Roman" w:eastAsia="Times New Roman" w:hAnsi="Times New Roman" w:cs="Times New Roman"/>
          <w:sz w:val="28"/>
          <w:szCs w:val="28"/>
          <w:lang w:val="lv-LV" w:eastAsia="en-GB"/>
        </w:rPr>
        <w:t xml:space="preserve">2) </w:t>
      </w:r>
      <w:r w:rsidR="00941D53" w:rsidRPr="00445007">
        <w:rPr>
          <w:rFonts w:ascii="Times New Roman" w:eastAsia="Times New Roman" w:hAnsi="Times New Roman" w:cs="Times New Roman"/>
          <w:sz w:val="28"/>
          <w:szCs w:val="28"/>
          <w:lang w:val="lv-LV" w:eastAsia="en-GB"/>
        </w:rPr>
        <w:t>Savienības pilsoņa nāves cēlonis ir nelaimes gadījums darbā vai arodslimība</w:t>
      </w:r>
      <w:bookmarkStart w:id="92" w:name="n5"/>
      <w:bookmarkStart w:id="93" w:name="n-407146"/>
      <w:bookmarkStart w:id="94" w:name="p47"/>
      <w:bookmarkStart w:id="95" w:name="p-558867"/>
      <w:bookmarkStart w:id="96" w:name="p48"/>
      <w:bookmarkStart w:id="97" w:name="p-407153"/>
      <w:bookmarkEnd w:id="92"/>
      <w:bookmarkEnd w:id="93"/>
      <w:bookmarkEnd w:id="94"/>
      <w:bookmarkEnd w:id="95"/>
      <w:bookmarkEnd w:id="96"/>
      <w:bookmarkEnd w:id="97"/>
      <w:r w:rsidR="003D1F69">
        <w:rPr>
          <w:rFonts w:ascii="Times New Roman" w:eastAsia="Times New Roman" w:hAnsi="Times New Roman" w:cs="Times New Roman"/>
          <w:sz w:val="28"/>
          <w:szCs w:val="28"/>
          <w:lang w:val="lv-LV" w:eastAsia="en-GB"/>
        </w:rPr>
        <w:t>.</w:t>
      </w:r>
    </w:p>
    <w:p w14:paraId="4B6D9B80" w14:textId="02FD09FF" w:rsidR="00941D53" w:rsidRPr="00445007" w:rsidRDefault="009942C7" w:rsidP="003D1F69">
      <w:pPr>
        <w:shd w:val="clear" w:color="auto" w:fill="FFFFFF"/>
        <w:spacing w:after="120" w:line="240" w:lineRule="auto"/>
        <w:ind w:firstLine="709"/>
        <w:jc w:val="both"/>
        <w:rPr>
          <w:rFonts w:ascii="Times New Roman" w:eastAsia="Times New Roman" w:hAnsi="Times New Roman" w:cs="Times New Roman"/>
          <w:sz w:val="28"/>
          <w:szCs w:val="28"/>
          <w:lang w:val="lv-LV" w:eastAsia="en-GB"/>
        </w:rPr>
      </w:pPr>
      <w:r w:rsidRPr="00445007">
        <w:rPr>
          <w:rFonts w:ascii="Times New Roman" w:eastAsia="Times New Roman" w:hAnsi="Times New Roman" w:cs="Times New Roman"/>
          <w:b/>
          <w:sz w:val="28"/>
          <w:szCs w:val="28"/>
          <w:lang w:val="lv-LV" w:eastAsia="en-GB"/>
        </w:rPr>
        <w:t>34.pants.</w:t>
      </w:r>
      <w:r w:rsidR="00941D53" w:rsidRPr="00445007">
        <w:rPr>
          <w:rFonts w:ascii="Times New Roman" w:eastAsia="Times New Roman" w:hAnsi="Times New Roman" w:cs="Times New Roman"/>
          <w:sz w:val="28"/>
          <w:szCs w:val="28"/>
          <w:lang w:val="lv-LV" w:eastAsia="en-GB"/>
        </w:rPr>
        <w:t xml:space="preserve"> </w:t>
      </w:r>
      <w:r w:rsidRPr="00445007">
        <w:rPr>
          <w:rFonts w:ascii="Times New Roman" w:eastAsia="Times New Roman" w:hAnsi="Times New Roman" w:cs="Times New Roman"/>
          <w:sz w:val="28"/>
          <w:szCs w:val="28"/>
          <w:lang w:val="lv-LV" w:eastAsia="en-GB"/>
        </w:rPr>
        <w:t>Šā likuma 19.panta pirmajā daļā minēto r</w:t>
      </w:r>
      <w:r w:rsidR="00941D53" w:rsidRPr="00445007">
        <w:rPr>
          <w:rFonts w:ascii="Times New Roman" w:eastAsia="Times New Roman" w:hAnsi="Times New Roman" w:cs="Times New Roman"/>
          <w:sz w:val="28"/>
          <w:szCs w:val="28"/>
          <w:lang w:val="lv-LV" w:eastAsia="en-GB"/>
        </w:rPr>
        <w:t xml:space="preserve">eģistrācijas apliecību Savienības pilsonim izsniedz nekavējoties pēc visu </w:t>
      </w:r>
      <w:r w:rsidRPr="00445007">
        <w:rPr>
          <w:rFonts w:ascii="Times New Roman" w:eastAsia="Times New Roman" w:hAnsi="Times New Roman" w:cs="Times New Roman"/>
          <w:sz w:val="28"/>
          <w:szCs w:val="28"/>
          <w:lang w:val="lv-LV" w:eastAsia="en-GB"/>
        </w:rPr>
        <w:t>Ministru kabineta</w:t>
      </w:r>
      <w:r w:rsidR="00941D53" w:rsidRPr="00445007">
        <w:rPr>
          <w:rFonts w:ascii="Times New Roman" w:eastAsia="Times New Roman" w:hAnsi="Times New Roman" w:cs="Times New Roman"/>
          <w:sz w:val="28"/>
          <w:szCs w:val="28"/>
          <w:lang w:val="lv-LV" w:eastAsia="en-GB"/>
        </w:rPr>
        <w:t xml:space="preserve"> noteikumos minēto dokumentu iesniegšanas. Lēmumu par pastāvīgās uzturēšanās apliecības izsniegšanu pieņem 30 dienu laikā pēc pieprasījuma iesniegšanas.</w:t>
      </w:r>
    </w:p>
    <w:p w14:paraId="46F36008" w14:textId="371224AF" w:rsidR="00941D53" w:rsidRPr="00445007" w:rsidRDefault="009942C7" w:rsidP="009942C7">
      <w:pPr>
        <w:shd w:val="clear" w:color="auto" w:fill="FFFFFF"/>
        <w:spacing w:after="120" w:line="240" w:lineRule="auto"/>
        <w:ind w:firstLine="567"/>
        <w:jc w:val="both"/>
        <w:rPr>
          <w:rFonts w:ascii="Times New Roman" w:eastAsia="Times New Roman" w:hAnsi="Times New Roman" w:cs="Times New Roman"/>
          <w:sz w:val="28"/>
          <w:szCs w:val="28"/>
          <w:lang w:val="lv-LV" w:eastAsia="en-GB"/>
        </w:rPr>
      </w:pPr>
      <w:bookmarkStart w:id="98" w:name="p49"/>
      <w:bookmarkStart w:id="99" w:name="p-407154"/>
      <w:bookmarkEnd w:id="98"/>
      <w:bookmarkEnd w:id="99"/>
      <w:r w:rsidRPr="00445007">
        <w:rPr>
          <w:rFonts w:ascii="Times New Roman" w:eastAsia="Times New Roman" w:hAnsi="Times New Roman" w:cs="Times New Roman"/>
          <w:b/>
          <w:sz w:val="28"/>
          <w:szCs w:val="28"/>
          <w:lang w:val="lv-LV" w:eastAsia="en-GB"/>
        </w:rPr>
        <w:t xml:space="preserve">35.pants. </w:t>
      </w:r>
      <w:r w:rsidR="00941D53" w:rsidRPr="00445007">
        <w:rPr>
          <w:rFonts w:ascii="Times New Roman" w:eastAsia="Times New Roman" w:hAnsi="Times New Roman" w:cs="Times New Roman"/>
          <w:sz w:val="28"/>
          <w:szCs w:val="28"/>
          <w:lang w:val="lv-LV" w:eastAsia="en-GB"/>
        </w:rPr>
        <w:t>Savienības pilsoņa ģimenes loceklim, k</w:t>
      </w:r>
      <w:r w:rsidR="00A4201B">
        <w:rPr>
          <w:rFonts w:ascii="Times New Roman" w:eastAsia="Times New Roman" w:hAnsi="Times New Roman" w:cs="Times New Roman"/>
          <w:sz w:val="28"/>
          <w:szCs w:val="28"/>
          <w:lang w:val="lv-LV" w:eastAsia="en-GB"/>
        </w:rPr>
        <w:t>urš nav Savienības pilsonis un P</w:t>
      </w:r>
      <w:r w:rsidR="00941D53" w:rsidRPr="00445007">
        <w:rPr>
          <w:rFonts w:ascii="Times New Roman" w:eastAsia="Times New Roman" w:hAnsi="Times New Roman" w:cs="Times New Roman"/>
          <w:sz w:val="28"/>
          <w:szCs w:val="28"/>
          <w:lang w:val="lv-LV" w:eastAsia="en-GB"/>
        </w:rPr>
        <w:t>ārvaldē iesniedz dokumentus uztur</w:t>
      </w:r>
      <w:r w:rsidR="00A4201B">
        <w:rPr>
          <w:rFonts w:ascii="Times New Roman" w:eastAsia="Times New Roman" w:hAnsi="Times New Roman" w:cs="Times New Roman"/>
          <w:sz w:val="28"/>
          <w:szCs w:val="28"/>
          <w:lang w:val="lv-LV" w:eastAsia="en-GB"/>
        </w:rPr>
        <w:t>ēšanās atļaujas pieprasīšanai, P</w:t>
      </w:r>
      <w:r w:rsidR="00941D53" w:rsidRPr="00445007">
        <w:rPr>
          <w:rFonts w:ascii="Times New Roman" w:eastAsia="Times New Roman" w:hAnsi="Times New Roman" w:cs="Times New Roman"/>
          <w:sz w:val="28"/>
          <w:szCs w:val="28"/>
          <w:lang w:val="lv-LV" w:eastAsia="en-GB"/>
        </w:rPr>
        <w:t>ārvalde nekavējoties izsniedz bezmaksas izziņu, kas apliecina dokumentu iesniegšanas faktu un viņa tiesības uzturēties Latvijas Republikā līdz lēmuma pieņemšanai par uzturēšanās atļaujas piešķiršanu vai par atteikumu piešķirt uzturēšanās atļauju.</w:t>
      </w:r>
    </w:p>
    <w:p w14:paraId="01B7E748" w14:textId="43013E88" w:rsidR="00941D53" w:rsidRPr="00445007" w:rsidRDefault="009942C7" w:rsidP="009942C7">
      <w:pPr>
        <w:shd w:val="clear" w:color="auto" w:fill="FFFFFF"/>
        <w:spacing w:after="120" w:line="240" w:lineRule="auto"/>
        <w:ind w:firstLine="567"/>
        <w:jc w:val="both"/>
        <w:rPr>
          <w:rFonts w:ascii="Times New Roman" w:eastAsia="Times New Roman" w:hAnsi="Times New Roman" w:cs="Times New Roman"/>
          <w:sz w:val="28"/>
          <w:szCs w:val="28"/>
          <w:lang w:val="lv-LV" w:eastAsia="en-GB"/>
        </w:rPr>
      </w:pPr>
      <w:bookmarkStart w:id="100" w:name="p50"/>
      <w:bookmarkStart w:id="101" w:name="p-407155"/>
      <w:bookmarkEnd w:id="100"/>
      <w:bookmarkEnd w:id="101"/>
      <w:r w:rsidRPr="00445007">
        <w:rPr>
          <w:rFonts w:ascii="Times New Roman" w:eastAsia="Times New Roman" w:hAnsi="Times New Roman" w:cs="Times New Roman"/>
          <w:b/>
          <w:sz w:val="28"/>
          <w:szCs w:val="28"/>
          <w:lang w:val="lv-LV" w:eastAsia="en-GB"/>
        </w:rPr>
        <w:lastRenderedPageBreak/>
        <w:t xml:space="preserve">36.pants. </w:t>
      </w:r>
      <w:r w:rsidR="00941D53" w:rsidRPr="00445007">
        <w:rPr>
          <w:rFonts w:ascii="Times New Roman" w:eastAsia="Times New Roman" w:hAnsi="Times New Roman" w:cs="Times New Roman"/>
          <w:sz w:val="28"/>
          <w:szCs w:val="28"/>
          <w:lang w:val="lv-LV" w:eastAsia="en-GB"/>
        </w:rPr>
        <w:t>Lēmumu par uzturēšanās tiesības apliecinoša dokumenta izsniegšanu Savienības pilsoņa ģimenes loceklim, kurš nav Savienības</w:t>
      </w:r>
      <w:r w:rsidR="00A4201B">
        <w:rPr>
          <w:rFonts w:ascii="Times New Roman" w:eastAsia="Times New Roman" w:hAnsi="Times New Roman" w:cs="Times New Roman"/>
          <w:sz w:val="28"/>
          <w:szCs w:val="28"/>
          <w:lang w:val="lv-LV" w:eastAsia="en-GB"/>
        </w:rPr>
        <w:t xml:space="preserve"> pilsonis, P</w:t>
      </w:r>
      <w:r w:rsidR="00941D53" w:rsidRPr="00445007">
        <w:rPr>
          <w:rFonts w:ascii="Times New Roman" w:eastAsia="Times New Roman" w:hAnsi="Times New Roman" w:cs="Times New Roman"/>
          <w:sz w:val="28"/>
          <w:szCs w:val="28"/>
          <w:lang w:val="lv-LV" w:eastAsia="en-GB"/>
        </w:rPr>
        <w:t>ārvalde pieņem:</w:t>
      </w:r>
    </w:p>
    <w:p w14:paraId="07305681" w14:textId="6FCF6249" w:rsidR="00941D53" w:rsidRPr="00445007" w:rsidRDefault="009942C7" w:rsidP="009942C7">
      <w:pPr>
        <w:shd w:val="clear" w:color="auto" w:fill="FFFFFF"/>
        <w:spacing w:after="120" w:line="240" w:lineRule="auto"/>
        <w:ind w:firstLine="1167"/>
        <w:jc w:val="both"/>
        <w:rPr>
          <w:rFonts w:ascii="Times New Roman" w:eastAsia="Times New Roman" w:hAnsi="Times New Roman" w:cs="Times New Roman"/>
          <w:sz w:val="28"/>
          <w:szCs w:val="28"/>
          <w:lang w:val="lv-LV" w:eastAsia="en-GB"/>
        </w:rPr>
      </w:pPr>
      <w:r w:rsidRPr="00445007">
        <w:rPr>
          <w:rFonts w:ascii="Times New Roman" w:eastAsia="Times New Roman" w:hAnsi="Times New Roman" w:cs="Times New Roman"/>
          <w:sz w:val="28"/>
          <w:szCs w:val="28"/>
          <w:lang w:val="lv-LV" w:eastAsia="en-GB"/>
        </w:rPr>
        <w:t xml:space="preserve">1) </w:t>
      </w:r>
      <w:r w:rsidR="00941D53" w:rsidRPr="00445007">
        <w:rPr>
          <w:rFonts w:ascii="Times New Roman" w:eastAsia="Times New Roman" w:hAnsi="Times New Roman" w:cs="Times New Roman"/>
          <w:sz w:val="28"/>
          <w:szCs w:val="28"/>
          <w:lang w:val="lv-LV" w:eastAsia="en-GB"/>
        </w:rPr>
        <w:t>30 dienu laikā pēc visu nepieciešamo dokumentu saņemšanas</w:t>
      </w:r>
      <w:r w:rsidR="009927F7" w:rsidRPr="00445007">
        <w:rPr>
          <w:rFonts w:ascii="Times New Roman" w:eastAsia="Times New Roman" w:hAnsi="Times New Roman" w:cs="Times New Roman"/>
          <w:sz w:val="28"/>
          <w:szCs w:val="28"/>
          <w:lang w:val="lv-LV" w:eastAsia="en-GB"/>
        </w:rPr>
        <w:t xml:space="preserve"> Pārvaldē</w:t>
      </w:r>
      <w:r w:rsidR="00941D53" w:rsidRPr="00445007">
        <w:rPr>
          <w:rFonts w:ascii="Times New Roman" w:eastAsia="Times New Roman" w:hAnsi="Times New Roman" w:cs="Times New Roman"/>
          <w:sz w:val="28"/>
          <w:szCs w:val="28"/>
          <w:lang w:val="lv-LV" w:eastAsia="en-GB"/>
        </w:rPr>
        <w:t>, ja persona pieprasa izsniegt uzturēšanās atļauju</w:t>
      </w:r>
      <w:r w:rsidR="00D14A76">
        <w:rPr>
          <w:rFonts w:ascii="Times New Roman" w:eastAsia="Times New Roman" w:hAnsi="Times New Roman" w:cs="Times New Roman"/>
          <w:sz w:val="28"/>
          <w:szCs w:val="28"/>
          <w:lang w:val="lv-LV" w:eastAsia="en-GB"/>
        </w:rPr>
        <w:t xml:space="preserve"> vai pastāvīgās uzturēšanās atļauju</w:t>
      </w:r>
      <w:r w:rsidR="00941D53" w:rsidRPr="00445007">
        <w:rPr>
          <w:rFonts w:ascii="Times New Roman" w:eastAsia="Times New Roman" w:hAnsi="Times New Roman" w:cs="Times New Roman"/>
          <w:sz w:val="28"/>
          <w:szCs w:val="28"/>
          <w:lang w:val="lv-LV" w:eastAsia="en-GB"/>
        </w:rPr>
        <w:t>;</w:t>
      </w:r>
    </w:p>
    <w:p w14:paraId="64733FD2" w14:textId="0958A689" w:rsidR="00941D53" w:rsidRPr="00445007" w:rsidRDefault="009942C7" w:rsidP="009942C7">
      <w:pPr>
        <w:shd w:val="clear" w:color="auto" w:fill="FFFFFF"/>
        <w:spacing w:after="120" w:line="240" w:lineRule="auto"/>
        <w:ind w:firstLine="1167"/>
        <w:jc w:val="both"/>
        <w:rPr>
          <w:rFonts w:ascii="Times New Roman" w:eastAsia="Times New Roman" w:hAnsi="Times New Roman" w:cs="Times New Roman"/>
          <w:sz w:val="28"/>
          <w:szCs w:val="28"/>
          <w:lang w:val="lv-LV" w:eastAsia="en-GB"/>
        </w:rPr>
      </w:pPr>
      <w:r w:rsidRPr="00445007">
        <w:rPr>
          <w:rFonts w:ascii="Times New Roman" w:eastAsia="Times New Roman" w:hAnsi="Times New Roman" w:cs="Times New Roman"/>
          <w:sz w:val="28"/>
          <w:szCs w:val="28"/>
          <w:lang w:val="lv-LV" w:eastAsia="en-GB"/>
        </w:rPr>
        <w:t xml:space="preserve">2) </w:t>
      </w:r>
      <w:r w:rsidR="00941D53" w:rsidRPr="00445007">
        <w:rPr>
          <w:rFonts w:ascii="Times New Roman" w:eastAsia="Times New Roman" w:hAnsi="Times New Roman" w:cs="Times New Roman"/>
          <w:sz w:val="28"/>
          <w:szCs w:val="28"/>
          <w:lang w:val="lv-LV" w:eastAsia="en-GB"/>
        </w:rPr>
        <w:t>nekavējoties, ja persona pieprasa atjaunot pastāvīgās uzturēšanās atļauju.</w:t>
      </w:r>
    </w:p>
    <w:p w14:paraId="06B221FC" w14:textId="3D0FAA26" w:rsidR="00941D53" w:rsidRPr="00445007" w:rsidRDefault="009927F7" w:rsidP="009942C7">
      <w:pPr>
        <w:shd w:val="clear" w:color="auto" w:fill="FFFFFF"/>
        <w:spacing w:after="120" w:line="240" w:lineRule="auto"/>
        <w:ind w:firstLine="567"/>
        <w:jc w:val="both"/>
        <w:rPr>
          <w:rFonts w:ascii="Times New Roman" w:eastAsia="Times New Roman" w:hAnsi="Times New Roman" w:cs="Times New Roman"/>
          <w:sz w:val="28"/>
          <w:szCs w:val="28"/>
          <w:lang w:val="lv-LV" w:eastAsia="en-GB"/>
        </w:rPr>
      </w:pPr>
      <w:bookmarkStart w:id="102" w:name="p51"/>
      <w:bookmarkStart w:id="103" w:name="p-407156"/>
      <w:bookmarkStart w:id="104" w:name="p52"/>
      <w:bookmarkStart w:id="105" w:name="p-407157"/>
      <w:bookmarkEnd w:id="102"/>
      <w:bookmarkEnd w:id="103"/>
      <w:bookmarkEnd w:id="104"/>
      <w:bookmarkEnd w:id="105"/>
      <w:r w:rsidRPr="00445007">
        <w:rPr>
          <w:rFonts w:ascii="Times New Roman" w:eastAsia="Times New Roman" w:hAnsi="Times New Roman" w:cs="Times New Roman"/>
          <w:b/>
          <w:sz w:val="28"/>
          <w:szCs w:val="28"/>
          <w:lang w:val="lv-LV" w:eastAsia="en-GB"/>
        </w:rPr>
        <w:t xml:space="preserve">37.pants. </w:t>
      </w:r>
      <w:r w:rsidR="00C732F0" w:rsidRPr="00C732F0">
        <w:rPr>
          <w:rFonts w:ascii="Times New Roman" w:eastAsia="Times New Roman" w:hAnsi="Times New Roman" w:cs="Times New Roman"/>
          <w:sz w:val="28"/>
          <w:szCs w:val="28"/>
          <w:lang w:val="lv-LV" w:eastAsia="en-GB"/>
        </w:rPr>
        <w:t>(1)</w:t>
      </w:r>
      <w:r w:rsidR="00C732F0">
        <w:rPr>
          <w:rFonts w:ascii="Times New Roman" w:eastAsia="Times New Roman" w:hAnsi="Times New Roman" w:cs="Times New Roman"/>
          <w:b/>
          <w:sz w:val="28"/>
          <w:szCs w:val="28"/>
          <w:lang w:val="lv-LV" w:eastAsia="en-GB"/>
        </w:rPr>
        <w:t xml:space="preserve"> </w:t>
      </w:r>
      <w:r w:rsidR="00941D53" w:rsidRPr="00445007">
        <w:rPr>
          <w:rFonts w:ascii="Times New Roman" w:eastAsia="Times New Roman" w:hAnsi="Times New Roman" w:cs="Times New Roman"/>
          <w:sz w:val="28"/>
          <w:szCs w:val="28"/>
          <w:lang w:val="lv-LV" w:eastAsia="en-GB"/>
        </w:rPr>
        <w:t xml:space="preserve">Savienības pilsonim vai viņa ģimenes loceklim </w:t>
      </w:r>
      <w:r w:rsidRPr="00445007">
        <w:rPr>
          <w:rFonts w:ascii="Times New Roman" w:eastAsia="Times New Roman" w:hAnsi="Times New Roman" w:cs="Times New Roman"/>
          <w:sz w:val="28"/>
          <w:szCs w:val="28"/>
          <w:lang w:val="lv-LV" w:eastAsia="en-GB"/>
        </w:rPr>
        <w:t xml:space="preserve">ir pienākums saņemt </w:t>
      </w:r>
      <w:r w:rsidR="00941D53" w:rsidRPr="00445007">
        <w:rPr>
          <w:rFonts w:ascii="Times New Roman" w:eastAsia="Times New Roman" w:hAnsi="Times New Roman" w:cs="Times New Roman"/>
          <w:sz w:val="28"/>
          <w:szCs w:val="28"/>
          <w:lang w:val="lv-LV" w:eastAsia="en-GB"/>
        </w:rPr>
        <w:t>jaunu reģistrācijas apliecību, pastāvīgās uzturēšanās apliecību, uzturēšanās atļauju vai pastāvīgās uzturēšanās atļauju, ja:</w:t>
      </w:r>
    </w:p>
    <w:p w14:paraId="7ACE6CE7" w14:textId="579D502E" w:rsidR="00941D53" w:rsidRPr="00445007" w:rsidRDefault="009927F7" w:rsidP="009927F7">
      <w:pPr>
        <w:shd w:val="clear" w:color="auto" w:fill="FFFFFF"/>
        <w:spacing w:after="120" w:line="240" w:lineRule="auto"/>
        <w:ind w:firstLine="567"/>
        <w:jc w:val="both"/>
        <w:rPr>
          <w:rFonts w:ascii="Times New Roman" w:eastAsia="Times New Roman" w:hAnsi="Times New Roman" w:cs="Times New Roman"/>
          <w:sz w:val="28"/>
          <w:szCs w:val="28"/>
          <w:lang w:val="lv-LV" w:eastAsia="en-GB"/>
        </w:rPr>
      </w:pPr>
      <w:r w:rsidRPr="00445007">
        <w:rPr>
          <w:rFonts w:ascii="Times New Roman" w:eastAsia="Times New Roman" w:hAnsi="Times New Roman" w:cs="Times New Roman"/>
          <w:sz w:val="28"/>
          <w:szCs w:val="28"/>
          <w:lang w:val="lv-LV" w:eastAsia="en-GB"/>
        </w:rPr>
        <w:t xml:space="preserve">1) </w:t>
      </w:r>
      <w:r w:rsidR="00941D53" w:rsidRPr="00445007">
        <w:rPr>
          <w:rFonts w:ascii="Times New Roman" w:eastAsia="Times New Roman" w:hAnsi="Times New Roman" w:cs="Times New Roman"/>
          <w:sz w:val="28"/>
          <w:szCs w:val="28"/>
          <w:lang w:val="lv-LV" w:eastAsia="en-GB"/>
        </w:rPr>
        <w:t>izsniegtā reģistrācijas apliecība, pastāvīgās uzturēšanās apliecība, uzturēšanās atļauja vai pastāvīgās uzturēšanās atļauja zudusi;</w:t>
      </w:r>
    </w:p>
    <w:p w14:paraId="5C34C823" w14:textId="3C946C34" w:rsidR="00941D53" w:rsidRPr="00445007" w:rsidRDefault="009927F7" w:rsidP="009927F7">
      <w:pPr>
        <w:shd w:val="clear" w:color="auto" w:fill="FFFFFF"/>
        <w:spacing w:after="120" w:line="240" w:lineRule="auto"/>
        <w:ind w:firstLine="567"/>
        <w:jc w:val="both"/>
        <w:rPr>
          <w:rFonts w:ascii="Times New Roman" w:eastAsia="Times New Roman" w:hAnsi="Times New Roman" w:cs="Times New Roman"/>
          <w:sz w:val="28"/>
          <w:szCs w:val="28"/>
          <w:lang w:val="lv-LV" w:eastAsia="en-GB"/>
        </w:rPr>
      </w:pPr>
      <w:r w:rsidRPr="00445007">
        <w:rPr>
          <w:rFonts w:ascii="Times New Roman" w:eastAsia="Times New Roman" w:hAnsi="Times New Roman" w:cs="Times New Roman"/>
          <w:sz w:val="28"/>
          <w:szCs w:val="28"/>
          <w:lang w:val="lv-LV" w:eastAsia="en-GB"/>
        </w:rPr>
        <w:t>2)</w:t>
      </w:r>
      <w:r w:rsidR="00941D53" w:rsidRPr="00445007">
        <w:rPr>
          <w:rFonts w:ascii="Times New Roman" w:eastAsia="Times New Roman" w:hAnsi="Times New Roman" w:cs="Times New Roman"/>
          <w:sz w:val="28"/>
          <w:szCs w:val="28"/>
          <w:lang w:val="lv-LV" w:eastAsia="en-GB"/>
        </w:rPr>
        <w:t xml:space="preserve"> mainījušies uzturēšanās tiesības apliecinošajā dokumentā iekļautie dati;</w:t>
      </w:r>
    </w:p>
    <w:p w14:paraId="6FEEC80B" w14:textId="39598236" w:rsidR="00941D53" w:rsidRPr="00445007" w:rsidRDefault="009927F7" w:rsidP="009927F7">
      <w:pPr>
        <w:shd w:val="clear" w:color="auto" w:fill="FFFFFF"/>
        <w:spacing w:after="120" w:line="240" w:lineRule="auto"/>
        <w:ind w:firstLine="567"/>
        <w:jc w:val="both"/>
        <w:rPr>
          <w:rFonts w:ascii="Times New Roman" w:eastAsia="Times New Roman" w:hAnsi="Times New Roman" w:cs="Times New Roman"/>
          <w:sz w:val="28"/>
          <w:szCs w:val="28"/>
          <w:lang w:val="lv-LV" w:eastAsia="en-GB"/>
        </w:rPr>
      </w:pPr>
      <w:r w:rsidRPr="00445007">
        <w:rPr>
          <w:rFonts w:ascii="Times New Roman" w:eastAsia="Times New Roman" w:hAnsi="Times New Roman" w:cs="Times New Roman"/>
          <w:sz w:val="28"/>
          <w:szCs w:val="28"/>
          <w:lang w:val="lv-LV" w:eastAsia="en-GB"/>
        </w:rPr>
        <w:t>3)</w:t>
      </w:r>
      <w:r w:rsidR="00941D53" w:rsidRPr="00445007">
        <w:rPr>
          <w:rFonts w:ascii="Times New Roman" w:eastAsia="Times New Roman" w:hAnsi="Times New Roman" w:cs="Times New Roman"/>
          <w:sz w:val="28"/>
          <w:szCs w:val="28"/>
          <w:lang w:val="lv-LV" w:eastAsia="en-GB"/>
        </w:rPr>
        <w:t xml:space="preserve"> konstatētas neprecizitātes ierakstos;</w:t>
      </w:r>
    </w:p>
    <w:p w14:paraId="367D4C53" w14:textId="6489081B" w:rsidR="00941D53" w:rsidRPr="00445007" w:rsidRDefault="009927F7" w:rsidP="009927F7">
      <w:pPr>
        <w:shd w:val="clear" w:color="auto" w:fill="FFFFFF"/>
        <w:spacing w:after="120" w:line="240" w:lineRule="auto"/>
        <w:ind w:firstLine="567"/>
        <w:jc w:val="both"/>
        <w:rPr>
          <w:rFonts w:ascii="Times New Roman" w:eastAsia="Times New Roman" w:hAnsi="Times New Roman" w:cs="Times New Roman"/>
          <w:sz w:val="28"/>
          <w:szCs w:val="28"/>
          <w:lang w:val="lv-LV" w:eastAsia="en-GB"/>
        </w:rPr>
      </w:pPr>
      <w:r w:rsidRPr="00445007">
        <w:rPr>
          <w:rFonts w:ascii="Times New Roman" w:eastAsia="Times New Roman" w:hAnsi="Times New Roman" w:cs="Times New Roman"/>
          <w:sz w:val="28"/>
          <w:szCs w:val="28"/>
          <w:lang w:val="lv-LV" w:eastAsia="en-GB"/>
        </w:rPr>
        <w:t>4)</w:t>
      </w:r>
      <w:r w:rsidR="00941D53" w:rsidRPr="00445007">
        <w:rPr>
          <w:rFonts w:ascii="Times New Roman" w:eastAsia="Times New Roman" w:hAnsi="Times New Roman" w:cs="Times New Roman"/>
          <w:sz w:val="28"/>
          <w:szCs w:val="28"/>
          <w:lang w:val="lv-LV" w:eastAsia="en-GB"/>
        </w:rPr>
        <w:t xml:space="preserve"> reģistrācijas apliecībā, pastāvīgās uzturēšanās apliecībā, uzturēšanās atļaujā vai pastāvīgās uzturēšanās atļaujā ir bojājumi, kuru dēļ nav iespējams identificēt personu vai izlasīt attiecīgajā dokumentā norādīto informāciju;</w:t>
      </w:r>
    </w:p>
    <w:p w14:paraId="7FE5EF94" w14:textId="1769EE21" w:rsidR="00941D53" w:rsidRDefault="009927F7" w:rsidP="009927F7">
      <w:pPr>
        <w:shd w:val="clear" w:color="auto" w:fill="FFFFFF"/>
        <w:spacing w:after="120" w:line="240" w:lineRule="auto"/>
        <w:ind w:firstLine="567"/>
        <w:jc w:val="both"/>
        <w:rPr>
          <w:rFonts w:ascii="Times New Roman" w:eastAsia="Times New Roman" w:hAnsi="Times New Roman" w:cs="Times New Roman"/>
          <w:sz w:val="28"/>
          <w:szCs w:val="28"/>
          <w:lang w:val="lv-LV" w:eastAsia="en-GB"/>
        </w:rPr>
      </w:pPr>
      <w:r w:rsidRPr="00445007">
        <w:rPr>
          <w:rFonts w:ascii="Times New Roman" w:eastAsia="Times New Roman" w:hAnsi="Times New Roman" w:cs="Times New Roman"/>
          <w:sz w:val="28"/>
          <w:szCs w:val="28"/>
          <w:lang w:val="lv-LV" w:eastAsia="en-GB"/>
        </w:rPr>
        <w:t>5)</w:t>
      </w:r>
      <w:r w:rsidR="00941D53" w:rsidRPr="00445007">
        <w:rPr>
          <w:rFonts w:ascii="Times New Roman" w:eastAsia="Times New Roman" w:hAnsi="Times New Roman" w:cs="Times New Roman"/>
          <w:sz w:val="28"/>
          <w:szCs w:val="28"/>
          <w:lang w:val="lv-LV" w:eastAsia="en-GB"/>
        </w:rPr>
        <w:t xml:space="preserve"> nav iespējams identificēt tās turētāju, jo būtiski mainījies personas izskats.</w:t>
      </w:r>
    </w:p>
    <w:p w14:paraId="1CFF5537" w14:textId="3EE999F5" w:rsidR="00C732F0" w:rsidRPr="00445007" w:rsidRDefault="00C732F0" w:rsidP="009927F7">
      <w:pPr>
        <w:shd w:val="clear" w:color="auto" w:fill="FFFFFF"/>
        <w:spacing w:after="120" w:line="240" w:lineRule="auto"/>
        <w:ind w:firstLine="567"/>
        <w:jc w:val="both"/>
        <w:rPr>
          <w:rFonts w:ascii="Times New Roman" w:eastAsia="Times New Roman" w:hAnsi="Times New Roman" w:cs="Times New Roman"/>
          <w:sz w:val="28"/>
          <w:szCs w:val="28"/>
          <w:lang w:val="lv-LV" w:eastAsia="en-GB"/>
        </w:rPr>
      </w:pPr>
      <w:r>
        <w:rPr>
          <w:rFonts w:ascii="Times New Roman" w:eastAsia="Times New Roman" w:hAnsi="Times New Roman" w:cs="Times New Roman"/>
          <w:sz w:val="28"/>
          <w:szCs w:val="28"/>
          <w:lang w:val="lv-LV" w:eastAsia="en-GB"/>
        </w:rPr>
        <w:t>(2) Pieteikumu jaunas reģistrācijas apliecības, pastāvīgās uzturēšanās apliecības, uzturēšanās atļaujas vai pastāvīgās uzturēšanās atļaujas pieprasīšanai iesniedz ne vēlāk kā 30 dienu laikā pēc šā panta pirmajā daļā minēto apstākļu iestāšanās.</w:t>
      </w:r>
    </w:p>
    <w:p w14:paraId="3BDC3056" w14:textId="0A22D62D" w:rsidR="009927F7" w:rsidRPr="00445007" w:rsidRDefault="009927F7" w:rsidP="009927F7">
      <w:pPr>
        <w:shd w:val="clear" w:color="auto" w:fill="FFFFFF"/>
        <w:spacing w:after="120" w:line="240" w:lineRule="auto"/>
        <w:ind w:firstLine="567"/>
        <w:jc w:val="both"/>
        <w:rPr>
          <w:rFonts w:ascii="Times New Roman" w:eastAsia="Times New Roman" w:hAnsi="Times New Roman" w:cs="Times New Roman"/>
          <w:sz w:val="28"/>
          <w:szCs w:val="28"/>
          <w:lang w:val="lv-LV" w:eastAsia="en-GB"/>
        </w:rPr>
      </w:pPr>
      <w:bookmarkStart w:id="106" w:name="p53"/>
      <w:bookmarkStart w:id="107" w:name="p-407158"/>
      <w:bookmarkEnd w:id="106"/>
      <w:bookmarkEnd w:id="107"/>
      <w:r w:rsidRPr="00445007">
        <w:rPr>
          <w:rFonts w:ascii="Times New Roman" w:eastAsia="Times New Roman" w:hAnsi="Times New Roman" w:cs="Times New Roman"/>
          <w:b/>
          <w:sz w:val="28"/>
          <w:szCs w:val="28"/>
          <w:lang w:val="lv-LV" w:eastAsia="en-GB"/>
        </w:rPr>
        <w:t xml:space="preserve">38.pants. </w:t>
      </w:r>
      <w:r w:rsidRPr="00445007">
        <w:rPr>
          <w:rFonts w:ascii="Times New Roman" w:eastAsia="Times New Roman" w:hAnsi="Times New Roman" w:cs="Times New Roman"/>
          <w:sz w:val="28"/>
          <w:szCs w:val="28"/>
          <w:lang w:val="lv-LV" w:eastAsia="en-GB"/>
        </w:rPr>
        <w:t>Reģistrācijas apliecību, pastāvīgās uzturēšanās apliecību, uzturēšanās atļauju vai pastāvīgās uzturēšanās atļauju neizsniedz, ja:</w:t>
      </w:r>
    </w:p>
    <w:p w14:paraId="09372165" w14:textId="74CDF53D" w:rsidR="009927F7" w:rsidRPr="00445007" w:rsidRDefault="009927F7" w:rsidP="00445007">
      <w:pPr>
        <w:shd w:val="clear" w:color="auto" w:fill="FFFFFF"/>
        <w:spacing w:after="120" w:line="240" w:lineRule="auto"/>
        <w:ind w:firstLine="567"/>
        <w:jc w:val="both"/>
        <w:rPr>
          <w:rFonts w:ascii="Times New Roman" w:eastAsia="Times New Roman" w:hAnsi="Times New Roman" w:cs="Times New Roman"/>
          <w:sz w:val="28"/>
          <w:szCs w:val="28"/>
          <w:lang w:val="lv-LV" w:eastAsia="en-GB"/>
        </w:rPr>
      </w:pPr>
      <w:r w:rsidRPr="00445007">
        <w:rPr>
          <w:rFonts w:ascii="Times New Roman" w:eastAsia="Times New Roman" w:hAnsi="Times New Roman" w:cs="Times New Roman"/>
          <w:sz w:val="28"/>
          <w:szCs w:val="28"/>
          <w:lang w:val="lv-LV" w:eastAsia="en-GB"/>
        </w:rPr>
        <w:t>1) Savienības pilsonis vai viņa ģimenes loceklis nav iesniedzis Ministru kabineta noteiktos dokumentus reģistrācijas apliecības, pastāvīgās uzturēšanās apliecības, uzturēšanās atļaujas vai pastāvīgās uzturēšanās atļaujas pieprasīšanai;</w:t>
      </w:r>
    </w:p>
    <w:p w14:paraId="2731EC6C" w14:textId="33A4271A" w:rsidR="009927F7" w:rsidRPr="00445007" w:rsidRDefault="009927F7" w:rsidP="00445007">
      <w:pPr>
        <w:shd w:val="clear" w:color="auto" w:fill="FFFFFF"/>
        <w:spacing w:after="120" w:line="240" w:lineRule="auto"/>
        <w:ind w:firstLine="567"/>
        <w:jc w:val="both"/>
        <w:rPr>
          <w:rFonts w:ascii="Times New Roman" w:eastAsia="Times New Roman" w:hAnsi="Times New Roman" w:cs="Times New Roman"/>
          <w:sz w:val="28"/>
          <w:szCs w:val="28"/>
          <w:lang w:val="lv-LV" w:eastAsia="en-GB"/>
        </w:rPr>
      </w:pPr>
      <w:r w:rsidRPr="00445007">
        <w:rPr>
          <w:rFonts w:ascii="Times New Roman" w:eastAsia="Times New Roman" w:hAnsi="Times New Roman" w:cs="Times New Roman"/>
          <w:sz w:val="28"/>
          <w:szCs w:val="28"/>
          <w:lang w:val="lv-LV" w:eastAsia="en-GB"/>
        </w:rPr>
        <w:t>2) sniegtas nepatiesas ziņas reģistrācijas apliecības, pastāvīgās uzturēšanās apliecības, uzturēšanās atļaujas vai pastāvīgās uzturēšanās atļaujas pieprasīšanai;</w:t>
      </w:r>
    </w:p>
    <w:p w14:paraId="4147A561" w14:textId="047B35CB" w:rsidR="009927F7" w:rsidRPr="00445007" w:rsidRDefault="009927F7" w:rsidP="00445007">
      <w:pPr>
        <w:shd w:val="clear" w:color="auto" w:fill="FFFFFF"/>
        <w:spacing w:after="120" w:line="240" w:lineRule="auto"/>
        <w:ind w:firstLine="567"/>
        <w:jc w:val="both"/>
        <w:rPr>
          <w:rFonts w:ascii="Times New Roman" w:eastAsia="Times New Roman" w:hAnsi="Times New Roman" w:cs="Times New Roman"/>
          <w:sz w:val="28"/>
          <w:szCs w:val="28"/>
          <w:lang w:val="lv-LV" w:eastAsia="en-GB"/>
        </w:rPr>
      </w:pPr>
      <w:r w:rsidRPr="00445007">
        <w:rPr>
          <w:rFonts w:ascii="Times New Roman" w:eastAsia="Times New Roman" w:hAnsi="Times New Roman" w:cs="Times New Roman"/>
          <w:sz w:val="28"/>
          <w:szCs w:val="28"/>
          <w:lang w:val="lv-LV" w:eastAsia="en-GB"/>
        </w:rPr>
        <w:t>3) ir pamats uzskatīt, ka persona noslēgusi laulību vai reģistrējusi partnerattiecības, lai iegūtu tiesības uzturēties Latvijas Republikā;</w:t>
      </w:r>
    </w:p>
    <w:p w14:paraId="74A05247" w14:textId="326A6126" w:rsidR="009927F7" w:rsidRPr="00445007" w:rsidRDefault="009927F7" w:rsidP="00445007">
      <w:pPr>
        <w:shd w:val="clear" w:color="auto" w:fill="FFFFFF"/>
        <w:spacing w:after="120" w:line="240" w:lineRule="auto"/>
        <w:ind w:firstLine="567"/>
        <w:jc w:val="both"/>
        <w:rPr>
          <w:rFonts w:ascii="Times New Roman" w:eastAsia="Times New Roman" w:hAnsi="Times New Roman" w:cs="Times New Roman"/>
          <w:sz w:val="28"/>
          <w:szCs w:val="28"/>
          <w:lang w:val="lv-LV" w:eastAsia="en-GB"/>
        </w:rPr>
      </w:pPr>
      <w:r w:rsidRPr="00445007">
        <w:rPr>
          <w:rFonts w:ascii="Times New Roman" w:eastAsia="Times New Roman" w:hAnsi="Times New Roman" w:cs="Times New Roman"/>
          <w:sz w:val="28"/>
          <w:szCs w:val="28"/>
          <w:lang w:val="lv-LV" w:eastAsia="en-GB"/>
        </w:rPr>
        <w:t xml:space="preserve">4) kompetentas valsts institūcijas ir sniegušas informāciju par to, ka persona rada draudus valsts drošībai, sabiedriskajai kārtībai vai sabiedrības veselībai. Par draudiem sabiedrības veselībai </w:t>
      </w:r>
      <w:r w:rsidR="00BE50BF">
        <w:rPr>
          <w:rFonts w:ascii="Times New Roman" w:eastAsia="Times New Roman" w:hAnsi="Times New Roman" w:cs="Times New Roman"/>
          <w:sz w:val="28"/>
          <w:szCs w:val="28"/>
          <w:lang w:val="lv-LV" w:eastAsia="en-GB"/>
        </w:rPr>
        <w:t xml:space="preserve">šā likuma izpratnē </w:t>
      </w:r>
      <w:r w:rsidRPr="00445007">
        <w:rPr>
          <w:rFonts w:ascii="Times New Roman" w:eastAsia="Times New Roman" w:hAnsi="Times New Roman" w:cs="Times New Roman"/>
          <w:sz w:val="28"/>
          <w:szCs w:val="28"/>
          <w:lang w:val="lv-LV" w:eastAsia="en-GB"/>
        </w:rPr>
        <w:t xml:space="preserve">uzskatāma personas inficēšanās ar infekcijas slimību, par kuru Pasaules Veselības organizācija izdevusi ieteikumu sabiedrības veselības apdraudējuma novēršanai saskaņā ar starptautiskajiem veselības aizsardzības noteikumiem. Nosacījumu par draudiem </w:t>
      </w:r>
      <w:r w:rsidRPr="00445007">
        <w:rPr>
          <w:rFonts w:ascii="Times New Roman" w:eastAsia="Times New Roman" w:hAnsi="Times New Roman" w:cs="Times New Roman"/>
          <w:sz w:val="28"/>
          <w:szCs w:val="28"/>
          <w:lang w:val="lv-LV" w:eastAsia="en-GB"/>
        </w:rPr>
        <w:lastRenderedPageBreak/>
        <w:t xml:space="preserve">sabiedrības veselībai nepiemēro, ja slimība konstatēta triju mēnešu laikā pēc ieceļošanas Latvijas Republikā. Šajā apakšpunktā minētos nosacījumus piemēro, ja </w:t>
      </w:r>
      <w:r w:rsidR="00FB0A84" w:rsidRPr="00FB0A84">
        <w:rPr>
          <w:rFonts w:ascii="Times New Roman" w:eastAsia="Times New Roman" w:hAnsi="Times New Roman" w:cs="Times New Roman"/>
          <w:sz w:val="28"/>
          <w:szCs w:val="28"/>
          <w:lang w:val="lv-LV" w:eastAsia="en-GB"/>
        </w:rPr>
        <w:t>personas darbība rada faktiskus, attiecīgajā brīdī esošus un pietiekami nopietnus draudus, un </w:t>
      </w:r>
      <w:r w:rsidRPr="00445007">
        <w:rPr>
          <w:rFonts w:ascii="Times New Roman" w:eastAsia="Times New Roman" w:hAnsi="Times New Roman" w:cs="Times New Roman"/>
          <w:sz w:val="28"/>
          <w:szCs w:val="28"/>
          <w:lang w:val="lv-LV" w:eastAsia="en-GB"/>
        </w:rPr>
        <w:t>apdraudējums skar vienu no sabiedrības pamatinteresēm;</w:t>
      </w:r>
    </w:p>
    <w:p w14:paraId="4581580B" w14:textId="0FA3F56C" w:rsidR="009927F7" w:rsidRPr="00445007" w:rsidRDefault="009927F7" w:rsidP="00445007">
      <w:pPr>
        <w:shd w:val="clear" w:color="auto" w:fill="FFFFFF"/>
        <w:spacing w:after="120" w:line="240" w:lineRule="auto"/>
        <w:ind w:firstLine="567"/>
        <w:jc w:val="both"/>
        <w:rPr>
          <w:rFonts w:ascii="Times New Roman" w:eastAsia="Times New Roman" w:hAnsi="Times New Roman" w:cs="Times New Roman"/>
          <w:sz w:val="28"/>
          <w:szCs w:val="28"/>
          <w:lang w:val="lv-LV" w:eastAsia="en-GB"/>
        </w:rPr>
      </w:pPr>
      <w:r w:rsidRPr="00445007">
        <w:rPr>
          <w:rFonts w:ascii="Times New Roman" w:eastAsia="Times New Roman" w:hAnsi="Times New Roman" w:cs="Times New Roman"/>
          <w:sz w:val="28"/>
          <w:szCs w:val="28"/>
          <w:lang w:val="lv-LV" w:eastAsia="en-GB"/>
        </w:rPr>
        <w:t>5) Savienības pilsonis vai viņa ģimenes loceklis, kurš pieprasa pastāvīgas uzturēšanās tiesības apliecinošu dokumentu, ir uzturējies ārpus Latvijas Republikas ilgāk nekā sešus mēnešus gadā. Šis nosacījums neattiecas uz prombūtni obligātā militārā dienesta dēļ vai vienreizēju prombūtni, kas nav ilgāka par 12 secīgiem mēnešiem, svarīgu iemeslu dēļ (piemēram, grūtniecība, dzemdības, slimība, mācības va</w:t>
      </w:r>
      <w:r w:rsidR="003D1F69">
        <w:rPr>
          <w:rFonts w:ascii="Times New Roman" w:eastAsia="Times New Roman" w:hAnsi="Times New Roman" w:cs="Times New Roman"/>
          <w:sz w:val="28"/>
          <w:szCs w:val="28"/>
          <w:lang w:val="lv-LV" w:eastAsia="en-GB"/>
        </w:rPr>
        <w:t>i norīkojums darbā citā valstī).</w:t>
      </w:r>
    </w:p>
    <w:p w14:paraId="27B5B8C2" w14:textId="411442AC" w:rsidR="00445007" w:rsidRPr="00445007" w:rsidRDefault="00445007" w:rsidP="00445007">
      <w:pPr>
        <w:shd w:val="clear" w:color="auto" w:fill="FFFFFF"/>
        <w:spacing w:after="120" w:line="240" w:lineRule="auto"/>
        <w:ind w:firstLine="567"/>
        <w:jc w:val="both"/>
        <w:rPr>
          <w:rFonts w:ascii="Times New Roman" w:eastAsia="Times New Roman" w:hAnsi="Times New Roman" w:cs="Times New Roman"/>
          <w:sz w:val="28"/>
          <w:szCs w:val="28"/>
          <w:lang w:val="lv-LV" w:eastAsia="en-GB"/>
        </w:rPr>
      </w:pPr>
      <w:r w:rsidRPr="00445007">
        <w:rPr>
          <w:rFonts w:ascii="Times New Roman" w:eastAsia="Times New Roman" w:hAnsi="Times New Roman" w:cs="Times New Roman"/>
          <w:b/>
          <w:sz w:val="28"/>
          <w:szCs w:val="28"/>
          <w:lang w:val="lv-LV" w:eastAsia="en-GB"/>
        </w:rPr>
        <w:t>39.pants.</w:t>
      </w:r>
      <w:r w:rsidRPr="00445007">
        <w:rPr>
          <w:rFonts w:ascii="Times New Roman" w:eastAsia="Times New Roman" w:hAnsi="Times New Roman" w:cs="Times New Roman"/>
          <w:sz w:val="28"/>
          <w:szCs w:val="28"/>
          <w:lang w:val="lv-LV" w:eastAsia="en-GB"/>
        </w:rPr>
        <w:t xml:space="preserve"> Savienības pilsonis un viņa ģimenes loceklis zaudē tiesības uzturēties Latvijas Republikā un viņam anulē:</w:t>
      </w:r>
    </w:p>
    <w:p w14:paraId="017DB08A" w14:textId="21A19EC2" w:rsidR="00445007" w:rsidRPr="00445007" w:rsidRDefault="00445007" w:rsidP="00445007">
      <w:pPr>
        <w:shd w:val="clear" w:color="auto" w:fill="FFFFFF"/>
        <w:spacing w:after="120" w:line="240" w:lineRule="auto"/>
        <w:ind w:firstLine="567"/>
        <w:jc w:val="both"/>
        <w:rPr>
          <w:rFonts w:ascii="Times New Roman" w:eastAsia="Times New Roman" w:hAnsi="Times New Roman" w:cs="Times New Roman"/>
          <w:sz w:val="28"/>
          <w:szCs w:val="28"/>
          <w:lang w:val="lv-LV" w:eastAsia="en-GB"/>
        </w:rPr>
      </w:pPr>
      <w:r w:rsidRPr="00445007">
        <w:rPr>
          <w:rFonts w:ascii="Times New Roman" w:eastAsia="Times New Roman" w:hAnsi="Times New Roman" w:cs="Times New Roman"/>
          <w:sz w:val="28"/>
          <w:szCs w:val="28"/>
          <w:lang w:val="lv-LV" w:eastAsia="en-GB"/>
        </w:rPr>
        <w:t>1) reģistrācijas apliecību vai uzturēšanās atļauju, ja:</w:t>
      </w:r>
    </w:p>
    <w:p w14:paraId="4DEA4B3D" w14:textId="49C7CE8F" w:rsidR="00445007" w:rsidRPr="00445007" w:rsidRDefault="00445007" w:rsidP="00445007">
      <w:pPr>
        <w:shd w:val="clear" w:color="auto" w:fill="FFFFFF"/>
        <w:spacing w:after="120" w:line="240" w:lineRule="auto"/>
        <w:ind w:firstLine="567"/>
        <w:jc w:val="both"/>
        <w:rPr>
          <w:rFonts w:ascii="Times New Roman" w:eastAsia="Times New Roman" w:hAnsi="Times New Roman" w:cs="Times New Roman"/>
          <w:sz w:val="28"/>
          <w:szCs w:val="28"/>
          <w:lang w:val="lv-LV" w:eastAsia="en-GB"/>
        </w:rPr>
      </w:pPr>
      <w:r w:rsidRPr="00445007">
        <w:rPr>
          <w:rFonts w:ascii="Times New Roman" w:eastAsia="Times New Roman" w:hAnsi="Times New Roman" w:cs="Times New Roman"/>
          <w:sz w:val="28"/>
          <w:szCs w:val="28"/>
          <w:lang w:val="lv-LV" w:eastAsia="en-GB"/>
        </w:rPr>
        <w:t>a) viņš pārmērīgi apgrūtina sociālās palīdzības sistēmu. Šis nosacījums neattiecas uz Savienības pilsoni, kurš ir darbinieks vai pašnodarbinātais Latvijas Republikā, un viņa ģimenes locekli. Personas apgrūtinājumu sociālās palīdzības sistēmai izvērtē tās pašvaldības sociālais dienests, kurā persona deklarējusi savu dzīvesvietu. Izvērtējot ņem vērā personas uzturēšanās ilgumu Latvijas Republikā, pieprasīto sociālās palīdzības pabalstu apmēru, to pieprasīšanas regularitāti, kā arī sociālās palīdzības pieprasīšanas iemeslus;</w:t>
      </w:r>
    </w:p>
    <w:p w14:paraId="30554A57" w14:textId="7C490645" w:rsidR="00445007" w:rsidRPr="00445007" w:rsidRDefault="00445007" w:rsidP="00445007">
      <w:pPr>
        <w:shd w:val="clear" w:color="auto" w:fill="FFFFFF"/>
        <w:spacing w:after="120" w:line="240" w:lineRule="auto"/>
        <w:ind w:firstLine="567"/>
        <w:jc w:val="both"/>
        <w:rPr>
          <w:rFonts w:ascii="Times New Roman" w:eastAsia="Times New Roman" w:hAnsi="Times New Roman" w:cs="Times New Roman"/>
          <w:sz w:val="28"/>
          <w:szCs w:val="28"/>
          <w:lang w:val="lv-LV" w:eastAsia="en-GB"/>
        </w:rPr>
      </w:pPr>
      <w:r w:rsidRPr="00445007">
        <w:rPr>
          <w:rFonts w:ascii="Times New Roman" w:eastAsia="Times New Roman" w:hAnsi="Times New Roman" w:cs="Times New Roman"/>
          <w:sz w:val="28"/>
          <w:szCs w:val="28"/>
          <w:lang w:val="lv-LV" w:eastAsia="en-GB"/>
        </w:rPr>
        <w:t>b) vairs nepastāv šajā likumā minētie apstākļi, kas var būt par pamatu uzturēšanās tiesību piešķiršanai;</w:t>
      </w:r>
    </w:p>
    <w:p w14:paraId="5311AF1D" w14:textId="7950589E" w:rsidR="00445007" w:rsidRPr="00445007" w:rsidRDefault="00445007" w:rsidP="00445007">
      <w:pPr>
        <w:shd w:val="clear" w:color="auto" w:fill="FFFFFF"/>
        <w:spacing w:after="120" w:line="240" w:lineRule="auto"/>
        <w:ind w:firstLine="567"/>
        <w:jc w:val="both"/>
        <w:rPr>
          <w:rFonts w:ascii="Times New Roman" w:eastAsia="Times New Roman" w:hAnsi="Times New Roman" w:cs="Times New Roman"/>
          <w:sz w:val="28"/>
          <w:szCs w:val="28"/>
          <w:lang w:val="lv-LV" w:eastAsia="en-GB"/>
        </w:rPr>
      </w:pPr>
      <w:r w:rsidRPr="00445007">
        <w:rPr>
          <w:rFonts w:ascii="Times New Roman" w:eastAsia="Times New Roman" w:hAnsi="Times New Roman" w:cs="Times New Roman"/>
          <w:sz w:val="28"/>
          <w:szCs w:val="28"/>
          <w:lang w:val="lv-LV" w:eastAsia="en-GB"/>
        </w:rPr>
        <w:t>c) ir pamats uzskatīt, ka persona noslēgusi laulību vai reģistrējusi partnerattiecības, lai iegūtu tiesības uzturēties Latvijas Republikā;</w:t>
      </w:r>
    </w:p>
    <w:p w14:paraId="6877DE9F" w14:textId="167FBF47" w:rsidR="00445007" w:rsidRPr="00445007" w:rsidRDefault="00445007" w:rsidP="00445007">
      <w:pPr>
        <w:shd w:val="clear" w:color="auto" w:fill="FFFFFF"/>
        <w:spacing w:after="120" w:line="240" w:lineRule="auto"/>
        <w:ind w:firstLine="567"/>
        <w:jc w:val="both"/>
        <w:rPr>
          <w:rFonts w:ascii="Times New Roman" w:eastAsia="Times New Roman" w:hAnsi="Times New Roman" w:cs="Times New Roman"/>
          <w:sz w:val="28"/>
          <w:szCs w:val="28"/>
          <w:lang w:val="lv-LV" w:eastAsia="en-GB"/>
        </w:rPr>
      </w:pPr>
      <w:r w:rsidRPr="00445007">
        <w:rPr>
          <w:rFonts w:ascii="Times New Roman" w:eastAsia="Times New Roman" w:hAnsi="Times New Roman" w:cs="Times New Roman"/>
          <w:sz w:val="28"/>
          <w:szCs w:val="28"/>
          <w:lang w:val="lv-LV" w:eastAsia="en-GB"/>
        </w:rPr>
        <w:t>2) pastāvīgās uzturēšanās apliecību vai pastāvīgās uzturēšanās atļauju, ja viņš nepārtraukti ir uzturējies ārpus Latvijas Republikas vairāk nekā divus gadus, izņemot gadījumu, ja persona var dokumentāri pierādīt, ka prombūtnei ir bijis attaisnojošs iemesls;</w:t>
      </w:r>
    </w:p>
    <w:p w14:paraId="59A479F6" w14:textId="08EE4404" w:rsidR="00445007" w:rsidRPr="00445007" w:rsidRDefault="00445007" w:rsidP="00445007">
      <w:pPr>
        <w:shd w:val="clear" w:color="auto" w:fill="FFFFFF"/>
        <w:spacing w:after="120" w:line="240" w:lineRule="auto"/>
        <w:ind w:firstLine="567"/>
        <w:jc w:val="both"/>
        <w:rPr>
          <w:rFonts w:ascii="Times New Roman" w:eastAsia="Times New Roman" w:hAnsi="Times New Roman" w:cs="Times New Roman"/>
          <w:sz w:val="28"/>
          <w:szCs w:val="28"/>
          <w:lang w:val="lv-LV" w:eastAsia="en-GB"/>
        </w:rPr>
      </w:pPr>
      <w:r w:rsidRPr="00445007">
        <w:rPr>
          <w:rFonts w:ascii="Times New Roman" w:eastAsia="Times New Roman" w:hAnsi="Times New Roman" w:cs="Times New Roman"/>
          <w:sz w:val="28"/>
          <w:szCs w:val="28"/>
          <w:lang w:val="lv-LV" w:eastAsia="en-GB"/>
        </w:rPr>
        <w:t>3) reģistrācijas apliecību, pastāvīgās uzturēšanās apliecību, uzturēšanās atļauju vai pastāvīgās uzturēšanās atļauju, ja:</w:t>
      </w:r>
    </w:p>
    <w:p w14:paraId="15E7CA68" w14:textId="6810FA79" w:rsidR="00445007" w:rsidRPr="00445007" w:rsidRDefault="00445007" w:rsidP="00445007">
      <w:pPr>
        <w:shd w:val="clear" w:color="auto" w:fill="FFFFFF"/>
        <w:spacing w:after="120" w:line="240" w:lineRule="auto"/>
        <w:ind w:firstLine="567"/>
        <w:jc w:val="both"/>
        <w:rPr>
          <w:rFonts w:ascii="Times New Roman" w:eastAsia="Times New Roman" w:hAnsi="Times New Roman" w:cs="Times New Roman"/>
          <w:sz w:val="28"/>
          <w:szCs w:val="28"/>
          <w:lang w:val="lv-LV" w:eastAsia="en-GB"/>
        </w:rPr>
      </w:pPr>
      <w:r w:rsidRPr="00445007">
        <w:rPr>
          <w:rFonts w:ascii="Times New Roman" w:eastAsia="Times New Roman" w:hAnsi="Times New Roman" w:cs="Times New Roman"/>
          <w:sz w:val="28"/>
          <w:szCs w:val="28"/>
          <w:lang w:val="lv-LV" w:eastAsia="en-GB"/>
        </w:rPr>
        <w:t>a) sniegtas nepatiesas ziņas reģistrācijas apliecības, pastāvīgās uzturēšanās apliecības, uzturēšanās atļaujas vai pastāvīgās uzturēšanās atļaujas saņemšanai;</w:t>
      </w:r>
    </w:p>
    <w:p w14:paraId="784CAACE" w14:textId="537DB24E" w:rsidR="00445007" w:rsidRPr="00445007" w:rsidRDefault="00445007" w:rsidP="00445007">
      <w:pPr>
        <w:shd w:val="clear" w:color="auto" w:fill="FFFFFF"/>
        <w:spacing w:after="120" w:line="240" w:lineRule="auto"/>
        <w:ind w:firstLine="567"/>
        <w:jc w:val="both"/>
        <w:rPr>
          <w:rFonts w:ascii="Times New Roman" w:eastAsia="Times New Roman" w:hAnsi="Times New Roman" w:cs="Times New Roman"/>
          <w:sz w:val="28"/>
          <w:szCs w:val="28"/>
          <w:lang w:val="lv-LV" w:eastAsia="en-GB"/>
        </w:rPr>
      </w:pPr>
      <w:r w:rsidRPr="00445007">
        <w:rPr>
          <w:rFonts w:ascii="Times New Roman" w:eastAsia="Times New Roman" w:hAnsi="Times New Roman" w:cs="Times New Roman"/>
          <w:sz w:val="28"/>
          <w:szCs w:val="28"/>
          <w:lang w:val="lv-LV" w:eastAsia="en-GB"/>
        </w:rPr>
        <w:t>b) viņš uzturējies ārpus Latvijas Republikas vairāk nekā sešus mēnešus gada laikā. Šis nosacījums attiecas tikai uz Savienības pilsoņa ģimenes locekli, kurš nav Savienības pilsonis, un nav piemērojams, ja prombūtnē viņš ir bijis obligātā militārā dienesta dēļ vai citu svarīgu iemeslu dēļ (piemēram, slimība, grūtniecība, dzemdības, mācības vai norīkojums darbā citā valstī) vienu reizi, ne ilgāk par 12 secīgiem mēnešiem;</w:t>
      </w:r>
    </w:p>
    <w:p w14:paraId="3DC9DF1A" w14:textId="1C8E1EEE" w:rsidR="00FB0A84" w:rsidRPr="00445007" w:rsidRDefault="00445007" w:rsidP="00FB0A84">
      <w:pPr>
        <w:shd w:val="clear" w:color="auto" w:fill="FFFFFF"/>
        <w:spacing w:after="120" w:line="240" w:lineRule="auto"/>
        <w:ind w:firstLine="567"/>
        <w:jc w:val="both"/>
        <w:rPr>
          <w:rFonts w:ascii="Times New Roman" w:eastAsia="Times New Roman" w:hAnsi="Times New Roman" w:cs="Times New Roman"/>
          <w:sz w:val="28"/>
          <w:szCs w:val="28"/>
          <w:lang w:val="lv-LV" w:eastAsia="en-GB"/>
        </w:rPr>
      </w:pPr>
      <w:r w:rsidRPr="00445007">
        <w:rPr>
          <w:rFonts w:ascii="Times New Roman" w:eastAsia="Times New Roman" w:hAnsi="Times New Roman" w:cs="Times New Roman"/>
          <w:sz w:val="28"/>
          <w:szCs w:val="28"/>
          <w:lang w:val="lv-LV" w:eastAsia="en-GB"/>
        </w:rPr>
        <w:lastRenderedPageBreak/>
        <w:t xml:space="preserve">c) kompetentas valsts institūcijas ir sniegušas informāciju par to, ka persona rada draudus valsts drošībai, sabiedriskajai kārtībai vai sabiedrības veselībai. Nosacījumu par draudiem sabiedrības veselībai nepiemēro, ja slimība vai veselības traucējums konstatēts vēlāk nekā triju mēnešu laikā pēc ieceļošanas Latvijas Republikā. </w:t>
      </w:r>
      <w:r w:rsidR="00FB0A84" w:rsidRPr="00445007">
        <w:rPr>
          <w:rFonts w:ascii="Times New Roman" w:eastAsia="Times New Roman" w:hAnsi="Times New Roman" w:cs="Times New Roman"/>
          <w:sz w:val="28"/>
          <w:szCs w:val="28"/>
          <w:lang w:val="lv-LV" w:eastAsia="en-GB"/>
        </w:rPr>
        <w:t xml:space="preserve">Šajā apakšpunktā minētos nosacījumus piemēro, ja </w:t>
      </w:r>
      <w:r w:rsidR="00FB0A84" w:rsidRPr="00FB0A84">
        <w:rPr>
          <w:rFonts w:ascii="Times New Roman" w:eastAsia="Times New Roman" w:hAnsi="Times New Roman" w:cs="Times New Roman"/>
          <w:sz w:val="28"/>
          <w:szCs w:val="28"/>
          <w:lang w:val="lv-LV" w:eastAsia="en-GB"/>
        </w:rPr>
        <w:t>personas darbība rada faktiskus, attiecīgajā brīdī esošus un pietiekami nopietnus draudus, un </w:t>
      </w:r>
      <w:r w:rsidR="00FB0A84" w:rsidRPr="00445007">
        <w:rPr>
          <w:rFonts w:ascii="Times New Roman" w:eastAsia="Times New Roman" w:hAnsi="Times New Roman" w:cs="Times New Roman"/>
          <w:sz w:val="28"/>
          <w:szCs w:val="28"/>
          <w:lang w:val="lv-LV" w:eastAsia="en-GB"/>
        </w:rPr>
        <w:t>apdraudējums skar vien</w:t>
      </w:r>
      <w:r w:rsidR="00FB0A84">
        <w:rPr>
          <w:rFonts w:ascii="Times New Roman" w:eastAsia="Times New Roman" w:hAnsi="Times New Roman" w:cs="Times New Roman"/>
          <w:sz w:val="28"/>
          <w:szCs w:val="28"/>
          <w:lang w:val="lv-LV" w:eastAsia="en-GB"/>
        </w:rPr>
        <w:t>u no sabiedrības pamatinteresēm.</w:t>
      </w:r>
    </w:p>
    <w:p w14:paraId="33250265" w14:textId="304261B0" w:rsidR="00941D53" w:rsidRPr="00445007" w:rsidRDefault="00445007" w:rsidP="009927F7">
      <w:pPr>
        <w:shd w:val="clear" w:color="auto" w:fill="FFFFFF"/>
        <w:spacing w:after="120" w:line="240" w:lineRule="auto"/>
        <w:ind w:firstLine="567"/>
        <w:jc w:val="both"/>
        <w:rPr>
          <w:rFonts w:ascii="Times New Roman" w:eastAsia="Times New Roman" w:hAnsi="Times New Roman" w:cs="Times New Roman"/>
          <w:sz w:val="28"/>
          <w:szCs w:val="28"/>
          <w:lang w:val="lv-LV" w:eastAsia="en-GB"/>
        </w:rPr>
      </w:pPr>
      <w:r w:rsidRPr="00445007">
        <w:rPr>
          <w:rFonts w:ascii="Times New Roman" w:eastAsia="Times New Roman" w:hAnsi="Times New Roman" w:cs="Times New Roman"/>
          <w:b/>
          <w:sz w:val="28"/>
          <w:szCs w:val="28"/>
          <w:lang w:val="lv-LV" w:eastAsia="en-GB"/>
        </w:rPr>
        <w:t>40</w:t>
      </w:r>
      <w:r w:rsidR="009927F7" w:rsidRPr="00445007">
        <w:rPr>
          <w:rFonts w:ascii="Times New Roman" w:eastAsia="Times New Roman" w:hAnsi="Times New Roman" w:cs="Times New Roman"/>
          <w:b/>
          <w:sz w:val="28"/>
          <w:szCs w:val="28"/>
          <w:lang w:val="lv-LV" w:eastAsia="en-GB"/>
        </w:rPr>
        <w:t>.pants.</w:t>
      </w:r>
      <w:r w:rsidR="00941D53" w:rsidRPr="00445007">
        <w:rPr>
          <w:rFonts w:ascii="Times New Roman" w:eastAsia="Times New Roman" w:hAnsi="Times New Roman" w:cs="Times New Roman"/>
          <w:sz w:val="28"/>
          <w:szCs w:val="28"/>
          <w:lang w:val="lv-LV" w:eastAsia="en-GB"/>
        </w:rPr>
        <w:t xml:space="preserve"> </w:t>
      </w:r>
      <w:r w:rsidRPr="00445007">
        <w:rPr>
          <w:rFonts w:ascii="Times New Roman" w:eastAsia="Times New Roman" w:hAnsi="Times New Roman" w:cs="Times New Roman"/>
          <w:sz w:val="28"/>
          <w:szCs w:val="28"/>
          <w:lang w:val="lv-LV" w:eastAsia="en-GB"/>
        </w:rPr>
        <w:t xml:space="preserve">(1) </w:t>
      </w:r>
      <w:r w:rsidR="00941D53" w:rsidRPr="00445007">
        <w:rPr>
          <w:rFonts w:ascii="Times New Roman" w:eastAsia="Times New Roman" w:hAnsi="Times New Roman" w:cs="Times New Roman"/>
          <w:sz w:val="28"/>
          <w:szCs w:val="28"/>
          <w:lang w:val="lv-LV" w:eastAsia="en-GB"/>
        </w:rPr>
        <w:t>Pārvaldes amatpersonas lēmumu par atteikumu izsniegt reģistrācijas apliecību, pastāvīgās uzturēšanās apliecību, uzturēšanās atļauju vai pastāvīgās uzturēšanās atļauju vai par reģistrācijas apliecības, pastāvīgās uzturēšanās apliecības, uzturēšanās atļaujas vai pastāvīgās uzturēšanās atļaujas anulēšanu Savienības pilsonim vai viņa ģimenes loceklim ir tiesības apstrīdēt</w:t>
      </w:r>
      <w:r w:rsidR="00A4201B">
        <w:rPr>
          <w:rFonts w:ascii="Times New Roman" w:eastAsia="Times New Roman" w:hAnsi="Times New Roman" w:cs="Times New Roman"/>
          <w:sz w:val="28"/>
          <w:szCs w:val="28"/>
          <w:lang w:val="lv-LV" w:eastAsia="en-GB"/>
        </w:rPr>
        <w:t xml:space="preserve"> P</w:t>
      </w:r>
      <w:r w:rsidR="009927F7" w:rsidRPr="00445007">
        <w:rPr>
          <w:rFonts w:ascii="Times New Roman" w:eastAsia="Times New Roman" w:hAnsi="Times New Roman" w:cs="Times New Roman"/>
          <w:sz w:val="28"/>
          <w:szCs w:val="28"/>
          <w:lang w:val="lv-LV" w:eastAsia="en-GB"/>
        </w:rPr>
        <w:t>ārvaldes priekšniekam 30 dienu laikā pēc šā lēmuma spēkā stāšanās dienas.</w:t>
      </w:r>
    </w:p>
    <w:p w14:paraId="2DD99976" w14:textId="02A1E3BB" w:rsidR="00941D53" w:rsidRPr="00445007" w:rsidRDefault="00445007" w:rsidP="009927F7">
      <w:pPr>
        <w:shd w:val="clear" w:color="auto" w:fill="FFFFFF"/>
        <w:spacing w:after="120" w:line="240" w:lineRule="auto"/>
        <w:ind w:firstLine="567"/>
        <w:jc w:val="both"/>
        <w:rPr>
          <w:rFonts w:ascii="Times New Roman" w:eastAsia="Times New Roman" w:hAnsi="Times New Roman" w:cs="Times New Roman"/>
          <w:sz w:val="28"/>
          <w:szCs w:val="28"/>
          <w:lang w:val="lv-LV" w:eastAsia="en-GB"/>
        </w:rPr>
      </w:pPr>
      <w:bookmarkStart w:id="108" w:name="p54"/>
      <w:bookmarkStart w:id="109" w:name="p-407159"/>
      <w:bookmarkEnd w:id="108"/>
      <w:bookmarkEnd w:id="109"/>
      <w:r w:rsidRPr="00445007">
        <w:rPr>
          <w:rFonts w:ascii="Times New Roman" w:eastAsia="Times New Roman" w:hAnsi="Times New Roman" w:cs="Times New Roman"/>
          <w:sz w:val="28"/>
          <w:szCs w:val="28"/>
          <w:lang w:val="lv-LV" w:eastAsia="en-GB"/>
        </w:rPr>
        <w:t xml:space="preserve">(2) Šā panta pirmajā daļā minēto </w:t>
      </w:r>
      <w:r w:rsidR="00941D53" w:rsidRPr="00445007">
        <w:rPr>
          <w:rFonts w:ascii="Times New Roman" w:eastAsia="Times New Roman" w:hAnsi="Times New Roman" w:cs="Times New Roman"/>
          <w:sz w:val="28"/>
          <w:szCs w:val="28"/>
          <w:lang w:val="lv-LV" w:eastAsia="en-GB"/>
        </w:rPr>
        <w:t>Pārvaldes priekšnieka lēmumu Savienības pilsonis vai viņa ģimenes loceklis ir tiesīgs pārsūdzēt tiesā</w:t>
      </w:r>
      <w:r w:rsidR="009927F7" w:rsidRPr="00445007">
        <w:rPr>
          <w:rFonts w:ascii="Times New Roman" w:eastAsia="Times New Roman" w:hAnsi="Times New Roman" w:cs="Times New Roman"/>
          <w:sz w:val="28"/>
          <w:szCs w:val="28"/>
          <w:lang w:val="lv-LV" w:eastAsia="en-GB"/>
        </w:rPr>
        <w:t xml:space="preserve"> likumā noteiktajā kārtībā</w:t>
      </w:r>
      <w:r w:rsidR="00941D53" w:rsidRPr="00445007">
        <w:rPr>
          <w:rFonts w:ascii="Times New Roman" w:eastAsia="Times New Roman" w:hAnsi="Times New Roman" w:cs="Times New Roman"/>
          <w:sz w:val="28"/>
          <w:szCs w:val="28"/>
          <w:lang w:val="lv-LV" w:eastAsia="en-GB"/>
        </w:rPr>
        <w:t>.</w:t>
      </w:r>
    </w:p>
    <w:p w14:paraId="106A2C5E" w14:textId="77777777" w:rsidR="00445007" w:rsidRPr="00445007" w:rsidRDefault="00445007" w:rsidP="009927F7">
      <w:pPr>
        <w:shd w:val="clear" w:color="auto" w:fill="FFFFFF"/>
        <w:spacing w:after="120" w:line="240" w:lineRule="auto"/>
        <w:ind w:firstLine="567"/>
        <w:jc w:val="both"/>
        <w:rPr>
          <w:rFonts w:ascii="Times New Roman" w:eastAsia="Times New Roman" w:hAnsi="Times New Roman" w:cs="Times New Roman"/>
          <w:sz w:val="28"/>
          <w:szCs w:val="28"/>
          <w:lang w:val="lv-LV" w:eastAsia="en-GB"/>
        </w:rPr>
      </w:pPr>
    </w:p>
    <w:p w14:paraId="3C9FC4B4" w14:textId="77777777" w:rsidR="00540FC3" w:rsidRDefault="00540FC3" w:rsidP="00540FC3">
      <w:pPr>
        <w:pStyle w:val="ListParagraph"/>
        <w:shd w:val="clear" w:color="auto" w:fill="FFFFFF"/>
        <w:spacing w:after="120" w:line="240" w:lineRule="auto"/>
        <w:ind w:left="0"/>
        <w:jc w:val="center"/>
        <w:rPr>
          <w:rFonts w:ascii="Times New Roman" w:eastAsia="Times New Roman" w:hAnsi="Times New Roman" w:cs="Times New Roman"/>
          <w:b/>
          <w:bCs/>
          <w:sz w:val="28"/>
          <w:szCs w:val="28"/>
          <w:lang w:val="lv-LV" w:eastAsia="en-GB"/>
        </w:rPr>
      </w:pPr>
      <w:bookmarkStart w:id="110" w:name="n6"/>
      <w:bookmarkStart w:id="111" w:name="n-407160"/>
      <w:bookmarkStart w:id="112" w:name="p55"/>
      <w:bookmarkStart w:id="113" w:name="p-558868"/>
      <w:bookmarkStart w:id="114" w:name="p56"/>
      <w:bookmarkStart w:id="115" w:name="p-558869"/>
      <w:bookmarkStart w:id="116" w:name="p57"/>
      <w:bookmarkStart w:id="117" w:name="p-407163"/>
      <w:bookmarkEnd w:id="110"/>
      <w:bookmarkEnd w:id="111"/>
      <w:bookmarkEnd w:id="112"/>
      <w:bookmarkEnd w:id="113"/>
      <w:bookmarkEnd w:id="114"/>
      <w:bookmarkEnd w:id="115"/>
      <w:bookmarkEnd w:id="116"/>
      <w:bookmarkEnd w:id="117"/>
      <w:r>
        <w:rPr>
          <w:rFonts w:ascii="Times New Roman" w:eastAsia="Times New Roman" w:hAnsi="Times New Roman" w:cs="Times New Roman"/>
          <w:b/>
          <w:bCs/>
          <w:sz w:val="28"/>
          <w:szCs w:val="28"/>
          <w:lang w:val="lv-LV" w:eastAsia="en-GB"/>
        </w:rPr>
        <w:t>IV nodaļa</w:t>
      </w:r>
    </w:p>
    <w:p w14:paraId="2F125C13" w14:textId="5EF7B6F4" w:rsidR="00445007" w:rsidRPr="00445007" w:rsidRDefault="00445007" w:rsidP="00540FC3">
      <w:pPr>
        <w:pStyle w:val="ListParagraph"/>
        <w:shd w:val="clear" w:color="auto" w:fill="FFFFFF"/>
        <w:spacing w:after="120" w:line="240" w:lineRule="auto"/>
        <w:ind w:left="0"/>
        <w:jc w:val="center"/>
        <w:rPr>
          <w:rFonts w:ascii="Times New Roman" w:eastAsia="Times New Roman" w:hAnsi="Times New Roman" w:cs="Times New Roman"/>
          <w:b/>
          <w:bCs/>
          <w:sz w:val="28"/>
          <w:szCs w:val="28"/>
          <w:lang w:val="lv-LV" w:eastAsia="en-GB"/>
        </w:rPr>
      </w:pPr>
      <w:r w:rsidRPr="00445007">
        <w:rPr>
          <w:rFonts w:ascii="Times New Roman" w:eastAsia="Times New Roman" w:hAnsi="Times New Roman" w:cs="Times New Roman"/>
          <w:b/>
          <w:bCs/>
          <w:sz w:val="28"/>
          <w:szCs w:val="28"/>
          <w:lang w:val="lv-LV" w:eastAsia="en-GB"/>
        </w:rPr>
        <w:t>Aizliegums ieceļot Latvijas Republikā un izraidīšana no Latvijas Republikas</w:t>
      </w:r>
    </w:p>
    <w:p w14:paraId="5967F31A" w14:textId="77777777" w:rsidR="00445007" w:rsidRPr="00445007" w:rsidRDefault="00445007" w:rsidP="00C9398C">
      <w:pPr>
        <w:shd w:val="clear" w:color="auto" w:fill="FFFFFF"/>
        <w:spacing w:after="120" w:line="240" w:lineRule="auto"/>
        <w:ind w:firstLine="300"/>
        <w:jc w:val="both"/>
        <w:rPr>
          <w:rFonts w:ascii="Times New Roman" w:eastAsia="Times New Roman" w:hAnsi="Times New Roman" w:cs="Times New Roman"/>
          <w:b/>
          <w:sz w:val="28"/>
          <w:szCs w:val="28"/>
          <w:lang w:val="lv-LV" w:eastAsia="en-GB"/>
        </w:rPr>
      </w:pPr>
    </w:p>
    <w:p w14:paraId="400FCD70" w14:textId="53BD76EA" w:rsidR="00941D53" w:rsidRPr="00445007" w:rsidRDefault="00445007" w:rsidP="00445007">
      <w:pPr>
        <w:shd w:val="clear" w:color="auto" w:fill="FFFFFF"/>
        <w:spacing w:after="120" w:line="240" w:lineRule="auto"/>
        <w:ind w:firstLine="567"/>
        <w:jc w:val="both"/>
        <w:rPr>
          <w:rFonts w:ascii="Times New Roman" w:eastAsia="Times New Roman" w:hAnsi="Times New Roman" w:cs="Times New Roman"/>
          <w:sz w:val="28"/>
          <w:szCs w:val="28"/>
          <w:lang w:val="lv-LV" w:eastAsia="en-GB"/>
        </w:rPr>
      </w:pPr>
      <w:r w:rsidRPr="00445007">
        <w:rPr>
          <w:rFonts w:ascii="Times New Roman" w:eastAsia="Times New Roman" w:hAnsi="Times New Roman" w:cs="Times New Roman"/>
          <w:b/>
          <w:sz w:val="28"/>
          <w:szCs w:val="28"/>
          <w:lang w:val="lv-LV" w:eastAsia="en-GB"/>
        </w:rPr>
        <w:t>41.pants.</w:t>
      </w:r>
      <w:r w:rsidR="00941D53" w:rsidRPr="00445007">
        <w:rPr>
          <w:rFonts w:ascii="Times New Roman" w:eastAsia="Times New Roman" w:hAnsi="Times New Roman" w:cs="Times New Roman"/>
          <w:sz w:val="28"/>
          <w:szCs w:val="28"/>
          <w:lang w:val="lv-LV" w:eastAsia="en-GB"/>
        </w:rPr>
        <w:t xml:space="preserve"> Ja Savienības pilsonis vai viņa ģimenes loceklis laikus nav veicis ar uzturēšanos valstī saistītās administratīvās procedūras vai beidzies viņa ceļošanas dokumenta derīguma termiņš, viņu nevar izraidīt no Latvijas Republikas.</w:t>
      </w:r>
    </w:p>
    <w:p w14:paraId="39490D11" w14:textId="08BC9F11" w:rsidR="00941D53" w:rsidRPr="00445007" w:rsidRDefault="00445007" w:rsidP="00445007">
      <w:pPr>
        <w:shd w:val="clear" w:color="auto" w:fill="FFFFFF"/>
        <w:spacing w:after="120" w:line="240" w:lineRule="auto"/>
        <w:ind w:firstLine="567"/>
        <w:jc w:val="both"/>
        <w:rPr>
          <w:rFonts w:ascii="Times New Roman" w:eastAsia="Times New Roman" w:hAnsi="Times New Roman" w:cs="Times New Roman"/>
          <w:sz w:val="28"/>
          <w:szCs w:val="28"/>
          <w:lang w:val="lv-LV" w:eastAsia="en-GB"/>
        </w:rPr>
      </w:pPr>
      <w:bookmarkStart w:id="118" w:name="p58"/>
      <w:bookmarkStart w:id="119" w:name="p-407164"/>
      <w:bookmarkEnd w:id="118"/>
      <w:bookmarkEnd w:id="119"/>
      <w:r w:rsidRPr="00445007">
        <w:rPr>
          <w:rFonts w:ascii="Times New Roman" w:eastAsia="Times New Roman" w:hAnsi="Times New Roman" w:cs="Times New Roman"/>
          <w:b/>
          <w:sz w:val="28"/>
          <w:szCs w:val="28"/>
          <w:lang w:val="lv-LV" w:eastAsia="en-GB"/>
        </w:rPr>
        <w:t xml:space="preserve">42.pants. </w:t>
      </w:r>
      <w:r w:rsidR="00941D53" w:rsidRPr="00445007">
        <w:rPr>
          <w:rFonts w:ascii="Times New Roman" w:eastAsia="Times New Roman" w:hAnsi="Times New Roman" w:cs="Times New Roman"/>
          <w:sz w:val="28"/>
          <w:szCs w:val="28"/>
          <w:lang w:val="lv-LV" w:eastAsia="en-GB"/>
        </w:rPr>
        <w:t>Ja Savienības pilsonis vai viņa ģimenes loceklis, uzturoties Latvijas Republikā, rada draudus valsts drošībai vai sabiedriskajai kārtībai, iekšlietu ministrs izdod izbraukšanas rīkojumu, kurā pieprasa mēneša laikā atstāt Latvijas Republiku un, ja nepieciešams, nosaka ieceļošanas aizliegumu Latvijas Republikā uz laiku līdz trim gadiem.</w:t>
      </w:r>
    </w:p>
    <w:p w14:paraId="428714AD" w14:textId="17043F54" w:rsidR="00941D53" w:rsidRPr="00445007" w:rsidRDefault="00445007" w:rsidP="00445007">
      <w:pPr>
        <w:shd w:val="clear" w:color="auto" w:fill="FFFFFF"/>
        <w:spacing w:after="120" w:line="240" w:lineRule="auto"/>
        <w:ind w:firstLine="567"/>
        <w:jc w:val="both"/>
        <w:rPr>
          <w:rFonts w:ascii="Times New Roman" w:eastAsia="Times New Roman" w:hAnsi="Times New Roman" w:cs="Times New Roman"/>
          <w:sz w:val="28"/>
          <w:szCs w:val="28"/>
          <w:lang w:val="lv-LV" w:eastAsia="en-GB"/>
        </w:rPr>
      </w:pPr>
      <w:bookmarkStart w:id="120" w:name="p59"/>
      <w:bookmarkStart w:id="121" w:name="p-558870"/>
      <w:bookmarkEnd w:id="120"/>
      <w:bookmarkEnd w:id="121"/>
      <w:r w:rsidRPr="00445007">
        <w:rPr>
          <w:rFonts w:ascii="Times New Roman" w:eastAsia="Times New Roman" w:hAnsi="Times New Roman" w:cs="Times New Roman"/>
          <w:b/>
          <w:sz w:val="28"/>
          <w:szCs w:val="28"/>
          <w:lang w:val="lv-LV" w:eastAsia="en-GB"/>
        </w:rPr>
        <w:t>43.pants.</w:t>
      </w:r>
      <w:r w:rsidR="00941D53" w:rsidRPr="00445007">
        <w:rPr>
          <w:rFonts w:ascii="Times New Roman" w:eastAsia="Times New Roman" w:hAnsi="Times New Roman" w:cs="Times New Roman"/>
          <w:sz w:val="28"/>
          <w:szCs w:val="28"/>
          <w:lang w:val="lv-LV" w:eastAsia="en-GB"/>
        </w:rPr>
        <w:t xml:space="preserve"> Izbraukšanas rīkojumu izdod, ja Savienības pilsonis vai viņa ģimenes loceklis rada faktiskus, attiecīgajā brīdī esošus un pietiekami nopietnus draudus valsts drošībai vai sabiedriskajai kārtībai, kas skar kādu no sabiedrības pamatinteresēm. Iepriekšēja krimināla sodāmība nevar būt par pamatu izbraukšanas rīkojuma izdošanai.</w:t>
      </w:r>
    </w:p>
    <w:p w14:paraId="19D8C61B" w14:textId="4C83BE2F" w:rsidR="00941D53" w:rsidRPr="00445007" w:rsidRDefault="00445007" w:rsidP="00445007">
      <w:pPr>
        <w:shd w:val="clear" w:color="auto" w:fill="FFFFFF"/>
        <w:spacing w:after="120" w:line="240" w:lineRule="auto"/>
        <w:ind w:firstLine="567"/>
        <w:jc w:val="both"/>
        <w:rPr>
          <w:rFonts w:ascii="Times New Roman" w:eastAsia="Times New Roman" w:hAnsi="Times New Roman" w:cs="Times New Roman"/>
          <w:sz w:val="28"/>
          <w:szCs w:val="28"/>
          <w:lang w:val="lv-LV" w:eastAsia="en-GB"/>
        </w:rPr>
      </w:pPr>
      <w:bookmarkStart w:id="122" w:name="p60"/>
      <w:bookmarkStart w:id="123" w:name="p-407166"/>
      <w:bookmarkEnd w:id="122"/>
      <w:bookmarkEnd w:id="123"/>
      <w:r w:rsidRPr="00445007">
        <w:rPr>
          <w:rFonts w:ascii="Times New Roman" w:eastAsia="Times New Roman" w:hAnsi="Times New Roman" w:cs="Times New Roman"/>
          <w:b/>
          <w:sz w:val="28"/>
          <w:szCs w:val="28"/>
          <w:lang w:val="lv-LV" w:eastAsia="en-GB"/>
        </w:rPr>
        <w:t xml:space="preserve">44.pants. </w:t>
      </w:r>
      <w:r w:rsidR="00941D53" w:rsidRPr="00445007">
        <w:rPr>
          <w:rFonts w:ascii="Times New Roman" w:eastAsia="Times New Roman" w:hAnsi="Times New Roman" w:cs="Times New Roman"/>
          <w:sz w:val="28"/>
          <w:szCs w:val="28"/>
          <w:lang w:val="lv-LV" w:eastAsia="en-GB"/>
        </w:rPr>
        <w:t>Izdodot izbraukšanas rīkojumu, ņem vērā, cik ilgi attiecīgais Savienības pilsonis vai viņa ģimenes loceklis uzturējies Latvijas Republikā, viņa vecumu, veselības stāvokli, ģimenes un ekonomisko stāvokli, sociālo un kulturālo integrāciju Latvijas Republikā un saikni ar izcelsmes valsti.</w:t>
      </w:r>
    </w:p>
    <w:p w14:paraId="2C34BAB3" w14:textId="0540F46F" w:rsidR="00941D53" w:rsidRPr="00445007" w:rsidRDefault="00445007" w:rsidP="00445007">
      <w:pPr>
        <w:shd w:val="clear" w:color="auto" w:fill="FFFFFF"/>
        <w:spacing w:after="120" w:line="240" w:lineRule="auto"/>
        <w:ind w:firstLine="567"/>
        <w:jc w:val="both"/>
        <w:rPr>
          <w:rFonts w:ascii="Times New Roman" w:eastAsia="Times New Roman" w:hAnsi="Times New Roman" w:cs="Times New Roman"/>
          <w:sz w:val="28"/>
          <w:szCs w:val="28"/>
          <w:lang w:val="lv-LV" w:eastAsia="en-GB"/>
        </w:rPr>
      </w:pPr>
      <w:bookmarkStart w:id="124" w:name="p61"/>
      <w:bookmarkStart w:id="125" w:name="p-407167"/>
      <w:bookmarkEnd w:id="124"/>
      <w:bookmarkEnd w:id="125"/>
      <w:r w:rsidRPr="00445007">
        <w:rPr>
          <w:rFonts w:ascii="Times New Roman" w:eastAsia="Times New Roman" w:hAnsi="Times New Roman" w:cs="Times New Roman"/>
          <w:b/>
          <w:sz w:val="28"/>
          <w:szCs w:val="28"/>
          <w:lang w:val="lv-LV" w:eastAsia="en-GB"/>
        </w:rPr>
        <w:lastRenderedPageBreak/>
        <w:t>45.pants</w:t>
      </w:r>
      <w:r w:rsidRPr="00445007">
        <w:rPr>
          <w:rFonts w:ascii="Times New Roman" w:eastAsia="Times New Roman" w:hAnsi="Times New Roman" w:cs="Times New Roman"/>
          <w:sz w:val="28"/>
          <w:szCs w:val="28"/>
          <w:lang w:val="lv-LV" w:eastAsia="en-GB"/>
        </w:rPr>
        <w:t>.</w:t>
      </w:r>
      <w:r w:rsidR="00941D53" w:rsidRPr="00445007">
        <w:rPr>
          <w:rFonts w:ascii="Times New Roman" w:eastAsia="Times New Roman" w:hAnsi="Times New Roman" w:cs="Times New Roman"/>
          <w:sz w:val="28"/>
          <w:szCs w:val="28"/>
          <w:lang w:val="lv-LV" w:eastAsia="en-GB"/>
        </w:rPr>
        <w:t xml:space="preserve"> Ja kopā ar Savienības pilsoni, kuram izdots izbraukšanas rīkojums, Latvijas Republikā uzturas arī viņa ģimenes loceklis, attiecīgais ģimenes loceklis var turpināt uzturēties Latvijas Republikā:</w:t>
      </w:r>
    </w:p>
    <w:p w14:paraId="7DEB240A" w14:textId="4BBDFE3E" w:rsidR="00941D53" w:rsidRPr="00445007" w:rsidRDefault="00445007" w:rsidP="00445007">
      <w:pPr>
        <w:shd w:val="clear" w:color="auto" w:fill="FFFFFF"/>
        <w:spacing w:after="120" w:line="240" w:lineRule="auto"/>
        <w:ind w:firstLine="567"/>
        <w:jc w:val="both"/>
        <w:rPr>
          <w:rFonts w:ascii="Times New Roman" w:eastAsia="Times New Roman" w:hAnsi="Times New Roman" w:cs="Times New Roman"/>
          <w:sz w:val="28"/>
          <w:szCs w:val="28"/>
          <w:lang w:val="lv-LV" w:eastAsia="en-GB"/>
        </w:rPr>
      </w:pPr>
      <w:r w:rsidRPr="00445007">
        <w:rPr>
          <w:rFonts w:ascii="Times New Roman" w:eastAsia="Times New Roman" w:hAnsi="Times New Roman" w:cs="Times New Roman"/>
          <w:sz w:val="28"/>
          <w:szCs w:val="28"/>
          <w:lang w:val="lv-LV" w:eastAsia="en-GB"/>
        </w:rPr>
        <w:t>1)</w:t>
      </w:r>
      <w:r w:rsidR="00941D53" w:rsidRPr="00445007">
        <w:rPr>
          <w:rFonts w:ascii="Times New Roman" w:eastAsia="Times New Roman" w:hAnsi="Times New Roman" w:cs="Times New Roman"/>
          <w:sz w:val="28"/>
          <w:szCs w:val="28"/>
          <w:lang w:val="lv-LV" w:eastAsia="en-GB"/>
        </w:rPr>
        <w:t xml:space="preserve"> saskaņā ar </w:t>
      </w:r>
      <w:r w:rsidRPr="00445007">
        <w:rPr>
          <w:rFonts w:ascii="Times New Roman" w:eastAsia="Times New Roman" w:hAnsi="Times New Roman" w:cs="Times New Roman"/>
          <w:sz w:val="28"/>
          <w:szCs w:val="28"/>
          <w:lang w:val="lv-LV" w:eastAsia="en-GB"/>
        </w:rPr>
        <w:t>šo likumu,</w:t>
      </w:r>
      <w:r w:rsidR="00941D53" w:rsidRPr="00445007">
        <w:rPr>
          <w:rFonts w:ascii="Times New Roman" w:eastAsia="Times New Roman" w:hAnsi="Times New Roman" w:cs="Times New Roman"/>
          <w:sz w:val="28"/>
          <w:szCs w:val="28"/>
          <w:lang w:val="lv-LV" w:eastAsia="en-GB"/>
        </w:rPr>
        <w:t xml:space="preserve"> ja viņš ir Savienības pilsonis;</w:t>
      </w:r>
    </w:p>
    <w:p w14:paraId="40D28A9F" w14:textId="7CB53ECA" w:rsidR="00941D53" w:rsidRPr="00445007" w:rsidRDefault="00445007" w:rsidP="00445007">
      <w:pPr>
        <w:shd w:val="clear" w:color="auto" w:fill="FFFFFF"/>
        <w:spacing w:after="120" w:line="240" w:lineRule="auto"/>
        <w:ind w:firstLine="567"/>
        <w:jc w:val="both"/>
        <w:rPr>
          <w:rFonts w:ascii="Times New Roman" w:eastAsia="Times New Roman" w:hAnsi="Times New Roman" w:cs="Times New Roman"/>
          <w:sz w:val="28"/>
          <w:szCs w:val="28"/>
          <w:lang w:val="lv-LV" w:eastAsia="en-GB"/>
        </w:rPr>
      </w:pPr>
      <w:r w:rsidRPr="00445007">
        <w:rPr>
          <w:rFonts w:ascii="Times New Roman" w:eastAsia="Times New Roman" w:hAnsi="Times New Roman" w:cs="Times New Roman"/>
          <w:sz w:val="28"/>
          <w:szCs w:val="28"/>
          <w:lang w:val="lv-LV" w:eastAsia="en-GB"/>
        </w:rPr>
        <w:t xml:space="preserve">2) </w:t>
      </w:r>
      <w:r w:rsidR="00941D53" w:rsidRPr="00445007">
        <w:rPr>
          <w:rFonts w:ascii="Times New Roman" w:eastAsia="Times New Roman" w:hAnsi="Times New Roman" w:cs="Times New Roman"/>
          <w:sz w:val="28"/>
          <w:szCs w:val="28"/>
          <w:lang w:val="lv-LV" w:eastAsia="en-GB"/>
        </w:rPr>
        <w:t>saskaņā ar Imigrācijas likumu, ja viņš nav Savienības pilsonis.</w:t>
      </w:r>
    </w:p>
    <w:p w14:paraId="681CBA52" w14:textId="7706B49D" w:rsidR="00941D53" w:rsidRPr="00445007" w:rsidRDefault="00445007" w:rsidP="00445007">
      <w:pPr>
        <w:shd w:val="clear" w:color="auto" w:fill="FFFFFF"/>
        <w:spacing w:after="120" w:line="240" w:lineRule="auto"/>
        <w:ind w:firstLine="567"/>
        <w:jc w:val="both"/>
        <w:rPr>
          <w:rFonts w:ascii="Times New Roman" w:eastAsia="Times New Roman" w:hAnsi="Times New Roman" w:cs="Times New Roman"/>
          <w:sz w:val="28"/>
          <w:szCs w:val="28"/>
          <w:lang w:val="lv-LV" w:eastAsia="en-GB"/>
        </w:rPr>
      </w:pPr>
      <w:bookmarkStart w:id="126" w:name="p62"/>
      <w:bookmarkStart w:id="127" w:name="p-407168"/>
      <w:bookmarkEnd w:id="126"/>
      <w:bookmarkEnd w:id="127"/>
      <w:r>
        <w:rPr>
          <w:rFonts w:ascii="Times New Roman" w:eastAsia="Times New Roman" w:hAnsi="Times New Roman" w:cs="Times New Roman"/>
          <w:b/>
          <w:sz w:val="28"/>
          <w:szCs w:val="28"/>
          <w:lang w:val="lv-LV" w:eastAsia="en-GB"/>
        </w:rPr>
        <w:t>46.pants.</w:t>
      </w:r>
      <w:r w:rsidR="00941D53" w:rsidRPr="00445007">
        <w:rPr>
          <w:rFonts w:ascii="Times New Roman" w:eastAsia="Times New Roman" w:hAnsi="Times New Roman" w:cs="Times New Roman"/>
          <w:sz w:val="28"/>
          <w:szCs w:val="28"/>
          <w:lang w:val="lv-LV" w:eastAsia="en-GB"/>
        </w:rPr>
        <w:t xml:space="preserve"> Ja Savienības pilsonis vai viņa ģimenes loceklis ir Latvijas Republikā uzturējies vismaz 10 gadus vai ieguvis pastāvīgas uzturēšanās tiesības Latvijas Republikā, viņu var izraidīt tikai būtiska valsts drošības apdraudējuma gadījumā. Nepilngadīgu bērnu var izraidīt tikai gadījumā, ja izraidīšana saskaņā ar starptautiskajiem un nacionālajiem tiesību aktiem ir nepieciešama bērna interešu ievērošanai.</w:t>
      </w:r>
    </w:p>
    <w:p w14:paraId="3124BD59" w14:textId="73A1378F" w:rsidR="00941D53" w:rsidRPr="00445007" w:rsidRDefault="00445007" w:rsidP="00445007">
      <w:pPr>
        <w:shd w:val="clear" w:color="auto" w:fill="FFFFFF"/>
        <w:spacing w:after="120" w:line="240" w:lineRule="auto"/>
        <w:ind w:firstLine="567"/>
        <w:jc w:val="both"/>
        <w:rPr>
          <w:rFonts w:ascii="Times New Roman" w:eastAsia="Times New Roman" w:hAnsi="Times New Roman" w:cs="Times New Roman"/>
          <w:sz w:val="28"/>
          <w:szCs w:val="28"/>
          <w:lang w:val="lv-LV" w:eastAsia="en-GB"/>
        </w:rPr>
      </w:pPr>
      <w:bookmarkStart w:id="128" w:name="p63"/>
      <w:bookmarkStart w:id="129" w:name="p-407169"/>
      <w:bookmarkEnd w:id="128"/>
      <w:bookmarkEnd w:id="129"/>
      <w:r>
        <w:rPr>
          <w:rFonts w:ascii="Times New Roman" w:eastAsia="Times New Roman" w:hAnsi="Times New Roman" w:cs="Times New Roman"/>
          <w:b/>
          <w:sz w:val="28"/>
          <w:szCs w:val="28"/>
          <w:lang w:val="lv-LV" w:eastAsia="en-GB"/>
        </w:rPr>
        <w:t>47.pants.</w:t>
      </w:r>
      <w:r w:rsidR="00941D53" w:rsidRPr="00445007">
        <w:rPr>
          <w:rFonts w:ascii="Times New Roman" w:eastAsia="Times New Roman" w:hAnsi="Times New Roman" w:cs="Times New Roman"/>
          <w:sz w:val="28"/>
          <w:szCs w:val="28"/>
          <w:lang w:val="lv-LV" w:eastAsia="en-GB"/>
        </w:rPr>
        <w:t xml:space="preserve"> Ja Savienības pilsonis vai viņa ģimenes loceklis, uzturoties Latvijas Republikā, būtiski apdraud valsts drošību vai sabiedrisko kārtību, iekšlietu ministrs, pamatojoties uz </w:t>
      </w:r>
      <w:hyperlink r:id="rId7" w:tgtFrame="_blank" w:history="1">
        <w:r w:rsidR="00941D53" w:rsidRPr="00FD5C2B">
          <w:rPr>
            <w:rFonts w:ascii="Times New Roman" w:eastAsia="Times New Roman" w:hAnsi="Times New Roman" w:cs="Times New Roman"/>
            <w:sz w:val="28"/>
            <w:szCs w:val="28"/>
            <w:lang w:val="lv-LV" w:eastAsia="en-GB"/>
          </w:rPr>
          <w:t>Imigrācijas likuma</w:t>
        </w:r>
      </w:hyperlink>
      <w:r w:rsidR="00941D53" w:rsidRPr="00FD5C2B">
        <w:rPr>
          <w:rFonts w:ascii="Times New Roman" w:eastAsia="Times New Roman" w:hAnsi="Times New Roman" w:cs="Times New Roman"/>
          <w:sz w:val="28"/>
          <w:szCs w:val="28"/>
          <w:lang w:val="lv-LV" w:eastAsia="en-GB"/>
        </w:rPr>
        <w:t> </w:t>
      </w:r>
      <w:hyperlink r:id="rId8" w:anchor="p61" w:tgtFrame="_blank" w:history="1">
        <w:r w:rsidR="00FD5C2B" w:rsidRPr="00FD5C2B">
          <w:rPr>
            <w:rFonts w:ascii="Times New Roman" w:eastAsia="Times New Roman" w:hAnsi="Times New Roman" w:cs="Times New Roman"/>
            <w:sz w:val="28"/>
            <w:szCs w:val="28"/>
            <w:lang w:val="lv-LV" w:eastAsia="en-GB"/>
          </w:rPr>
          <w:t>94</w:t>
        </w:r>
        <w:r w:rsidR="00941D53" w:rsidRPr="00FD5C2B">
          <w:rPr>
            <w:rFonts w:ascii="Times New Roman" w:eastAsia="Times New Roman" w:hAnsi="Times New Roman" w:cs="Times New Roman"/>
            <w:sz w:val="28"/>
            <w:szCs w:val="28"/>
            <w:lang w:val="lv-LV" w:eastAsia="en-GB"/>
          </w:rPr>
          <w:t>.panta</w:t>
        </w:r>
      </w:hyperlink>
      <w:r w:rsidR="00FD5C2B" w:rsidRPr="00FD5C2B">
        <w:rPr>
          <w:rFonts w:ascii="Times New Roman" w:eastAsia="Times New Roman" w:hAnsi="Times New Roman" w:cs="Times New Roman"/>
          <w:sz w:val="28"/>
          <w:szCs w:val="28"/>
          <w:lang w:val="lv-LV" w:eastAsia="en-GB"/>
        </w:rPr>
        <w:t> pirmās daļas 1.punktu</w:t>
      </w:r>
      <w:r w:rsidR="00941D53" w:rsidRPr="00FD5C2B">
        <w:rPr>
          <w:rFonts w:ascii="Times New Roman" w:eastAsia="Times New Roman" w:hAnsi="Times New Roman" w:cs="Times New Roman"/>
          <w:sz w:val="28"/>
          <w:szCs w:val="28"/>
          <w:lang w:val="lv-LV" w:eastAsia="en-GB"/>
        </w:rPr>
        <w:t>,</w:t>
      </w:r>
      <w:r w:rsidR="00941D53" w:rsidRPr="00445007">
        <w:rPr>
          <w:rFonts w:ascii="Times New Roman" w:eastAsia="Times New Roman" w:hAnsi="Times New Roman" w:cs="Times New Roman"/>
          <w:sz w:val="28"/>
          <w:szCs w:val="28"/>
          <w:lang w:val="lv-LV" w:eastAsia="en-GB"/>
        </w:rPr>
        <w:t xml:space="preserve"> pieņem lēmumu par viņa iekļaušanu to ārzemnieku sarakstā, kuriem ieceļošana Latvijas Republikā aizliegta </w:t>
      </w:r>
      <w:proofErr w:type="gramStart"/>
      <w:r w:rsidR="00941D53" w:rsidRPr="00445007">
        <w:rPr>
          <w:rFonts w:ascii="Times New Roman" w:eastAsia="Times New Roman" w:hAnsi="Times New Roman" w:cs="Times New Roman"/>
          <w:sz w:val="28"/>
          <w:szCs w:val="28"/>
          <w:lang w:val="lv-LV" w:eastAsia="en-GB"/>
        </w:rPr>
        <w:t>(</w:t>
      </w:r>
      <w:proofErr w:type="gramEnd"/>
      <w:r w:rsidR="00941D53" w:rsidRPr="00445007">
        <w:rPr>
          <w:rFonts w:ascii="Times New Roman" w:eastAsia="Times New Roman" w:hAnsi="Times New Roman" w:cs="Times New Roman"/>
          <w:sz w:val="28"/>
          <w:szCs w:val="28"/>
          <w:lang w:val="lv-LV" w:eastAsia="en-GB"/>
        </w:rPr>
        <w:t>turpmāk – saraksts), un nosaka viņam ieceļošanas aizliegumu Latvijas Republikā uz laiku līdz trim gadiem. Ja attiecībā uz Savienības pilsoni vai viņa ģimenes locekli pieņemts lēmums par iekļaušanu sarakstā un viņš atrodas Latvijas Republikā, viņa piespiedu izraidīšanu veic Valsts robežsardze </w:t>
      </w:r>
      <w:hyperlink r:id="rId9" w:tgtFrame="_blank" w:history="1">
        <w:r w:rsidR="00941D53" w:rsidRPr="00445007">
          <w:rPr>
            <w:rFonts w:ascii="Times New Roman" w:eastAsia="Times New Roman" w:hAnsi="Times New Roman" w:cs="Times New Roman"/>
            <w:sz w:val="28"/>
            <w:szCs w:val="28"/>
            <w:lang w:val="lv-LV" w:eastAsia="en-GB"/>
          </w:rPr>
          <w:t>Imigrācijas likumā</w:t>
        </w:r>
      </w:hyperlink>
      <w:r w:rsidR="00941D53" w:rsidRPr="00445007">
        <w:rPr>
          <w:rFonts w:ascii="Times New Roman" w:eastAsia="Times New Roman" w:hAnsi="Times New Roman" w:cs="Times New Roman"/>
          <w:sz w:val="28"/>
          <w:szCs w:val="28"/>
          <w:lang w:val="lv-LV" w:eastAsia="en-GB"/>
        </w:rPr>
        <w:t> noteiktajā kārtībā.</w:t>
      </w:r>
    </w:p>
    <w:p w14:paraId="6980C5D6" w14:textId="02595DD8" w:rsidR="00941D53" w:rsidRPr="00445007" w:rsidRDefault="00445007" w:rsidP="00445007">
      <w:pPr>
        <w:shd w:val="clear" w:color="auto" w:fill="FFFFFF"/>
        <w:spacing w:after="120" w:line="240" w:lineRule="auto"/>
        <w:ind w:firstLine="567"/>
        <w:jc w:val="both"/>
        <w:rPr>
          <w:rFonts w:ascii="Times New Roman" w:eastAsia="Times New Roman" w:hAnsi="Times New Roman" w:cs="Times New Roman"/>
          <w:sz w:val="28"/>
          <w:szCs w:val="28"/>
          <w:lang w:val="lv-LV" w:eastAsia="en-GB"/>
        </w:rPr>
      </w:pPr>
      <w:bookmarkStart w:id="130" w:name="p64"/>
      <w:bookmarkStart w:id="131" w:name="p-407170"/>
      <w:bookmarkEnd w:id="130"/>
      <w:bookmarkEnd w:id="131"/>
      <w:r>
        <w:rPr>
          <w:rFonts w:ascii="Times New Roman" w:eastAsia="Times New Roman" w:hAnsi="Times New Roman" w:cs="Times New Roman"/>
          <w:b/>
          <w:sz w:val="28"/>
          <w:szCs w:val="28"/>
          <w:lang w:val="lv-LV" w:eastAsia="en-GB"/>
        </w:rPr>
        <w:t xml:space="preserve">48.pants. </w:t>
      </w:r>
      <w:r w:rsidR="00C732F0">
        <w:rPr>
          <w:rFonts w:ascii="Times New Roman" w:eastAsia="Times New Roman" w:hAnsi="Times New Roman" w:cs="Times New Roman"/>
          <w:sz w:val="28"/>
          <w:szCs w:val="28"/>
          <w:lang w:val="lv-LV" w:eastAsia="en-GB"/>
        </w:rPr>
        <w:t>Kompetentās valsts</w:t>
      </w:r>
      <w:r w:rsidR="00941D53" w:rsidRPr="00445007">
        <w:rPr>
          <w:rFonts w:ascii="Times New Roman" w:eastAsia="Times New Roman" w:hAnsi="Times New Roman" w:cs="Times New Roman"/>
          <w:sz w:val="28"/>
          <w:szCs w:val="28"/>
          <w:lang w:val="lv-LV" w:eastAsia="en-GB"/>
        </w:rPr>
        <w:t xml:space="preserve"> iestādes vadītājs atzinumu par </w:t>
      </w:r>
      <w:r w:rsidR="00FD5C2B">
        <w:rPr>
          <w:rFonts w:ascii="Times New Roman" w:eastAsia="Times New Roman" w:hAnsi="Times New Roman" w:cs="Times New Roman"/>
          <w:sz w:val="28"/>
          <w:szCs w:val="28"/>
          <w:lang w:val="lv-LV" w:eastAsia="en-GB"/>
        </w:rPr>
        <w:t>šā likuma</w:t>
      </w:r>
      <w:r w:rsidR="00941D53" w:rsidRPr="00445007">
        <w:rPr>
          <w:rFonts w:ascii="Times New Roman" w:eastAsia="Times New Roman" w:hAnsi="Times New Roman" w:cs="Times New Roman"/>
          <w:sz w:val="28"/>
          <w:szCs w:val="28"/>
          <w:lang w:val="lv-LV" w:eastAsia="en-GB"/>
        </w:rPr>
        <w:t> </w:t>
      </w:r>
      <w:r>
        <w:rPr>
          <w:rFonts w:ascii="Times New Roman" w:eastAsia="Times New Roman" w:hAnsi="Times New Roman" w:cs="Times New Roman"/>
          <w:sz w:val="28"/>
          <w:szCs w:val="28"/>
          <w:lang w:val="lv-LV" w:eastAsia="en-GB"/>
        </w:rPr>
        <w:t>42. vai 47.pantā</w:t>
      </w:r>
      <w:r w:rsidR="00941D53" w:rsidRPr="00445007">
        <w:rPr>
          <w:rFonts w:ascii="Times New Roman" w:eastAsia="Times New Roman" w:hAnsi="Times New Roman" w:cs="Times New Roman"/>
          <w:sz w:val="28"/>
          <w:szCs w:val="28"/>
          <w:lang w:val="lv-LV" w:eastAsia="en-GB"/>
        </w:rPr>
        <w:t> minēto nosacījumu esību nosūta iekšlietu ministram lēmuma pieņemšanai.</w:t>
      </w:r>
    </w:p>
    <w:p w14:paraId="0C32A007" w14:textId="27518F04" w:rsidR="00941D53" w:rsidRPr="00445007" w:rsidRDefault="00445007" w:rsidP="00445007">
      <w:pPr>
        <w:shd w:val="clear" w:color="auto" w:fill="FFFFFF"/>
        <w:spacing w:after="120" w:line="240" w:lineRule="auto"/>
        <w:ind w:firstLine="567"/>
        <w:jc w:val="both"/>
        <w:rPr>
          <w:rFonts w:ascii="Times New Roman" w:eastAsia="Times New Roman" w:hAnsi="Times New Roman" w:cs="Times New Roman"/>
          <w:sz w:val="28"/>
          <w:szCs w:val="28"/>
          <w:lang w:val="lv-LV" w:eastAsia="en-GB"/>
        </w:rPr>
      </w:pPr>
      <w:bookmarkStart w:id="132" w:name="p65"/>
      <w:bookmarkStart w:id="133" w:name="p-407171"/>
      <w:bookmarkEnd w:id="132"/>
      <w:bookmarkEnd w:id="133"/>
      <w:r>
        <w:rPr>
          <w:rFonts w:ascii="Times New Roman" w:eastAsia="Times New Roman" w:hAnsi="Times New Roman" w:cs="Times New Roman"/>
          <w:b/>
          <w:sz w:val="28"/>
          <w:szCs w:val="28"/>
          <w:lang w:val="lv-LV" w:eastAsia="en-GB"/>
        </w:rPr>
        <w:t>49.pants.</w:t>
      </w:r>
      <w:r w:rsidR="00941D53" w:rsidRPr="00445007">
        <w:rPr>
          <w:rFonts w:ascii="Times New Roman" w:eastAsia="Times New Roman" w:hAnsi="Times New Roman" w:cs="Times New Roman"/>
          <w:sz w:val="28"/>
          <w:szCs w:val="28"/>
          <w:lang w:val="lv-LV" w:eastAsia="en-GB"/>
        </w:rPr>
        <w:t xml:space="preserve"> Izbraukšanas rīkojumā un lēmumā par Savienības pilsoņa vai viņa ģimenes locekļ</w:t>
      </w:r>
      <w:r>
        <w:rPr>
          <w:rFonts w:ascii="Times New Roman" w:eastAsia="Times New Roman" w:hAnsi="Times New Roman" w:cs="Times New Roman"/>
          <w:sz w:val="28"/>
          <w:szCs w:val="28"/>
          <w:lang w:val="lv-LV" w:eastAsia="en-GB"/>
        </w:rPr>
        <w:t>a</w:t>
      </w:r>
      <w:r w:rsidR="00941D53" w:rsidRPr="00445007">
        <w:rPr>
          <w:rFonts w:ascii="Times New Roman" w:eastAsia="Times New Roman" w:hAnsi="Times New Roman" w:cs="Times New Roman"/>
          <w:sz w:val="28"/>
          <w:szCs w:val="28"/>
          <w:lang w:val="lv-LV" w:eastAsia="en-GB"/>
        </w:rPr>
        <w:t xml:space="preserve"> iekļaušanu sarakstā papildus </w:t>
      </w:r>
      <w:hyperlink r:id="rId10" w:tgtFrame="_blank" w:history="1">
        <w:r w:rsidR="00941D53" w:rsidRPr="00445007">
          <w:rPr>
            <w:rFonts w:ascii="Times New Roman" w:eastAsia="Times New Roman" w:hAnsi="Times New Roman" w:cs="Times New Roman"/>
            <w:sz w:val="28"/>
            <w:szCs w:val="28"/>
            <w:lang w:val="lv-LV" w:eastAsia="en-GB"/>
          </w:rPr>
          <w:t>Administratīvā procesa likumā</w:t>
        </w:r>
      </w:hyperlink>
      <w:r w:rsidR="00941D53" w:rsidRPr="00445007">
        <w:rPr>
          <w:rFonts w:ascii="Times New Roman" w:eastAsia="Times New Roman" w:hAnsi="Times New Roman" w:cs="Times New Roman"/>
          <w:sz w:val="28"/>
          <w:szCs w:val="28"/>
          <w:lang w:val="lv-LV" w:eastAsia="en-GB"/>
        </w:rPr>
        <w:t xml:space="preserve"> noteiktajam iekļauj datumu un identificējošo numuru atzinumam par </w:t>
      </w:r>
      <w:r>
        <w:rPr>
          <w:rFonts w:ascii="Times New Roman" w:eastAsia="Times New Roman" w:hAnsi="Times New Roman" w:cs="Times New Roman"/>
          <w:sz w:val="28"/>
          <w:szCs w:val="28"/>
          <w:lang w:val="lv-LV" w:eastAsia="en-GB"/>
        </w:rPr>
        <w:t xml:space="preserve">šā likuma </w:t>
      </w:r>
      <w:hyperlink r:id="rId11" w:anchor="p58" w:history="1">
        <w:r>
          <w:rPr>
            <w:rFonts w:ascii="Times New Roman" w:eastAsia="Times New Roman" w:hAnsi="Times New Roman" w:cs="Times New Roman"/>
            <w:sz w:val="28"/>
            <w:szCs w:val="28"/>
            <w:lang w:val="lv-LV" w:eastAsia="en-GB"/>
          </w:rPr>
          <w:t>42</w:t>
        </w:r>
        <w:r w:rsidR="00941D53" w:rsidRPr="00445007">
          <w:rPr>
            <w:rFonts w:ascii="Times New Roman" w:eastAsia="Times New Roman" w:hAnsi="Times New Roman" w:cs="Times New Roman"/>
            <w:sz w:val="28"/>
            <w:szCs w:val="28"/>
            <w:lang w:val="lv-LV" w:eastAsia="en-GB"/>
          </w:rPr>
          <w:t>.</w:t>
        </w:r>
      </w:hyperlink>
      <w:r w:rsidR="00941D53" w:rsidRPr="00445007">
        <w:rPr>
          <w:rFonts w:ascii="Times New Roman" w:eastAsia="Times New Roman" w:hAnsi="Times New Roman" w:cs="Times New Roman"/>
          <w:sz w:val="28"/>
          <w:szCs w:val="28"/>
          <w:lang w:val="lv-LV" w:eastAsia="en-GB"/>
        </w:rPr>
        <w:t>, </w:t>
      </w:r>
      <w:hyperlink r:id="rId12" w:anchor="p59" w:history="1">
        <w:r>
          <w:rPr>
            <w:rFonts w:ascii="Times New Roman" w:eastAsia="Times New Roman" w:hAnsi="Times New Roman" w:cs="Times New Roman"/>
            <w:sz w:val="28"/>
            <w:szCs w:val="28"/>
            <w:lang w:val="lv-LV" w:eastAsia="en-GB"/>
          </w:rPr>
          <w:t>43</w:t>
        </w:r>
        <w:r w:rsidR="00941D53" w:rsidRPr="00445007">
          <w:rPr>
            <w:rFonts w:ascii="Times New Roman" w:eastAsia="Times New Roman" w:hAnsi="Times New Roman" w:cs="Times New Roman"/>
            <w:sz w:val="28"/>
            <w:szCs w:val="28"/>
            <w:lang w:val="lv-LV" w:eastAsia="en-GB"/>
          </w:rPr>
          <w:t>.</w:t>
        </w:r>
      </w:hyperlink>
      <w:r w:rsidR="00941D53" w:rsidRPr="00445007">
        <w:rPr>
          <w:rFonts w:ascii="Times New Roman" w:eastAsia="Times New Roman" w:hAnsi="Times New Roman" w:cs="Times New Roman"/>
          <w:sz w:val="28"/>
          <w:szCs w:val="28"/>
          <w:lang w:val="lv-LV" w:eastAsia="en-GB"/>
        </w:rPr>
        <w:t>, </w:t>
      </w:r>
      <w:hyperlink r:id="rId13" w:anchor="p60" w:history="1">
        <w:r>
          <w:rPr>
            <w:rFonts w:ascii="Times New Roman" w:eastAsia="Times New Roman" w:hAnsi="Times New Roman" w:cs="Times New Roman"/>
            <w:sz w:val="28"/>
            <w:szCs w:val="28"/>
            <w:lang w:val="lv-LV" w:eastAsia="en-GB"/>
          </w:rPr>
          <w:t>46</w:t>
        </w:r>
        <w:r w:rsidR="00941D53" w:rsidRPr="00445007">
          <w:rPr>
            <w:rFonts w:ascii="Times New Roman" w:eastAsia="Times New Roman" w:hAnsi="Times New Roman" w:cs="Times New Roman"/>
            <w:sz w:val="28"/>
            <w:szCs w:val="28"/>
            <w:lang w:val="lv-LV" w:eastAsia="en-GB"/>
          </w:rPr>
          <w:t>.</w:t>
        </w:r>
      </w:hyperlink>
      <w:r>
        <w:rPr>
          <w:rFonts w:ascii="Times New Roman" w:eastAsia="Times New Roman" w:hAnsi="Times New Roman" w:cs="Times New Roman"/>
          <w:sz w:val="28"/>
          <w:szCs w:val="28"/>
          <w:lang w:val="lv-LV" w:eastAsia="en-GB"/>
        </w:rPr>
        <w:t xml:space="preserve"> vai </w:t>
      </w:r>
      <w:proofErr w:type="gramStart"/>
      <w:r>
        <w:rPr>
          <w:rFonts w:ascii="Times New Roman" w:eastAsia="Times New Roman" w:hAnsi="Times New Roman" w:cs="Times New Roman"/>
          <w:sz w:val="28"/>
          <w:szCs w:val="28"/>
          <w:lang w:val="lv-LV" w:eastAsia="en-GB"/>
        </w:rPr>
        <w:t>47.pantā</w:t>
      </w:r>
      <w:proofErr w:type="gramEnd"/>
      <w:r>
        <w:rPr>
          <w:rFonts w:ascii="Times New Roman" w:eastAsia="Times New Roman" w:hAnsi="Times New Roman" w:cs="Times New Roman"/>
          <w:sz w:val="28"/>
          <w:szCs w:val="28"/>
          <w:lang w:val="lv-LV" w:eastAsia="en-GB"/>
        </w:rPr>
        <w:t xml:space="preserve"> mi</w:t>
      </w:r>
      <w:r w:rsidR="00941D53" w:rsidRPr="00445007">
        <w:rPr>
          <w:rFonts w:ascii="Times New Roman" w:eastAsia="Times New Roman" w:hAnsi="Times New Roman" w:cs="Times New Roman"/>
          <w:sz w:val="28"/>
          <w:szCs w:val="28"/>
          <w:lang w:val="lv-LV" w:eastAsia="en-GB"/>
        </w:rPr>
        <w:t>nēto nosacījumu esību.</w:t>
      </w:r>
    </w:p>
    <w:p w14:paraId="0D31D4A2" w14:textId="122A1640" w:rsidR="00941D53" w:rsidRPr="00445007" w:rsidRDefault="00445007" w:rsidP="00445007">
      <w:pPr>
        <w:shd w:val="clear" w:color="auto" w:fill="FFFFFF"/>
        <w:spacing w:after="120" w:line="240" w:lineRule="auto"/>
        <w:ind w:firstLine="567"/>
        <w:jc w:val="both"/>
        <w:rPr>
          <w:rFonts w:ascii="Times New Roman" w:eastAsia="Times New Roman" w:hAnsi="Times New Roman" w:cs="Times New Roman"/>
          <w:sz w:val="28"/>
          <w:szCs w:val="28"/>
          <w:lang w:val="lv-LV" w:eastAsia="en-GB"/>
        </w:rPr>
      </w:pPr>
      <w:bookmarkStart w:id="134" w:name="p66"/>
      <w:bookmarkStart w:id="135" w:name="p-407172"/>
      <w:bookmarkEnd w:id="134"/>
      <w:bookmarkEnd w:id="135"/>
      <w:r>
        <w:rPr>
          <w:rFonts w:ascii="Times New Roman" w:eastAsia="Times New Roman" w:hAnsi="Times New Roman" w:cs="Times New Roman"/>
          <w:b/>
          <w:sz w:val="28"/>
          <w:szCs w:val="28"/>
          <w:lang w:val="lv-LV" w:eastAsia="en-GB"/>
        </w:rPr>
        <w:t>50.pants.</w:t>
      </w:r>
      <w:r w:rsidR="00941D53" w:rsidRPr="00445007">
        <w:rPr>
          <w:rFonts w:ascii="Times New Roman" w:eastAsia="Times New Roman" w:hAnsi="Times New Roman" w:cs="Times New Roman"/>
          <w:sz w:val="28"/>
          <w:szCs w:val="28"/>
          <w:lang w:val="lv-LV" w:eastAsia="en-GB"/>
        </w:rPr>
        <w:t xml:space="preserve"> Izbraukšanas rīkojumu un lēmumu par Savienības pilsoņa vai viņa ģimenes locekļa iekļaušanu sarakstā Savienības pilsonim vai viņa ģimenes loceklim, kurš neatrodas Latvijas Republikā un kura atrašanās vieta nav zināma, izsniedz pēc viņa pieprasījuma.</w:t>
      </w:r>
    </w:p>
    <w:p w14:paraId="4BB70525" w14:textId="0255A46D" w:rsidR="00941D53" w:rsidRPr="00445007" w:rsidRDefault="00445007" w:rsidP="00445007">
      <w:pPr>
        <w:shd w:val="clear" w:color="auto" w:fill="FFFFFF"/>
        <w:spacing w:after="120" w:line="240" w:lineRule="auto"/>
        <w:ind w:firstLine="567"/>
        <w:jc w:val="both"/>
        <w:rPr>
          <w:rFonts w:ascii="Times New Roman" w:eastAsia="Times New Roman" w:hAnsi="Times New Roman" w:cs="Times New Roman"/>
          <w:sz w:val="28"/>
          <w:szCs w:val="28"/>
          <w:lang w:val="lv-LV" w:eastAsia="en-GB"/>
        </w:rPr>
      </w:pPr>
      <w:bookmarkStart w:id="136" w:name="p67"/>
      <w:bookmarkStart w:id="137" w:name="p-558871"/>
      <w:bookmarkEnd w:id="136"/>
      <w:bookmarkEnd w:id="137"/>
      <w:r>
        <w:rPr>
          <w:rFonts w:ascii="Times New Roman" w:eastAsia="Times New Roman" w:hAnsi="Times New Roman" w:cs="Times New Roman"/>
          <w:b/>
          <w:sz w:val="28"/>
          <w:szCs w:val="28"/>
          <w:lang w:val="lv-LV" w:eastAsia="en-GB"/>
        </w:rPr>
        <w:t xml:space="preserve">60.pants. </w:t>
      </w:r>
      <w:r w:rsidR="00941D53" w:rsidRPr="00445007">
        <w:rPr>
          <w:rFonts w:ascii="Times New Roman" w:eastAsia="Times New Roman" w:hAnsi="Times New Roman" w:cs="Times New Roman"/>
          <w:sz w:val="28"/>
          <w:szCs w:val="28"/>
          <w:lang w:val="lv-LV" w:eastAsia="en-GB"/>
        </w:rPr>
        <w:t>Ar uzturēšanās ierobežojumu saistītu lēmumu Savienības pilsonim un viņa ģimenes loceklim paziņo rakstiski valodā, ko viņš saprot vai kuru viņam vajadzētu saprast, tādā veidā, lai būtu saprotams lēmuma saturs un radītās sekas.</w:t>
      </w:r>
    </w:p>
    <w:p w14:paraId="79F9E4E0" w14:textId="4956BDA3" w:rsidR="00941D53" w:rsidRPr="00445007" w:rsidRDefault="00445007" w:rsidP="00445007">
      <w:pPr>
        <w:shd w:val="clear" w:color="auto" w:fill="FFFFFF"/>
        <w:spacing w:after="120" w:line="240" w:lineRule="auto"/>
        <w:ind w:firstLine="567"/>
        <w:jc w:val="both"/>
        <w:rPr>
          <w:rFonts w:ascii="Times New Roman" w:eastAsia="Times New Roman" w:hAnsi="Times New Roman" w:cs="Times New Roman"/>
          <w:sz w:val="28"/>
          <w:szCs w:val="28"/>
          <w:lang w:val="lv-LV" w:eastAsia="en-GB"/>
        </w:rPr>
      </w:pPr>
      <w:bookmarkStart w:id="138" w:name="p68"/>
      <w:bookmarkStart w:id="139" w:name="p-407174"/>
      <w:bookmarkEnd w:id="138"/>
      <w:bookmarkEnd w:id="139"/>
      <w:r>
        <w:rPr>
          <w:rFonts w:ascii="Times New Roman" w:eastAsia="Times New Roman" w:hAnsi="Times New Roman" w:cs="Times New Roman"/>
          <w:b/>
          <w:sz w:val="28"/>
          <w:szCs w:val="28"/>
          <w:lang w:val="lv-LV" w:eastAsia="en-GB"/>
        </w:rPr>
        <w:t>61.pants.</w:t>
      </w:r>
      <w:r w:rsidR="00941D53" w:rsidRPr="00445007">
        <w:rPr>
          <w:rFonts w:ascii="Times New Roman" w:eastAsia="Times New Roman" w:hAnsi="Times New Roman" w:cs="Times New Roman"/>
          <w:sz w:val="28"/>
          <w:szCs w:val="28"/>
          <w:lang w:val="lv-LV" w:eastAsia="en-GB"/>
        </w:rPr>
        <w:t xml:space="preserve"> Ja izbraukšanas rīkojumu vai lēmumu par piespiedu izraidīšanu izpilda vēlāk nekā divu gadu laikā kopš tā pieņemšanas, Valsts policijas priekšnieks vai valsts drošības iestādes vadītājs novērtē, vai pēc minētā lēmuma pieņemšanas nav mainījušies apstākļi, un sniedz atzinumu iekšlietu ministram par </w:t>
      </w:r>
      <w:r w:rsidR="00941D53" w:rsidRPr="00445007">
        <w:rPr>
          <w:rFonts w:ascii="Times New Roman" w:eastAsia="Times New Roman" w:hAnsi="Times New Roman" w:cs="Times New Roman"/>
          <w:sz w:val="28"/>
          <w:szCs w:val="28"/>
          <w:lang w:val="lv-LV" w:eastAsia="en-GB"/>
        </w:rPr>
        <w:lastRenderedPageBreak/>
        <w:t>to, vai Savienības pilsonis vai viņa ģimenes loceklis attiecīgajā brīdī faktiski apdraud valsts drošību vai sabiedrisko kārtību.</w:t>
      </w:r>
    </w:p>
    <w:p w14:paraId="02CE55B2" w14:textId="13BBC81B" w:rsidR="00941D53" w:rsidRPr="00445007" w:rsidRDefault="00445007" w:rsidP="00445007">
      <w:pPr>
        <w:shd w:val="clear" w:color="auto" w:fill="FFFFFF"/>
        <w:spacing w:after="120" w:line="240" w:lineRule="auto"/>
        <w:ind w:firstLine="567"/>
        <w:jc w:val="both"/>
        <w:rPr>
          <w:rFonts w:ascii="Times New Roman" w:eastAsia="Times New Roman" w:hAnsi="Times New Roman" w:cs="Times New Roman"/>
          <w:sz w:val="28"/>
          <w:szCs w:val="28"/>
          <w:lang w:val="lv-LV" w:eastAsia="en-GB"/>
        </w:rPr>
      </w:pPr>
      <w:bookmarkStart w:id="140" w:name="p69"/>
      <w:bookmarkStart w:id="141" w:name="p-407175"/>
      <w:bookmarkEnd w:id="140"/>
      <w:bookmarkEnd w:id="141"/>
      <w:r>
        <w:rPr>
          <w:rFonts w:ascii="Times New Roman" w:eastAsia="Times New Roman" w:hAnsi="Times New Roman" w:cs="Times New Roman"/>
          <w:b/>
          <w:sz w:val="28"/>
          <w:szCs w:val="28"/>
          <w:lang w:val="lv-LV" w:eastAsia="en-GB"/>
        </w:rPr>
        <w:t xml:space="preserve">62.pants. </w:t>
      </w:r>
      <w:r w:rsidR="00941D53" w:rsidRPr="00445007">
        <w:rPr>
          <w:rFonts w:ascii="Times New Roman" w:eastAsia="Times New Roman" w:hAnsi="Times New Roman" w:cs="Times New Roman"/>
          <w:sz w:val="28"/>
          <w:szCs w:val="28"/>
          <w:lang w:val="lv-LV" w:eastAsia="en-GB"/>
        </w:rPr>
        <w:t>Lēmumu par iekļaušanu sarakstā</w:t>
      </w:r>
      <w:r w:rsidR="00E43987">
        <w:rPr>
          <w:rFonts w:ascii="Times New Roman" w:eastAsia="Times New Roman" w:hAnsi="Times New Roman" w:cs="Times New Roman"/>
          <w:sz w:val="28"/>
          <w:szCs w:val="28"/>
          <w:lang w:val="lv-LV" w:eastAsia="en-GB"/>
        </w:rPr>
        <w:t xml:space="preserve"> un izbraukšanas rīkojumu</w:t>
      </w:r>
      <w:r w:rsidR="00941D53" w:rsidRPr="00445007">
        <w:rPr>
          <w:rFonts w:ascii="Times New Roman" w:eastAsia="Times New Roman" w:hAnsi="Times New Roman" w:cs="Times New Roman"/>
          <w:sz w:val="28"/>
          <w:szCs w:val="28"/>
          <w:lang w:val="lv-LV" w:eastAsia="en-GB"/>
        </w:rPr>
        <w:t xml:space="preserve"> mēneša laikā pēc tā saņemšanas Savienības pilsonim vai viņa ģimenes loceklim ir tiesības pārsūdzēt Latvijas Republikas Augstākās tiesas Senāta Administratīvo lietu departamentā</w:t>
      </w:r>
      <w:r>
        <w:rPr>
          <w:rFonts w:ascii="Times New Roman" w:eastAsia="Times New Roman" w:hAnsi="Times New Roman" w:cs="Times New Roman"/>
          <w:sz w:val="28"/>
          <w:szCs w:val="28"/>
          <w:lang w:val="lv-LV" w:eastAsia="en-GB"/>
        </w:rPr>
        <w:t>.</w:t>
      </w:r>
      <w:r w:rsidR="00E43987">
        <w:rPr>
          <w:rFonts w:ascii="Times New Roman" w:eastAsia="Times New Roman" w:hAnsi="Times New Roman" w:cs="Times New Roman"/>
          <w:sz w:val="28"/>
          <w:szCs w:val="28"/>
          <w:lang w:val="lv-LV" w:eastAsia="en-GB"/>
        </w:rPr>
        <w:t xml:space="preserve"> Pieteikuma iesniegšana tiesā neaptur minēto lēmumu izpildi. Pieteicējs nav tiesīgs lūgt tiesai apturēt šo lēmumu darbību.</w:t>
      </w:r>
    </w:p>
    <w:p w14:paraId="40BA4BEE" w14:textId="70EFC93C" w:rsidR="00941D53" w:rsidRDefault="00445007" w:rsidP="00445007">
      <w:pPr>
        <w:shd w:val="clear" w:color="auto" w:fill="FFFFFF"/>
        <w:spacing w:after="120" w:line="240" w:lineRule="auto"/>
        <w:ind w:firstLine="567"/>
        <w:jc w:val="both"/>
        <w:rPr>
          <w:rFonts w:ascii="Times New Roman" w:eastAsia="Times New Roman" w:hAnsi="Times New Roman" w:cs="Times New Roman"/>
          <w:sz w:val="28"/>
          <w:szCs w:val="28"/>
          <w:lang w:val="lv-LV" w:eastAsia="en-GB"/>
        </w:rPr>
      </w:pPr>
      <w:bookmarkStart w:id="142" w:name="p70"/>
      <w:bookmarkStart w:id="143" w:name="p-558872"/>
      <w:bookmarkEnd w:id="142"/>
      <w:bookmarkEnd w:id="143"/>
      <w:r w:rsidRPr="00445007">
        <w:rPr>
          <w:rFonts w:ascii="Times New Roman" w:eastAsia="Times New Roman" w:hAnsi="Times New Roman" w:cs="Times New Roman"/>
          <w:b/>
          <w:sz w:val="28"/>
          <w:szCs w:val="28"/>
          <w:lang w:val="lv-LV" w:eastAsia="en-GB"/>
        </w:rPr>
        <w:t xml:space="preserve">63.pants. </w:t>
      </w:r>
      <w:r w:rsidR="00941D53" w:rsidRPr="00445007">
        <w:rPr>
          <w:rFonts w:ascii="Times New Roman" w:eastAsia="Times New Roman" w:hAnsi="Times New Roman" w:cs="Times New Roman"/>
          <w:sz w:val="28"/>
          <w:szCs w:val="28"/>
          <w:lang w:val="lv-LV" w:eastAsia="en-GB"/>
        </w:rPr>
        <w:t>Savienības pilsonis vai viņa ģimenes loceklis ir tiesīgs personiski aizstāvēt savas intereses tiesā saistībā ar uzturēšanās ierobežojumu, izņemot gadījumus, ja personas ieceļošana un uzturēšanās Latvijas Republikā var radīt nopietnu apdraudējumu sabiedriskajai kārtībai vai valsts drošībai vai ja jautājuma izskatīšana tiesā ir saistīta ar aizliegumu ieceļot Latvijas Republikā.</w:t>
      </w:r>
    </w:p>
    <w:p w14:paraId="414C4BDF" w14:textId="160AE4EB" w:rsidR="00FD5C2B" w:rsidRPr="00BF2DA6" w:rsidRDefault="00FD5C2B" w:rsidP="00BF2DA6">
      <w:pPr>
        <w:spacing w:after="120" w:line="240" w:lineRule="auto"/>
        <w:ind w:firstLine="567"/>
        <w:jc w:val="both"/>
        <w:rPr>
          <w:rFonts w:ascii="Times New Roman" w:hAnsi="Times New Roman" w:cs="Times New Roman"/>
          <w:sz w:val="28"/>
          <w:szCs w:val="28"/>
          <w:lang w:val="lv-LV"/>
        </w:rPr>
      </w:pPr>
      <w:r>
        <w:rPr>
          <w:rFonts w:ascii="Times New Roman" w:eastAsia="Times New Roman" w:hAnsi="Times New Roman" w:cs="Times New Roman"/>
          <w:b/>
          <w:sz w:val="28"/>
          <w:szCs w:val="28"/>
          <w:lang w:val="lv-LV" w:eastAsia="en-GB"/>
        </w:rPr>
        <w:t xml:space="preserve">64.pants. </w:t>
      </w:r>
      <w:r>
        <w:rPr>
          <w:rFonts w:ascii="Times New Roman" w:eastAsia="Times New Roman" w:hAnsi="Times New Roman" w:cs="Times New Roman"/>
          <w:sz w:val="28"/>
          <w:szCs w:val="28"/>
          <w:lang w:val="lv-LV" w:eastAsia="en-GB"/>
        </w:rPr>
        <w:t xml:space="preserve">Ja lēmumu par Savienības pilsoņa vai </w:t>
      </w:r>
      <w:r w:rsidRPr="00FD5C2B">
        <w:rPr>
          <w:rFonts w:ascii="Times New Roman" w:eastAsia="Times New Roman" w:hAnsi="Times New Roman" w:cs="Times New Roman"/>
          <w:sz w:val="28"/>
          <w:szCs w:val="28"/>
          <w:lang w:val="lv-LV" w:eastAsia="en-GB"/>
        </w:rPr>
        <w:t xml:space="preserve">viņa ģimenes locekļa iekļaušanu sarakstā </w:t>
      </w:r>
      <w:r w:rsidR="00E43987">
        <w:rPr>
          <w:rFonts w:ascii="Times New Roman" w:eastAsia="Times New Roman" w:hAnsi="Times New Roman" w:cs="Times New Roman"/>
          <w:sz w:val="28"/>
          <w:szCs w:val="28"/>
          <w:lang w:val="lv-LV" w:eastAsia="en-GB"/>
        </w:rPr>
        <w:t xml:space="preserve">vai izbraukšanas rīkojumu </w:t>
      </w:r>
      <w:r w:rsidRPr="00BF2DA6">
        <w:rPr>
          <w:rFonts w:ascii="Times New Roman" w:eastAsia="Times New Roman" w:hAnsi="Times New Roman" w:cs="Times New Roman"/>
          <w:sz w:val="28"/>
          <w:szCs w:val="28"/>
          <w:lang w:val="lv-LV" w:eastAsia="en-GB"/>
        </w:rPr>
        <w:t xml:space="preserve">pieņēmis iekšlietu ministrs, tiesvedībā piemēro Imigrācijas likuma </w:t>
      </w:r>
      <w:r w:rsidRPr="00BF2DA6">
        <w:rPr>
          <w:rFonts w:ascii="Times New Roman" w:hAnsi="Times New Roman" w:cs="Times New Roman"/>
          <w:sz w:val="28"/>
          <w:szCs w:val="28"/>
          <w:lang w:val="lv-LV"/>
        </w:rPr>
        <w:t xml:space="preserve">X nodaļas </w:t>
      </w:r>
      <w:r w:rsidRPr="00BF2DA6">
        <w:rPr>
          <w:rFonts w:ascii="Times New Roman" w:eastAsia="Times New Roman" w:hAnsi="Times New Roman" w:cs="Times New Roman"/>
          <w:sz w:val="28"/>
          <w:szCs w:val="28"/>
          <w:lang w:val="lv-LV" w:eastAsia="en-GB"/>
        </w:rPr>
        <w:t>“</w:t>
      </w:r>
      <w:r w:rsidR="00BF2DA6" w:rsidRPr="00BF2DA6">
        <w:rPr>
          <w:rFonts w:ascii="Times New Roman" w:eastAsia="Times New Roman" w:hAnsi="Times New Roman" w:cs="Times New Roman"/>
          <w:sz w:val="28"/>
          <w:szCs w:val="28"/>
          <w:lang w:val="lv-LV" w:eastAsia="en-GB"/>
        </w:rPr>
        <w:t>Pieteikumu, kas saistīti ar kompetentas valsts iestādes sniegto informāciju par apdraudējumu valsts drošībai vai sabiedriskajai kārtībai vai drošībai izskatīšana tiesā</w:t>
      </w:r>
      <w:r w:rsidRPr="00BF2DA6">
        <w:rPr>
          <w:rFonts w:ascii="Times New Roman" w:hAnsi="Times New Roman" w:cs="Times New Roman"/>
          <w:sz w:val="28"/>
          <w:szCs w:val="28"/>
          <w:lang w:val="lv-LV"/>
        </w:rPr>
        <w:t>” nosacījumus.</w:t>
      </w:r>
    </w:p>
    <w:p w14:paraId="65A6773E" w14:textId="77777777" w:rsidR="00FD5C2B" w:rsidRDefault="00FD5C2B" w:rsidP="00C9398C">
      <w:pPr>
        <w:shd w:val="clear" w:color="auto" w:fill="FFFFFF"/>
        <w:spacing w:after="120" w:line="240" w:lineRule="auto"/>
        <w:jc w:val="center"/>
        <w:rPr>
          <w:rFonts w:ascii="Times New Roman" w:eastAsia="Times New Roman" w:hAnsi="Times New Roman" w:cs="Times New Roman"/>
          <w:b/>
          <w:bCs/>
          <w:sz w:val="28"/>
          <w:szCs w:val="28"/>
          <w:lang w:val="lv-LV" w:eastAsia="en-GB"/>
        </w:rPr>
      </w:pPr>
      <w:bookmarkStart w:id="144" w:name="n7"/>
      <w:bookmarkStart w:id="145" w:name="n-592828"/>
      <w:bookmarkEnd w:id="144"/>
      <w:bookmarkEnd w:id="145"/>
    </w:p>
    <w:p w14:paraId="7FEB73FF" w14:textId="0598504F" w:rsidR="00CB2994" w:rsidRDefault="00CB2994" w:rsidP="00C9398C">
      <w:pPr>
        <w:shd w:val="clear" w:color="auto" w:fill="FFFFFF"/>
        <w:spacing w:after="120" w:line="240" w:lineRule="auto"/>
        <w:jc w:val="center"/>
        <w:rPr>
          <w:rFonts w:ascii="Times New Roman" w:eastAsia="Times New Roman" w:hAnsi="Times New Roman" w:cs="Times New Roman"/>
          <w:b/>
          <w:bCs/>
          <w:sz w:val="28"/>
          <w:szCs w:val="28"/>
          <w:lang w:val="lv-LV" w:eastAsia="en-GB"/>
        </w:rPr>
      </w:pPr>
      <w:r>
        <w:rPr>
          <w:rFonts w:ascii="Times New Roman" w:eastAsia="Times New Roman" w:hAnsi="Times New Roman" w:cs="Times New Roman"/>
          <w:b/>
          <w:bCs/>
          <w:sz w:val="28"/>
          <w:szCs w:val="28"/>
          <w:lang w:val="lv-LV" w:eastAsia="en-GB"/>
        </w:rPr>
        <w:t>V nodaļa</w:t>
      </w:r>
    </w:p>
    <w:p w14:paraId="2819ECA5" w14:textId="4DB1E77C" w:rsidR="00CB2994" w:rsidRDefault="00CB2994" w:rsidP="00C9398C">
      <w:pPr>
        <w:shd w:val="clear" w:color="auto" w:fill="FFFFFF"/>
        <w:spacing w:after="120" w:line="240" w:lineRule="auto"/>
        <w:jc w:val="center"/>
        <w:rPr>
          <w:rFonts w:ascii="Times New Roman" w:eastAsia="Times New Roman" w:hAnsi="Times New Roman" w:cs="Times New Roman"/>
          <w:b/>
          <w:bCs/>
          <w:sz w:val="28"/>
          <w:szCs w:val="28"/>
          <w:lang w:val="lv-LV" w:eastAsia="en-GB"/>
        </w:rPr>
      </w:pPr>
      <w:r>
        <w:rPr>
          <w:rFonts w:ascii="Times New Roman" w:eastAsia="Times New Roman" w:hAnsi="Times New Roman" w:cs="Times New Roman"/>
          <w:b/>
          <w:bCs/>
          <w:sz w:val="28"/>
          <w:szCs w:val="28"/>
          <w:lang w:val="lv-LV" w:eastAsia="en-GB"/>
        </w:rPr>
        <w:t>Administratīvie pārkāpumi un kompetence administratīvo pārkāpumu procesā</w:t>
      </w:r>
    </w:p>
    <w:p w14:paraId="0805B7DB" w14:textId="77777777" w:rsidR="006B48E1" w:rsidRDefault="006B48E1" w:rsidP="00C9398C">
      <w:pPr>
        <w:shd w:val="clear" w:color="auto" w:fill="FFFFFF"/>
        <w:spacing w:after="120" w:line="240" w:lineRule="auto"/>
        <w:jc w:val="center"/>
        <w:rPr>
          <w:rFonts w:ascii="Times New Roman" w:eastAsia="Times New Roman" w:hAnsi="Times New Roman" w:cs="Times New Roman"/>
          <w:b/>
          <w:bCs/>
          <w:sz w:val="28"/>
          <w:szCs w:val="28"/>
          <w:lang w:val="lv-LV" w:eastAsia="en-GB"/>
        </w:rPr>
      </w:pPr>
    </w:p>
    <w:p w14:paraId="11C1AA60" w14:textId="024937CB" w:rsidR="00CB2994" w:rsidRDefault="00CB2994" w:rsidP="00CB2994">
      <w:pPr>
        <w:shd w:val="clear" w:color="auto" w:fill="FFFFFF"/>
        <w:spacing w:after="120" w:line="240" w:lineRule="auto"/>
        <w:ind w:firstLine="567"/>
        <w:jc w:val="both"/>
        <w:rPr>
          <w:rFonts w:ascii="Times New Roman" w:eastAsia="Times New Roman" w:hAnsi="Times New Roman" w:cs="Times New Roman"/>
          <w:bCs/>
          <w:sz w:val="28"/>
          <w:szCs w:val="28"/>
          <w:lang w:val="lv-LV" w:eastAsia="en-GB"/>
        </w:rPr>
      </w:pPr>
      <w:r w:rsidRPr="00CB2994">
        <w:rPr>
          <w:rFonts w:ascii="Times New Roman" w:eastAsia="Times New Roman" w:hAnsi="Times New Roman" w:cs="Times New Roman"/>
          <w:b/>
          <w:bCs/>
          <w:sz w:val="28"/>
          <w:szCs w:val="28"/>
          <w:lang w:val="lv-LV" w:eastAsia="en-GB"/>
        </w:rPr>
        <w:t>65.pants.</w:t>
      </w:r>
      <w:r>
        <w:rPr>
          <w:rFonts w:ascii="Times New Roman" w:eastAsia="Times New Roman" w:hAnsi="Times New Roman" w:cs="Times New Roman"/>
          <w:bCs/>
          <w:sz w:val="28"/>
          <w:szCs w:val="28"/>
          <w:lang w:val="lv-LV" w:eastAsia="en-GB"/>
        </w:rPr>
        <w:t xml:space="preserve"> </w:t>
      </w:r>
      <w:r w:rsidR="002614BB">
        <w:rPr>
          <w:rFonts w:ascii="Times New Roman" w:eastAsia="Times New Roman" w:hAnsi="Times New Roman" w:cs="Times New Roman"/>
          <w:bCs/>
          <w:sz w:val="28"/>
          <w:szCs w:val="28"/>
          <w:lang w:val="lv-LV" w:eastAsia="en-GB"/>
        </w:rPr>
        <w:t xml:space="preserve">(1) </w:t>
      </w:r>
      <w:r>
        <w:rPr>
          <w:rFonts w:ascii="Times New Roman" w:eastAsia="Times New Roman" w:hAnsi="Times New Roman" w:cs="Times New Roman"/>
          <w:bCs/>
          <w:sz w:val="28"/>
          <w:szCs w:val="28"/>
          <w:lang w:val="lv-LV" w:eastAsia="en-GB"/>
        </w:rPr>
        <w:t>Par Savienības pilsoņa ģimenes locekļa uzturēšanās atļaujas pieteikuma iesniegšanu vēlāk nekā trīs mēnešu laikā pēc ieceļošanas Latvijas Republikā</w:t>
      </w:r>
      <w:r w:rsidR="00BF2DA6">
        <w:rPr>
          <w:rFonts w:ascii="Times New Roman" w:eastAsia="Times New Roman" w:hAnsi="Times New Roman" w:cs="Times New Roman"/>
          <w:bCs/>
          <w:sz w:val="28"/>
          <w:szCs w:val="28"/>
          <w:lang w:val="lv-LV" w:eastAsia="en-GB"/>
        </w:rPr>
        <w:t xml:space="preserve"> un, ja viņš iesniegšanas brīdī Latvijas Republikā uzturas bez derīgas vīzas vai uzturēšanās atļaujas,</w:t>
      </w:r>
      <w:r>
        <w:rPr>
          <w:rFonts w:ascii="Times New Roman" w:eastAsia="Times New Roman" w:hAnsi="Times New Roman" w:cs="Times New Roman"/>
          <w:bCs/>
          <w:sz w:val="28"/>
          <w:szCs w:val="28"/>
          <w:lang w:val="lv-LV" w:eastAsia="en-GB"/>
        </w:rPr>
        <w:t xml:space="preserve"> </w:t>
      </w:r>
      <w:r w:rsidR="002614BB">
        <w:rPr>
          <w:rFonts w:ascii="Times New Roman" w:eastAsia="Times New Roman" w:hAnsi="Times New Roman" w:cs="Times New Roman"/>
          <w:bCs/>
          <w:sz w:val="28"/>
          <w:szCs w:val="28"/>
          <w:lang w:val="lv-LV" w:eastAsia="en-GB"/>
        </w:rPr>
        <w:t>vai pastāvīgās uzturēšanās atļaujas pieteikuma iesnieg</w:t>
      </w:r>
      <w:r w:rsidR="002027B2">
        <w:rPr>
          <w:rFonts w:ascii="Times New Roman" w:eastAsia="Times New Roman" w:hAnsi="Times New Roman" w:cs="Times New Roman"/>
          <w:bCs/>
          <w:sz w:val="28"/>
          <w:szCs w:val="28"/>
          <w:lang w:val="lv-LV" w:eastAsia="en-GB"/>
        </w:rPr>
        <w:t>šanu</w:t>
      </w:r>
      <w:r w:rsidR="002614BB">
        <w:rPr>
          <w:rFonts w:ascii="Times New Roman" w:eastAsia="Times New Roman" w:hAnsi="Times New Roman" w:cs="Times New Roman"/>
          <w:bCs/>
          <w:sz w:val="28"/>
          <w:szCs w:val="28"/>
          <w:lang w:val="lv-LV" w:eastAsia="en-GB"/>
        </w:rPr>
        <w:t xml:space="preserve"> pēc Latvijas Republikā izsniegtās uzturēšanās atļaujas derīguma termiņa beig</w:t>
      </w:r>
      <w:r w:rsidR="006B48E1">
        <w:rPr>
          <w:rFonts w:ascii="Times New Roman" w:eastAsia="Times New Roman" w:hAnsi="Times New Roman" w:cs="Times New Roman"/>
          <w:bCs/>
          <w:sz w:val="28"/>
          <w:szCs w:val="28"/>
          <w:lang w:val="lv-LV" w:eastAsia="en-GB"/>
        </w:rPr>
        <w:t xml:space="preserve">ām </w:t>
      </w:r>
      <w:r w:rsidRPr="00CB2994">
        <w:rPr>
          <w:rFonts w:ascii="Times New Roman" w:eastAsia="Times New Roman" w:hAnsi="Times New Roman" w:cs="Times New Roman"/>
          <w:bCs/>
          <w:sz w:val="28"/>
          <w:szCs w:val="28"/>
          <w:lang w:val="lv-LV" w:eastAsia="en-GB"/>
        </w:rPr>
        <w:t>piemēro brīdi</w:t>
      </w:r>
      <w:r w:rsidR="002614BB">
        <w:rPr>
          <w:rFonts w:ascii="Times New Roman" w:eastAsia="Times New Roman" w:hAnsi="Times New Roman" w:cs="Times New Roman"/>
          <w:bCs/>
          <w:sz w:val="28"/>
          <w:szCs w:val="28"/>
          <w:lang w:val="lv-LV" w:eastAsia="en-GB"/>
        </w:rPr>
        <w:t xml:space="preserve">nājumu vai naudas sodu līdz piecpadsmit </w:t>
      </w:r>
      <w:r w:rsidRPr="00CB2994">
        <w:rPr>
          <w:rFonts w:ascii="Times New Roman" w:eastAsia="Times New Roman" w:hAnsi="Times New Roman" w:cs="Times New Roman"/>
          <w:bCs/>
          <w:sz w:val="28"/>
          <w:szCs w:val="28"/>
          <w:lang w:val="lv-LV" w:eastAsia="en-GB"/>
        </w:rPr>
        <w:t>naudas soda vienībām.</w:t>
      </w:r>
    </w:p>
    <w:p w14:paraId="2BF6CD41" w14:textId="73A83EF2" w:rsidR="00282165" w:rsidRDefault="00282165" w:rsidP="00282165">
      <w:pPr>
        <w:shd w:val="clear" w:color="auto" w:fill="FFFFFF"/>
        <w:spacing w:after="120" w:line="240" w:lineRule="auto"/>
        <w:ind w:firstLine="567"/>
        <w:jc w:val="both"/>
        <w:rPr>
          <w:rFonts w:ascii="Times New Roman" w:eastAsia="Times New Roman" w:hAnsi="Times New Roman" w:cs="Times New Roman"/>
          <w:bCs/>
          <w:sz w:val="28"/>
          <w:szCs w:val="28"/>
          <w:lang w:val="lv-LV" w:eastAsia="en-GB"/>
        </w:rPr>
      </w:pPr>
      <w:r w:rsidRPr="00282165">
        <w:rPr>
          <w:rFonts w:ascii="Times New Roman" w:eastAsia="Times New Roman" w:hAnsi="Times New Roman" w:cs="Times New Roman"/>
          <w:b/>
          <w:bCs/>
          <w:sz w:val="28"/>
          <w:szCs w:val="28"/>
          <w:lang w:val="lv-LV" w:eastAsia="en-GB"/>
        </w:rPr>
        <w:t>66.pants.</w:t>
      </w:r>
      <w:r>
        <w:rPr>
          <w:rFonts w:ascii="Times New Roman" w:eastAsia="Times New Roman" w:hAnsi="Times New Roman" w:cs="Times New Roman"/>
          <w:bCs/>
          <w:sz w:val="28"/>
          <w:szCs w:val="28"/>
          <w:lang w:val="lv-LV" w:eastAsia="en-GB"/>
        </w:rPr>
        <w:t xml:space="preserve"> Par uzturēšanos bez derīga </w:t>
      </w:r>
      <w:r w:rsidR="002614BB">
        <w:rPr>
          <w:rFonts w:ascii="Times New Roman" w:eastAsia="Times New Roman" w:hAnsi="Times New Roman" w:cs="Times New Roman"/>
          <w:bCs/>
          <w:sz w:val="28"/>
          <w:szCs w:val="28"/>
          <w:lang w:val="lv-LV" w:eastAsia="en-GB"/>
        </w:rPr>
        <w:t>ceļo</w:t>
      </w:r>
      <w:r w:rsidR="006B48E1">
        <w:rPr>
          <w:rFonts w:ascii="Times New Roman" w:eastAsia="Times New Roman" w:hAnsi="Times New Roman" w:cs="Times New Roman"/>
          <w:bCs/>
          <w:sz w:val="28"/>
          <w:szCs w:val="28"/>
          <w:lang w:val="lv-LV" w:eastAsia="en-GB"/>
        </w:rPr>
        <w:t xml:space="preserve">šanas dokumenta </w:t>
      </w:r>
      <w:r>
        <w:rPr>
          <w:rFonts w:ascii="Times New Roman" w:eastAsia="Times New Roman" w:hAnsi="Times New Roman" w:cs="Times New Roman"/>
          <w:bCs/>
          <w:sz w:val="28"/>
          <w:szCs w:val="28"/>
          <w:lang w:val="lv-LV" w:eastAsia="en-GB"/>
        </w:rPr>
        <w:t xml:space="preserve">piemēro </w:t>
      </w:r>
      <w:r w:rsidRPr="00CB2994">
        <w:rPr>
          <w:rFonts w:ascii="Times New Roman" w:eastAsia="Times New Roman" w:hAnsi="Times New Roman" w:cs="Times New Roman"/>
          <w:bCs/>
          <w:sz w:val="28"/>
          <w:szCs w:val="28"/>
          <w:lang w:val="lv-LV" w:eastAsia="en-GB"/>
        </w:rPr>
        <w:t xml:space="preserve">brīdinājumu </w:t>
      </w:r>
      <w:r w:rsidR="002614BB">
        <w:rPr>
          <w:rFonts w:ascii="Times New Roman" w:eastAsia="Times New Roman" w:hAnsi="Times New Roman" w:cs="Times New Roman"/>
          <w:bCs/>
          <w:sz w:val="28"/>
          <w:szCs w:val="28"/>
          <w:lang w:val="lv-LV" w:eastAsia="en-GB"/>
        </w:rPr>
        <w:t xml:space="preserve">vai naudas sodu līdz septiņām </w:t>
      </w:r>
      <w:r w:rsidRPr="00CB2994">
        <w:rPr>
          <w:rFonts w:ascii="Times New Roman" w:eastAsia="Times New Roman" w:hAnsi="Times New Roman" w:cs="Times New Roman"/>
          <w:bCs/>
          <w:sz w:val="28"/>
          <w:szCs w:val="28"/>
          <w:lang w:val="lv-LV" w:eastAsia="en-GB"/>
        </w:rPr>
        <w:t>naudas soda vienībām.</w:t>
      </w:r>
    </w:p>
    <w:p w14:paraId="698B1A4E" w14:textId="15522AD3" w:rsidR="006B48E1" w:rsidRPr="00A71E2D" w:rsidRDefault="006B48E1" w:rsidP="00A71E2D">
      <w:pPr>
        <w:shd w:val="clear" w:color="auto" w:fill="FFFFFF"/>
        <w:spacing w:after="120" w:line="240" w:lineRule="auto"/>
        <w:ind w:firstLine="567"/>
        <w:jc w:val="both"/>
        <w:rPr>
          <w:rFonts w:ascii="Times New Roman" w:eastAsia="Times New Roman" w:hAnsi="Times New Roman" w:cs="Times New Roman"/>
          <w:bCs/>
          <w:sz w:val="28"/>
          <w:szCs w:val="28"/>
          <w:lang w:val="lv-LV" w:eastAsia="en-GB"/>
        </w:rPr>
      </w:pPr>
      <w:r w:rsidRPr="002027B2">
        <w:rPr>
          <w:rFonts w:ascii="Times New Roman" w:eastAsia="Times New Roman" w:hAnsi="Times New Roman" w:cs="Times New Roman"/>
          <w:b/>
          <w:bCs/>
          <w:sz w:val="28"/>
          <w:szCs w:val="28"/>
          <w:lang w:val="lv-LV" w:eastAsia="en-GB"/>
        </w:rPr>
        <w:t xml:space="preserve">67.pants. </w:t>
      </w:r>
      <w:r w:rsidR="00A71E2D">
        <w:rPr>
          <w:rFonts w:ascii="Times New Roman" w:eastAsia="Times New Roman" w:hAnsi="Times New Roman" w:cs="Times New Roman"/>
          <w:bCs/>
          <w:sz w:val="28"/>
          <w:szCs w:val="28"/>
          <w:lang w:val="lv-LV" w:eastAsia="en-GB"/>
        </w:rPr>
        <w:t>Par pieteikuma uzturēšanās tiesību apliecinoša dokumenta saņemšanai neiesniegšanu šā likuma 37.panta otrajā daļā noteiktajā termiņā piemēro brīdinājumu vai naudas sodu līdz septiņām naudas soda vienībām.</w:t>
      </w:r>
    </w:p>
    <w:p w14:paraId="5F119C9E" w14:textId="551EE0A6" w:rsidR="002614BB" w:rsidRDefault="00A71E2D" w:rsidP="002027B2">
      <w:pPr>
        <w:pStyle w:val="NormalWeb"/>
        <w:shd w:val="clear" w:color="auto" w:fill="FFFFFF"/>
        <w:spacing w:before="0" w:beforeAutospacing="0" w:after="120" w:afterAutospacing="0"/>
        <w:ind w:firstLine="567"/>
        <w:jc w:val="both"/>
        <w:rPr>
          <w:bCs/>
          <w:sz w:val="28"/>
          <w:szCs w:val="28"/>
          <w:lang w:val="lv-LV"/>
        </w:rPr>
      </w:pPr>
      <w:r>
        <w:rPr>
          <w:b/>
          <w:bCs/>
          <w:sz w:val="28"/>
          <w:szCs w:val="28"/>
        </w:rPr>
        <w:t>68</w:t>
      </w:r>
      <w:proofErr w:type="gramStart"/>
      <w:r w:rsidR="002614BB">
        <w:rPr>
          <w:b/>
          <w:bCs/>
          <w:sz w:val="28"/>
          <w:szCs w:val="28"/>
        </w:rPr>
        <w:t>.pants</w:t>
      </w:r>
      <w:proofErr w:type="gramEnd"/>
      <w:r w:rsidR="002614BB">
        <w:rPr>
          <w:b/>
          <w:bCs/>
          <w:sz w:val="28"/>
          <w:szCs w:val="28"/>
        </w:rPr>
        <w:t xml:space="preserve">. </w:t>
      </w:r>
      <w:r w:rsidR="002614BB" w:rsidRPr="002614BB">
        <w:rPr>
          <w:bCs/>
          <w:sz w:val="28"/>
          <w:szCs w:val="28"/>
          <w:lang w:val="lv-LV"/>
        </w:rPr>
        <w:t xml:space="preserve">Administratīvā pārkāpuma procesu par šā likuma </w:t>
      </w:r>
      <w:r w:rsidR="002614BB">
        <w:rPr>
          <w:bCs/>
          <w:sz w:val="28"/>
          <w:szCs w:val="28"/>
          <w:lang w:val="lv-LV"/>
        </w:rPr>
        <w:t>6</w:t>
      </w:r>
      <w:r w:rsidR="002614BB" w:rsidRPr="002614BB">
        <w:rPr>
          <w:bCs/>
          <w:sz w:val="28"/>
          <w:szCs w:val="28"/>
          <w:lang w:val="lv-LV"/>
        </w:rPr>
        <w:t>5.</w:t>
      </w:r>
      <w:r>
        <w:rPr>
          <w:bCs/>
          <w:sz w:val="28"/>
          <w:szCs w:val="28"/>
          <w:lang w:val="lv-LV"/>
        </w:rPr>
        <w:t xml:space="preserve">, </w:t>
      </w:r>
      <w:r w:rsidR="002614BB">
        <w:rPr>
          <w:bCs/>
          <w:sz w:val="28"/>
          <w:szCs w:val="28"/>
          <w:lang w:val="lv-LV"/>
        </w:rPr>
        <w:t>66.</w:t>
      </w:r>
      <w:r>
        <w:rPr>
          <w:bCs/>
          <w:sz w:val="28"/>
          <w:szCs w:val="28"/>
          <w:lang w:val="lv-LV"/>
        </w:rPr>
        <w:t xml:space="preserve"> un 67.</w:t>
      </w:r>
      <w:r w:rsidR="002614BB" w:rsidRPr="002614BB">
        <w:rPr>
          <w:bCs/>
          <w:sz w:val="28"/>
          <w:szCs w:val="28"/>
          <w:lang w:val="lv-LV"/>
        </w:rPr>
        <w:t>pantā minētajiem pārkāpumiem veic Pārvalde.</w:t>
      </w:r>
    </w:p>
    <w:p w14:paraId="5370BE8F" w14:textId="6351B040" w:rsidR="00A71E2D" w:rsidRDefault="00A71E2D" w:rsidP="002027B2">
      <w:pPr>
        <w:pStyle w:val="NormalWeb"/>
        <w:shd w:val="clear" w:color="auto" w:fill="FFFFFF"/>
        <w:spacing w:before="0" w:beforeAutospacing="0" w:after="120" w:afterAutospacing="0"/>
        <w:ind w:firstLine="567"/>
        <w:jc w:val="both"/>
        <w:rPr>
          <w:bCs/>
          <w:sz w:val="28"/>
          <w:szCs w:val="28"/>
          <w:lang w:val="lv-LV"/>
        </w:rPr>
      </w:pPr>
      <w:r w:rsidRPr="00A71E2D">
        <w:rPr>
          <w:b/>
          <w:bCs/>
          <w:sz w:val="28"/>
          <w:szCs w:val="28"/>
          <w:lang w:val="lv-LV"/>
        </w:rPr>
        <w:t>69.pants.</w:t>
      </w:r>
      <w:r>
        <w:rPr>
          <w:bCs/>
          <w:sz w:val="28"/>
          <w:szCs w:val="28"/>
          <w:lang w:val="lv-LV"/>
        </w:rPr>
        <w:t xml:space="preserve"> Administratīvā pārkāpuma procesu par šā likuma 66.pantā minēto pārkāpumu veic Valsts robežsardze.</w:t>
      </w:r>
    </w:p>
    <w:p w14:paraId="1C9D23BD" w14:textId="77777777" w:rsidR="00A71E2D" w:rsidRDefault="00A71E2D" w:rsidP="002027B2">
      <w:pPr>
        <w:pStyle w:val="NormalWeb"/>
        <w:shd w:val="clear" w:color="auto" w:fill="FFFFFF"/>
        <w:spacing w:before="0" w:beforeAutospacing="0" w:after="120" w:afterAutospacing="0"/>
        <w:ind w:firstLine="567"/>
        <w:jc w:val="both"/>
        <w:rPr>
          <w:bCs/>
          <w:sz w:val="28"/>
          <w:szCs w:val="28"/>
          <w:lang w:val="lv-LV"/>
        </w:rPr>
      </w:pPr>
    </w:p>
    <w:p w14:paraId="7FA0ED65" w14:textId="1B6F046D" w:rsidR="00941D53" w:rsidRPr="00445007" w:rsidRDefault="00445007" w:rsidP="00C9398C">
      <w:pPr>
        <w:shd w:val="clear" w:color="auto" w:fill="FFFFFF"/>
        <w:spacing w:after="120" w:line="240" w:lineRule="auto"/>
        <w:jc w:val="center"/>
        <w:rPr>
          <w:rFonts w:ascii="Times New Roman" w:eastAsia="Times New Roman" w:hAnsi="Times New Roman" w:cs="Times New Roman"/>
          <w:b/>
          <w:bCs/>
          <w:sz w:val="28"/>
          <w:szCs w:val="28"/>
          <w:lang w:val="lv-LV" w:eastAsia="en-GB"/>
        </w:rPr>
      </w:pPr>
      <w:r>
        <w:rPr>
          <w:rFonts w:ascii="Times New Roman" w:eastAsia="Times New Roman" w:hAnsi="Times New Roman" w:cs="Times New Roman"/>
          <w:b/>
          <w:bCs/>
          <w:sz w:val="28"/>
          <w:szCs w:val="28"/>
          <w:lang w:val="lv-LV" w:eastAsia="en-GB"/>
        </w:rPr>
        <w:t>Pārejas noteikumi</w:t>
      </w:r>
    </w:p>
    <w:p w14:paraId="30EE8F9F" w14:textId="68CD77CB" w:rsidR="00445007" w:rsidRDefault="00445007" w:rsidP="00445007">
      <w:pPr>
        <w:pStyle w:val="ListParagraph"/>
        <w:numPr>
          <w:ilvl w:val="0"/>
          <w:numId w:val="2"/>
        </w:numPr>
        <w:suppressAutoHyphens/>
        <w:spacing w:after="120" w:line="240" w:lineRule="auto"/>
        <w:ind w:left="0" w:firstLine="567"/>
        <w:contextualSpacing w:val="0"/>
        <w:jc w:val="both"/>
        <w:rPr>
          <w:rFonts w:ascii="Times New Roman" w:eastAsia="Times New Roman" w:hAnsi="Times New Roman" w:cs="Times New Roman"/>
          <w:sz w:val="28"/>
          <w:szCs w:val="28"/>
          <w:lang w:val="lv-LV" w:eastAsia="en-GB"/>
        </w:rPr>
      </w:pPr>
      <w:bookmarkStart w:id="146" w:name="407176"/>
      <w:bookmarkEnd w:id="146"/>
      <w:proofErr w:type="spellStart"/>
      <w:r w:rsidRPr="00445007">
        <w:rPr>
          <w:rFonts w:ascii="Times New Roman" w:hAnsi="Times New Roman" w:cs="Times New Roman"/>
          <w:sz w:val="28"/>
          <w:szCs w:val="28"/>
          <w:lang w:eastAsia="en-GB"/>
        </w:rPr>
        <w:t>Dokumentus</w:t>
      </w:r>
      <w:proofErr w:type="spellEnd"/>
      <w:r w:rsidRPr="00445007">
        <w:rPr>
          <w:rFonts w:ascii="Times New Roman" w:hAnsi="Times New Roman" w:cs="Times New Roman"/>
          <w:sz w:val="28"/>
          <w:szCs w:val="28"/>
          <w:lang w:eastAsia="en-GB"/>
        </w:rPr>
        <w:t xml:space="preserve"> </w:t>
      </w:r>
      <w:r w:rsidRPr="00445007">
        <w:rPr>
          <w:rFonts w:ascii="Times New Roman" w:eastAsia="Times New Roman" w:hAnsi="Times New Roman" w:cs="Times New Roman"/>
          <w:sz w:val="28"/>
          <w:szCs w:val="28"/>
          <w:lang w:val="lv-LV" w:eastAsia="en-GB"/>
        </w:rPr>
        <w:t>reģistrācijas apliecības, pastāvīgās uzturēšanās apliecības, uzturēšanās atļaujas vai pastāvīgās uzturēšanās atļaujas pieprasīšanai, kas iesniegti līdz 202</w:t>
      </w:r>
      <w:r w:rsidRPr="00445007">
        <w:rPr>
          <w:rFonts w:ascii="Times New Roman" w:hAnsi="Times New Roman" w:cs="Times New Roman"/>
          <w:sz w:val="28"/>
          <w:szCs w:val="28"/>
          <w:lang w:eastAsia="en-GB"/>
        </w:rPr>
        <w:t>1</w:t>
      </w:r>
      <w:r w:rsidRPr="00445007">
        <w:rPr>
          <w:rFonts w:ascii="Times New Roman" w:eastAsia="Times New Roman" w:hAnsi="Times New Roman" w:cs="Times New Roman"/>
          <w:sz w:val="28"/>
          <w:szCs w:val="28"/>
          <w:lang w:val="lv-LV" w:eastAsia="en-GB"/>
        </w:rPr>
        <w:t>.gada 30.</w:t>
      </w:r>
      <w:proofErr w:type="spellStart"/>
      <w:r w:rsidR="002E23FC">
        <w:rPr>
          <w:rFonts w:ascii="Times New Roman" w:hAnsi="Times New Roman" w:cs="Times New Roman"/>
          <w:sz w:val="28"/>
          <w:szCs w:val="28"/>
          <w:lang w:eastAsia="en-GB"/>
        </w:rPr>
        <w:t>jūnijam</w:t>
      </w:r>
      <w:proofErr w:type="spellEnd"/>
      <w:r w:rsidRPr="00445007">
        <w:rPr>
          <w:rFonts w:ascii="Times New Roman" w:eastAsia="Times New Roman" w:hAnsi="Times New Roman" w:cs="Times New Roman"/>
          <w:sz w:val="28"/>
          <w:szCs w:val="28"/>
          <w:lang w:val="lv-LV" w:eastAsia="en-GB"/>
        </w:rPr>
        <w:t>, izskata saskaņā</w:t>
      </w:r>
      <w:r w:rsidRPr="00445007">
        <w:rPr>
          <w:rFonts w:ascii="Times New Roman" w:hAnsi="Times New Roman" w:cs="Times New Roman"/>
          <w:sz w:val="28"/>
          <w:szCs w:val="28"/>
          <w:lang w:eastAsia="en-GB"/>
        </w:rPr>
        <w:t xml:space="preserve"> </w:t>
      </w:r>
      <w:proofErr w:type="spellStart"/>
      <w:r w:rsidRPr="00445007">
        <w:rPr>
          <w:rFonts w:ascii="Times New Roman" w:hAnsi="Times New Roman" w:cs="Times New Roman"/>
          <w:sz w:val="28"/>
          <w:szCs w:val="28"/>
          <w:lang w:eastAsia="en-GB"/>
        </w:rPr>
        <w:t>ar</w:t>
      </w:r>
      <w:proofErr w:type="spellEnd"/>
      <w:r w:rsidRPr="00445007">
        <w:rPr>
          <w:rFonts w:ascii="Times New Roman" w:hAnsi="Times New Roman" w:cs="Times New Roman"/>
          <w:sz w:val="28"/>
          <w:szCs w:val="28"/>
          <w:lang w:eastAsia="en-GB"/>
        </w:rPr>
        <w:t xml:space="preserve"> </w:t>
      </w:r>
      <w:r w:rsidRPr="00445007">
        <w:rPr>
          <w:rFonts w:ascii="Times New Roman" w:eastAsia="Times New Roman" w:hAnsi="Times New Roman" w:cs="Times New Roman"/>
          <w:sz w:val="28"/>
          <w:szCs w:val="28"/>
          <w:lang w:val="lv-LV" w:eastAsia="en-GB"/>
        </w:rPr>
        <w:t>Ministru kabineta 2011.gada 30.augusta noteikumi</w:t>
      </w:r>
      <w:r>
        <w:rPr>
          <w:rFonts w:ascii="Times New Roman" w:eastAsia="Times New Roman" w:hAnsi="Times New Roman" w:cs="Times New Roman"/>
          <w:sz w:val="28"/>
          <w:szCs w:val="28"/>
          <w:lang w:val="lv-LV" w:eastAsia="en-GB"/>
        </w:rPr>
        <w:t>em</w:t>
      </w:r>
      <w:r w:rsidRPr="00445007">
        <w:rPr>
          <w:rFonts w:ascii="Times New Roman" w:eastAsia="Times New Roman" w:hAnsi="Times New Roman" w:cs="Times New Roman"/>
          <w:sz w:val="28"/>
          <w:szCs w:val="28"/>
          <w:lang w:val="lv-LV" w:eastAsia="en-GB"/>
        </w:rPr>
        <w:t xml:space="preserve"> Nr.675 “Kārtība, kādā Savienības pilsoņi un viņu ģimenes locekļi ieceļo un uzturas Latvijas Republikā”</w:t>
      </w:r>
      <w:r>
        <w:rPr>
          <w:rFonts w:ascii="Times New Roman" w:eastAsia="Times New Roman" w:hAnsi="Times New Roman" w:cs="Times New Roman"/>
          <w:sz w:val="28"/>
          <w:szCs w:val="28"/>
          <w:lang w:val="lv-LV" w:eastAsia="en-GB"/>
        </w:rPr>
        <w:t>.</w:t>
      </w:r>
    </w:p>
    <w:p w14:paraId="3971E343" w14:textId="16E1CEFF" w:rsidR="00C732F0" w:rsidRPr="00445007" w:rsidRDefault="00C732F0" w:rsidP="00445007">
      <w:pPr>
        <w:pStyle w:val="ListParagraph"/>
        <w:numPr>
          <w:ilvl w:val="0"/>
          <w:numId w:val="2"/>
        </w:numPr>
        <w:suppressAutoHyphens/>
        <w:spacing w:after="120" w:line="240" w:lineRule="auto"/>
        <w:ind w:left="0" w:firstLine="567"/>
        <w:contextualSpacing w:val="0"/>
        <w:jc w:val="both"/>
        <w:rPr>
          <w:rFonts w:ascii="Times New Roman" w:eastAsia="Times New Roman" w:hAnsi="Times New Roman" w:cs="Times New Roman"/>
          <w:sz w:val="28"/>
          <w:szCs w:val="28"/>
          <w:lang w:val="lv-LV" w:eastAsia="en-GB"/>
        </w:rPr>
      </w:pPr>
      <w:r>
        <w:rPr>
          <w:rFonts w:ascii="Times New Roman" w:eastAsia="Times New Roman" w:hAnsi="Times New Roman" w:cs="Times New Roman"/>
          <w:sz w:val="28"/>
          <w:szCs w:val="28"/>
          <w:lang w:val="lv-LV" w:eastAsia="en-GB"/>
        </w:rPr>
        <w:t xml:space="preserve">Šajā likumā minēto </w:t>
      </w:r>
      <w:r w:rsidR="002E23FC">
        <w:rPr>
          <w:rFonts w:ascii="Times New Roman" w:eastAsia="Times New Roman" w:hAnsi="Times New Roman" w:cs="Times New Roman"/>
          <w:sz w:val="28"/>
          <w:szCs w:val="28"/>
          <w:lang w:val="lv-LV" w:eastAsia="en-GB"/>
        </w:rPr>
        <w:t>regulējumu</w:t>
      </w:r>
      <w:r>
        <w:rPr>
          <w:rFonts w:ascii="Times New Roman" w:eastAsia="Times New Roman" w:hAnsi="Times New Roman" w:cs="Times New Roman"/>
          <w:sz w:val="28"/>
          <w:szCs w:val="28"/>
          <w:lang w:val="lv-LV" w:eastAsia="en-GB"/>
        </w:rPr>
        <w:t xml:space="preserve"> attiecina uz tiem Lielbritānijas un Ziemeļīrijas Apvienotās karalistes pilsoņiem un viņu ģimenes locek</w:t>
      </w:r>
      <w:r w:rsidR="002E23FC">
        <w:rPr>
          <w:rFonts w:ascii="Times New Roman" w:eastAsia="Times New Roman" w:hAnsi="Times New Roman" w:cs="Times New Roman"/>
          <w:sz w:val="28"/>
          <w:szCs w:val="28"/>
          <w:lang w:val="lv-LV" w:eastAsia="en-GB"/>
        </w:rPr>
        <w:t xml:space="preserve">ļiem, kam piemērojami </w:t>
      </w:r>
      <w:r>
        <w:rPr>
          <w:rFonts w:ascii="Times New Roman" w:eastAsia="Times New Roman" w:hAnsi="Times New Roman" w:cs="Times New Roman"/>
          <w:sz w:val="28"/>
          <w:szCs w:val="28"/>
          <w:lang w:val="lv-LV" w:eastAsia="en-GB"/>
        </w:rPr>
        <w:t xml:space="preserve"> </w:t>
      </w:r>
      <w:r w:rsidR="002E23FC" w:rsidRPr="00445007">
        <w:rPr>
          <w:rFonts w:ascii="Times New Roman" w:eastAsia="Times New Roman" w:hAnsi="Times New Roman" w:cs="Times New Roman"/>
          <w:sz w:val="28"/>
          <w:szCs w:val="28"/>
          <w:lang w:val="lv-LV" w:eastAsia="en-GB"/>
        </w:rPr>
        <w:t>Eiropas Parlamenta un Padomes 2004.gada 29.aprīļa Direktīvas 2004/38/EK par Savienības pilsoņu un viņu ģimenes locekļu tiesībām brīvi pārvietoties un uzturēties dalībvalstu teritorijā, ar ko groza Regulu (EEK) Nr. 1612/68 un atceļ Direktīvas 64/221/EEK, 68/360/EEK, 72/194/EEK, 73/148/EEK, 75/34/EEK, 75/35/EEK, 90/364/EEK, 90/365/EEK un 93/96/EEK (dokuments attiecas uz EEZ)</w:t>
      </w:r>
      <w:r w:rsidR="002E23FC">
        <w:rPr>
          <w:rFonts w:ascii="Times New Roman" w:eastAsia="Times New Roman" w:hAnsi="Times New Roman" w:cs="Times New Roman"/>
          <w:sz w:val="28"/>
          <w:szCs w:val="28"/>
          <w:lang w:val="lv-LV" w:eastAsia="en-GB"/>
        </w:rPr>
        <w:t xml:space="preserve"> nosacījumi atbilstoši </w:t>
      </w:r>
      <w:r w:rsidR="002E23FC" w:rsidRPr="002E23FC">
        <w:rPr>
          <w:rFonts w:ascii="Times New Roman" w:eastAsia="Times New Roman" w:hAnsi="Times New Roman" w:cs="Times New Roman"/>
          <w:sz w:val="28"/>
          <w:szCs w:val="28"/>
          <w:lang w:val="lv-LV" w:eastAsia="en-GB"/>
        </w:rPr>
        <w:t>L</w:t>
      </w:r>
      <w:r w:rsidR="002E23FC">
        <w:rPr>
          <w:rFonts w:ascii="Times New Roman" w:eastAsia="Times New Roman" w:hAnsi="Times New Roman" w:cs="Times New Roman"/>
          <w:sz w:val="28"/>
          <w:szCs w:val="28"/>
          <w:lang w:val="lv-LV" w:eastAsia="en-GB"/>
        </w:rPr>
        <w:t>īgumā</w:t>
      </w:r>
      <w:r w:rsidR="002E23FC" w:rsidRPr="002E23FC">
        <w:rPr>
          <w:rFonts w:ascii="Times New Roman" w:eastAsia="Times New Roman" w:hAnsi="Times New Roman" w:cs="Times New Roman"/>
          <w:sz w:val="28"/>
          <w:szCs w:val="28"/>
          <w:lang w:val="lv-LV" w:eastAsia="en-GB"/>
        </w:rPr>
        <w:t xml:space="preserve"> par Lielbritānijas un Ziemeļīrijas Apvienotās Karalistes izstāšanos no Eiropas Savienības un Eiropas Atom</w:t>
      </w:r>
      <w:r w:rsidR="002E23FC">
        <w:rPr>
          <w:rFonts w:ascii="Times New Roman" w:eastAsia="Times New Roman" w:hAnsi="Times New Roman" w:cs="Times New Roman"/>
          <w:sz w:val="28"/>
          <w:szCs w:val="28"/>
          <w:lang w:val="lv-LV" w:eastAsia="en-GB"/>
        </w:rPr>
        <w:t>enerģijas kopienas noteiktajam.</w:t>
      </w:r>
    </w:p>
    <w:p w14:paraId="5BC036CC" w14:textId="77777777" w:rsidR="007D7A98" w:rsidRPr="00445007" w:rsidRDefault="007D7A98" w:rsidP="00C9398C">
      <w:pPr>
        <w:shd w:val="clear" w:color="auto" w:fill="FFFFFF"/>
        <w:spacing w:after="120" w:line="240" w:lineRule="auto"/>
        <w:jc w:val="center"/>
        <w:rPr>
          <w:rFonts w:ascii="Times New Roman" w:eastAsia="Times New Roman" w:hAnsi="Times New Roman" w:cs="Times New Roman"/>
          <w:b/>
          <w:bCs/>
          <w:sz w:val="28"/>
          <w:szCs w:val="28"/>
          <w:lang w:val="lv-LV" w:eastAsia="en-GB"/>
        </w:rPr>
      </w:pPr>
    </w:p>
    <w:p w14:paraId="78031ABB" w14:textId="77777777" w:rsidR="00941D53" w:rsidRPr="00445007" w:rsidRDefault="00941D53" w:rsidP="00C9398C">
      <w:pPr>
        <w:shd w:val="clear" w:color="auto" w:fill="FFFFFF"/>
        <w:spacing w:after="120" w:line="240" w:lineRule="auto"/>
        <w:jc w:val="center"/>
        <w:rPr>
          <w:rFonts w:ascii="Times New Roman" w:eastAsia="Times New Roman" w:hAnsi="Times New Roman" w:cs="Times New Roman"/>
          <w:b/>
          <w:bCs/>
          <w:sz w:val="28"/>
          <w:szCs w:val="28"/>
          <w:lang w:val="lv-LV" w:eastAsia="en-GB"/>
        </w:rPr>
      </w:pPr>
      <w:r w:rsidRPr="00445007">
        <w:rPr>
          <w:rFonts w:ascii="Times New Roman" w:eastAsia="Times New Roman" w:hAnsi="Times New Roman" w:cs="Times New Roman"/>
          <w:b/>
          <w:bCs/>
          <w:sz w:val="28"/>
          <w:szCs w:val="28"/>
          <w:lang w:val="lv-LV" w:eastAsia="en-GB"/>
        </w:rPr>
        <w:t>Informatīva atsauce uz Eiropas Savienības direktīvu</w:t>
      </w:r>
      <w:bookmarkStart w:id="147" w:name="es-407176"/>
      <w:bookmarkEnd w:id="147"/>
    </w:p>
    <w:p w14:paraId="2A2563FB" w14:textId="4F2B6910" w:rsidR="00445007" w:rsidRDefault="007D7A98" w:rsidP="00C9398C">
      <w:pPr>
        <w:shd w:val="clear" w:color="auto" w:fill="FFFFFF"/>
        <w:spacing w:after="120" w:line="240" w:lineRule="auto"/>
        <w:ind w:firstLine="300"/>
        <w:jc w:val="both"/>
        <w:rPr>
          <w:rFonts w:ascii="Times New Roman" w:eastAsia="Times New Roman" w:hAnsi="Times New Roman" w:cs="Times New Roman"/>
          <w:sz w:val="28"/>
          <w:szCs w:val="28"/>
          <w:lang w:val="lv-LV" w:eastAsia="en-GB"/>
        </w:rPr>
      </w:pPr>
      <w:bookmarkStart w:id="148" w:name="p2004"/>
      <w:bookmarkStart w:id="149" w:name="p-407177"/>
      <w:bookmarkEnd w:id="148"/>
      <w:bookmarkEnd w:id="149"/>
      <w:r w:rsidRPr="00445007">
        <w:rPr>
          <w:rFonts w:ascii="Times New Roman" w:eastAsia="Times New Roman" w:hAnsi="Times New Roman" w:cs="Times New Roman"/>
          <w:sz w:val="28"/>
          <w:szCs w:val="28"/>
          <w:lang w:val="lv-LV" w:eastAsia="en-GB"/>
        </w:rPr>
        <w:t>Likumā</w:t>
      </w:r>
      <w:r w:rsidR="00941D53" w:rsidRPr="00445007">
        <w:rPr>
          <w:rFonts w:ascii="Times New Roman" w:eastAsia="Times New Roman" w:hAnsi="Times New Roman" w:cs="Times New Roman"/>
          <w:sz w:val="28"/>
          <w:szCs w:val="28"/>
          <w:lang w:val="lv-LV" w:eastAsia="en-GB"/>
        </w:rPr>
        <w:t xml:space="preserve"> iekļautas tiesību normas, kas izriet no Eiropas Parlamenta un Padomes 2004.gada 29.aprīļa Direktīvas 2004/38/EK par Savienības pilsoņu un viņu ģimenes locekļu tiesībām brīvi pārvietoties un uzturēties dalībvalstu teritorijā, ar ko groza Regulu (EEK) Nr. 1612/68 un atceļ Direktīvas 64/221/EEK, 68/360/EEK, 72/194/EEK, 73/148/EEK, 75/34/EEK, 75/35/EEK, 90/364/EEK, 90/365/EEK un 93/96/EEK (dokuments attiecas uz EEZ).</w:t>
      </w:r>
    </w:p>
    <w:p w14:paraId="4F6A7343" w14:textId="77777777" w:rsidR="00941D53" w:rsidRDefault="00941D53" w:rsidP="00445007">
      <w:pPr>
        <w:rPr>
          <w:rFonts w:ascii="Times New Roman" w:eastAsia="Times New Roman" w:hAnsi="Times New Roman" w:cs="Times New Roman"/>
          <w:sz w:val="28"/>
          <w:szCs w:val="28"/>
          <w:lang w:val="lv-LV" w:eastAsia="en-GB"/>
        </w:rPr>
      </w:pPr>
    </w:p>
    <w:p w14:paraId="41D4B31F" w14:textId="4E1672C2" w:rsidR="00445007" w:rsidRPr="00445007" w:rsidRDefault="00445007" w:rsidP="00445007">
      <w:pPr>
        <w:rPr>
          <w:rFonts w:ascii="Times New Roman" w:eastAsia="Times New Roman" w:hAnsi="Times New Roman" w:cs="Times New Roman"/>
          <w:sz w:val="28"/>
          <w:szCs w:val="28"/>
          <w:lang w:val="lv-LV" w:eastAsia="en-GB"/>
        </w:rPr>
      </w:pPr>
      <w:r>
        <w:rPr>
          <w:rFonts w:ascii="Times New Roman" w:eastAsia="Times New Roman" w:hAnsi="Times New Roman" w:cs="Times New Roman"/>
          <w:sz w:val="28"/>
          <w:szCs w:val="28"/>
          <w:lang w:val="lv-LV" w:eastAsia="en-GB"/>
        </w:rPr>
        <w:t>Likum</w:t>
      </w:r>
      <w:r w:rsidR="002E23FC">
        <w:rPr>
          <w:rFonts w:ascii="Times New Roman" w:eastAsia="Times New Roman" w:hAnsi="Times New Roman" w:cs="Times New Roman"/>
          <w:sz w:val="28"/>
          <w:szCs w:val="28"/>
          <w:lang w:val="lv-LV" w:eastAsia="en-GB"/>
        </w:rPr>
        <w:t>s stājas spēkā 2021.gada 1.jūlijā.</w:t>
      </w:r>
    </w:p>
    <w:sectPr w:rsidR="00445007" w:rsidRPr="00445007" w:rsidSect="00026F23">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CD07AB" w14:textId="77777777" w:rsidR="006227DB" w:rsidRDefault="006227DB" w:rsidP="00026F23">
      <w:pPr>
        <w:spacing w:after="0" w:line="240" w:lineRule="auto"/>
      </w:pPr>
      <w:r>
        <w:separator/>
      </w:r>
    </w:p>
  </w:endnote>
  <w:endnote w:type="continuationSeparator" w:id="0">
    <w:p w14:paraId="12472E82" w14:textId="77777777" w:rsidR="006227DB" w:rsidRDefault="006227DB" w:rsidP="00026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AF7853" w14:textId="77777777" w:rsidR="00203976" w:rsidRDefault="002039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89C12D" w14:textId="6B240BB4" w:rsidR="00C85F10" w:rsidRPr="00C85F10" w:rsidRDefault="00C85F10" w:rsidP="00C85F10">
    <w:pPr>
      <w:pStyle w:val="Footer"/>
      <w:rPr>
        <w:rFonts w:ascii="Times New Roman" w:hAnsi="Times New Roman" w:cs="Times New Roman"/>
      </w:rPr>
    </w:pPr>
    <w:r w:rsidRPr="00C85F10">
      <w:rPr>
        <w:rFonts w:ascii="Times New Roman" w:hAnsi="Times New Roman" w:cs="Times New Roman"/>
      </w:rPr>
      <w:t>IEMLi</w:t>
    </w:r>
    <w:r w:rsidR="00203976">
      <w:rPr>
        <w:rFonts w:ascii="Times New Roman" w:hAnsi="Times New Roman" w:cs="Times New Roman"/>
      </w:rPr>
      <w:t xml:space="preserve">k_310120; </w:t>
    </w:r>
    <w:proofErr w:type="spellStart"/>
    <w:r w:rsidR="00203976">
      <w:rPr>
        <w:rFonts w:ascii="Times New Roman" w:hAnsi="Times New Roman" w:cs="Times New Roman"/>
      </w:rPr>
      <w:t>Likumprojekts</w:t>
    </w:r>
    <w:proofErr w:type="spellEnd"/>
    <w:r w:rsidR="00203976">
      <w:rPr>
        <w:rFonts w:ascii="Times New Roman" w:hAnsi="Times New Roman" w:cs="Times New Roman"/>
      </w:rPr>
      <w:t xml:space="preserve"> “P</w:t>
    </w:r>
    <w:bookmarkStart w:id="150" w:name="_GoBack"/>
    <w:bookmarkEnd w:id="150"/>
    <w:r w:rsidRPr="00C85F10">
      <w:rPr>
        <w:rFonts w:ascii="Times New Roman" w:hAnsi="Times New Roman" w:cs="Times New Roman"/>
      </w:rPr>
      <w:t xml:space="preserve">ar </w:t>
    </w:r>
    <w:proofErr w:type="spellStart"/>
    <w:r w:rsidRPr="00C85F10">
      <w:rPr>
        <w:rFonts w:ascii="Times New Roman" w:hAnsi="Times New Roman" w:cs="Times New Roman"/>
      </w:rPr>
      <w:t>Savienības</w:t>
    </w:r>
    <w:proofErr w:type="spellEnd"/>
    <w:r w:rsidRPr="00C85F10">
      <w:rPr>
        <w:rFonts w:ascii="Times New Roman" w:hAnsi="Times New Roman" w:cs="Times New Roman"/>
      </w:rPr>
      <w:t xml:space="preserve"> </w:t>
    </w:r>
    <w:proofErr w:type="spellStart"/>
    <w:r w:rsidRPr="00C85F10">
      <w:rPr>
        <w:rFonts w:ascii="Times New Roman" w:hAnsi="Times New Roman" w:cs="Times New Roman"/>
      </w:rPr>
      <w:t>pilsoņu</w:t>
    </w:r>
    <w:proofErr w:type="spellEnd"/>
    <w:r w:rsidRPr="00C85F10">
      <w:rPr>
        <w:rFonts w:ascii="Times New Roman" w:hAnsi="Times New Roman" w:cs="Times New Roman"/>
      </w:rPr>
      <w:t xml:space="preserve"> un </w:t>
    </w:r>
    <w:proofErr w:type="spellStart"/>
    <w:r w:rsidRPr="00C85F10">
      <w:rPr>
        <w:rFonts w:ascii="Times New Roman" w:hAnsi="Times New Roman" w:cs="Times New Roman"/>
      </w:rPr>
      <w:t>viņu</w:t>
    </w:r>
    <w:proofErr w:type="spellEnd"/>
    <w:r w:rsidRPr="00C85F10">
      <w:rPr>
        <w:rFonts w:ascii="Times New Roman" w:hAnsi="Times New Roman" w:cs="Times New Roman"/>
      </w:rPr>
      <w:t xml:space="preserve"> </w:t>
    </w:r>
    <w:proofErr w:type="spellStart"/>
    <w:r w:rsidRPr="00C85F10">
      <w:rPr>
        <w:rFonts w:ascii="Times New Roman" w:hAnsi="Times New Roman" w:cs="Times New Roman"/>
      </w:rPr>
      <w:t>ģimenes</w:t>
    </w:r>
    <w:proofErr w:type="spellEnd"/>
    <w:r w:rsidRPr="00C85F10">
      <w:rPr>
        <w:rFonts w:ascii="Times New Roman" w:hAnsi="Times New Roman" w:cs="Times New Roman"/>
      </w:rPr>
      <w:t xml:space="preserve"> </w:t>
    </w:r>
    <w:proofErr w:type="spellStart"/>
    <w:r w:rsidRPr="00C85F10">
      <w:rPr>
        <w:rFonts w:ascii="Times New Roman" w:hAnsi="Times New Roman" w:cs="Times New Roman"/>
      </w:rPr>
      <w:t>locekļu</w:t>
    </w:r>
    <w:proofErr w:type="spellEnd"/>
    <w:r w:rsidRPr="00C85F10">
      <w:rPr>
        <w:rFonts w:ascii="Times New Roman" w:hAnsi="Times New Roman" w:cs="Times New Roman"/>
      </w:rPr>
      <w:t xml:space="preserve"> </w:t>
    </w:r>
    <w:proofErr w:type="spellStart"/>
    <w:r w:rsidRPr="00C85F10">
      <w:rPr>
        <w:rFonts w:ascii="Times New Roman" w:hAnsi="Times New Roman" w:cs="Times New Roman"/>
      </w:rPr>
      <w:t>ieceļošanu</w:t>
    </w:r>
    <w:proofErr w:type="spellEnd"/>
    <w:r w:rsidRPr="00C85F10">
      <w:rPr>
        <w:rFonts w:ascii="Times New Roman" w:hAnsi="Times New Roman" w:cs="Times New Roman"/>
      </w:rPr>
      <w:t xml:space="preserve"> un </w:t>
    </w:r>
    <w:proofErr w:type="spellStart"/>
    <w:r w:rsidRPr="00C85F10">
      <w:rPr>
        <w:rFonts w:ascii="Times New Roman" w:hAnsi="Times New Roman" w:cs="Times New Roman"/>
      </w:rPr>
      <w:t>uzturēšanos</w:t>
    </w:r>
    <w:proofErr w:type="spellEnd"/>
    <w:r w:rsidRPr="00C85F10">
      <w:rPr>
        <w:rFonts w:ascii="Times New Roman" w:hAnsi="Times New Roman" w:cs="Times New Roman"/>
      </w:rPr>
      <w:t xml:space="preserve"> </w:t>
    </w:r>
    <w:proofErr w:type="spellStart"/>
    <w:r w:rsidRPr="00C85F10">
      <w:rPr>
        <w:rFonts w:ascii="Times New Roman" w:hAnsi="Times New Roman" w:cs="Times New Roman"/>
      </w:rPr>
      <w:t>Latvijas</w:t>
    </w:r>
    <w:proofErr w:type="spellEnd"/>
    <w:r w:rsidRPr="00C85F10">
      <w:rPr>
        <w:rFonts w:ascii="Times New Roman" w:hAnsi="Times New Roman" w:cs="Times New Roman"/>
      </w:rPr>
      <w:t xml:space="preserve"> </w:t>
    </w:r>
    <w:proofErr w:type="spellStart"/>
    <w:r w:rsidRPr="00C85F10">
      <w:rPr>
        <w:rFonts w:ascii="Times New Roman" w:hAnsi="Times New Roman" w:cs="Times New Roman"/>
      </w:rPr>
      <w:t>Republikā</w:t>
    </w:r>
    <w:proofErr w:type="spellEnd"/>
    <w:r w:rsidRPr="00C85F10">
      <w:rPr>
        <w:rFonts w:ascii="Times New Roman" w:hAnsi="Times New Roman" w:cs="Times New Roman"/>
      </w:rPr>
      <w:t>”</w:t>
    </w:r>
  </w:p>
  <w:p w14:paraId="2CF875C2" w14:textId="77777777" w:rsidR="00C85F10" w:rsidRDefault="00C85F1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DCA64D" w14:textId="0775858A" w:rsidR="00C85F10" w:rsidRPr="00C85F10" w:rsidRDefault="00C85F10">
    <w:pPr>
      <w:pStyle w:val="Footer"/>
      <w:rPr>
        <w:rFonts w:ascii="Times New Roman" w:hAnsi="Times New Roman" w:cs="Times New Roman"/>
      </w:rPr>
    </w:pPr>
    <w:r w:rsidRPr="00C85F10">
      <w:rPr>
        <w:rFonts w:ascii="Times New Roman" w:hAnsi="Times New Roman" w:cs="Times New Roman"/>
      </w:rPr>
      <w:t>IEMLi</w:t>
    </w:r>
    <w:r w:rsidR="00203976">
      <w:rPr>
        <w:rFonts w:ascii="Times New Roman" w:hAnsi="Times New Roman" w:cs="Times New Roman"/>
      </w:rPr>
      <w:t xml:space="preserve">k_310120; </w:t>
    </w:r>
    <w:proofErr w:type="spellStart"/>
    <w:r w:rsidR="00203976">
      <w:rPr>
        <w:rFonts w:ascii="Times New Roman" w:hAnsi="Times New Roman" w:cs="Times New Roman"/>
      </w:rPr>
      <w:t>Likumprojekts</w:t>
    </w:r>
    <w:proofErr w:type="spellEnd"/>
    <w:r w:rsidR="00203976">
      <w:rPr>
        <w:rFonts w:ascii="Times New Roman" w:hAnsi="Times New Roman" w:cs="Times New Roman"/>
      </w:rPr>
      <w:t xml:space="preserve"> “P</w:t>
    </w:r>
    <w:r w:rsidRPr="00C85F10">
      <w:rPr>
        <w:rFonts w:ascii="Times New Roman" w:hAnsi="Times New Roman" w:cs="Times New Roman"/>
      </w:rPr>
      <w:t xml:space="preserve">ar </w:t>
    </w:r>
    <w:proofErr w:type="spellStart"/>
    <w:r w:rsidRPr="00C85F10">
      <w:rPr>
        <w:rFonts w:ascii="Times New Roman" w:hAnsi="Times New Roman" w:cs="Times New Roman"/>
      </w:rPr>
      <w:t>Savienības</w:t>
    </w:r>
    <w:proofErr w:type="spellEnd"/>
    <w:r w:rsidRPr="00C85F10">
      <w:rPr>
        <w:rFonts w:ascii="Times New Roman" w:hAnsi="Times New Roman" w:cs="Times New Roman"/>
      </w:rPr>
      <w:t xml:space="preserve"> </w:t>
    </w:r>
    <w:proofErr w:type="spellStart"/>
    <w:r w:rsidRPr="00C85F10">
      <w:rPr>
        <w:rFonts w:ascii="Times New Roman" w:hAnsi="Times New Roman" w:cs="Times New Roman"/>
      </w:rPr>
      <w:t>pilsoņu</w:t>
    </w:r>
    <w:proofErr w:type="spellEnd"/>
    <w:r w:rsidRPr="00C85F10">
      <w:rPr>
        <w:rFonts w:ascii="Times New Roman" w:hAnsi="Times New Roman" w:cs="Times New Roman"/>
      </w:rPr>
      <w:t xml:space="preserve"> un </w:t>
    </w:r>
    <w:proofErr w:type="spellStart"/>
    <w:r w:rsidRPr="00C85F10">
      <w:rPr>
        <w:rFonts w:ascii="Times New Roman" w:hAnsi="Times New Roman" w:cs="Times New Roman"/>
      </w:rPr>
      <w:t>viņu</w:t>
    </w:r>
    <w:proofErr w:type="spellEnd"/>
    <w:r w:rsidRPr="00C85F10">
      <w:rPr>
        <w:rFonts w:ascii="Times New Roman" w:hAnsi="Times New Roman" w:cs="Times New Roman"/>
      </w:rPr>
      <w:t xml:space="preserve"> </w:t>
    </w:r>
    <w:proofErr w:type="spellStart"/>
    <w:r w:rsidRPr="00C85F10">
      <w:rPr>
        <w:rFonts w:ascii="Times New Roman" w:hAnsi="Times New Roman" w:cs="Times New Roman"/>
      </w:rPr>
      <w:t>ģimenes</w:t>
    </w:r>
    <w:proofErr w:type="spellEnd"/>
    <w:r w:rsidRPr="00C85F10">
      <w:rPr>
        <w:rFonts w:ascii="Times New Roman" w:hAnsi="Times New Roman" w:cs="Times New Roman"/>
      </w:rPr>
      <w:t xml:space="preserve"> </w:t>
    </w:r>
    <w:proofErr w:type="spellStart"/>
    <w:r w:rsidRPr="00C85F10">
      <w:rPr>
        <w:rFonts w:ascii="Times New Roman" w:hAnsi="Times New Roman" w:cs="Times New Roman"/>
      </w:rPr>
      <w:t>locekļu</w:t>
    </w:r>
    <w:proofErr w:type="spellEnd"/>
    <w:r w:rsidRPr="00C85F10">
      <w:rPr>
        <w:rFonts w:ascii="Times New Roman" w:hAnsi="Times New Roman" w:cs="Times New Roman"/>
      </w:rPr>
      <w:t xml:space="preserve"> </w:t>
    </w:r>
    <w:proofErr w:type="spellStart"/>
    <w:r w:rsidRPr="00C85F10">
      <w:rPr>
        <w:rFonts w:ascii="Times New Roman" w:hAnsi="Times New Roman" w:cs="Times New Roman"/>
      </w:rPr>
      <w:t>ieceļošanu</w:t>
    </w:r>
    <w:proofErr w:type="spellEnd"/>
    <w:r w:rsidRPr="00C85F10">
      <w:rPr>
        <w:rFonts w:ascii="Times New Roman" w:hAnsi="Times New Roman" w:cs="Times New Roman"/>
      </w:rPr>
      <w:t xml:space="preserve"> un </w:t>
    </w:r>
    <w:proofErr w:type="spellStart"/>
    <w:r w:rsidRPr="00C85F10">
      <w:rPr>
        <w:rFonts w:ascii="Times New Roman" w:hAnsi="Times New Roman" w:cs="Times New Roman"/>
      </w:rPr>
      <w:t>uzturēšanos</w:t>
    </w:r>
    <w:proofErr w:type="spellEnd"/>
    <w:r w:rsidRPr="00C85F10">
      <w:rPr>
        <w:rFonts w:ascii="Times New Roman" w:hAnsi="Times New Roman" w:cs="Times New Roman"/>
      </w:rPr>
      <w:t xml:space="preserve"> </w:t>
    </w:r>
    <w:proofErr w:type="spellStart"/>
    <w:r w:rsidRPr="00C85F10">
      <w:rPr>
        <w:rFonts w:ascii="Times New Roman" w:hAnsi="Times New Roman" w:cs="Times New Roman"/>
      </w:rPr>
      <w:t>Latvijas</w:t>
    </w:r>
    <w:proofErr w:type="spellEnd"/>
    <w:r w:rsidRPr="00C85F10">
      <w:rPr>
        <w:rFonts w:ascii="Times New Roman" w:hAnsi="Times New Roman" w:cs="Times New Roman"/>
      </w:rPr>
      <w:t xml:space="preserve"> </w:t>
    </w:r>
    <w:proofErr w:type="spellStart"/>
    <w:r w:rsidRPr="00C85F10">
      <w:rPr>
        <w:rFonts w:ascii="Times New Roman" w:hAnsi="Times New Roman" w:cs="Times New Roman"/>
      </w:rPr>
      <w:t>Republikā</w:t>
    </w:r>
    <w:proofErr w:type="spellEnd"/>
    <w:r w:rsidRPr="00C85F10">
      <w:rPr>
        <w:rFonts w:ascii="Times New Roman" w:hAnsi="Times New Roman" w:cs="Times New Roman"/>
      </w:rPr>
      <w:t>”</w:t>
    </w:r>
  </w:p>
  <w:p w14:paraId="7F69CF78" w14:textId="77777777" w:rsidR="00C85F10" w:rsidRDefault="00C85F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67924E" w14:textId="77777777" w:rsidR="006227DB" w:rsidRDefault="006227DB" w:rsidP="00026F23">
      <w:pPr>
        <w:spacing w:after="0" w:line="240" w:lineRule="auto"/>
      </w:pPr>
      <w:r>
        <w:separator/>
      </w:r>
    </w:p>
  </w:footnote>
  <w:footnote w:type="continuationSeparator" w:id="0">
    <w:p w14:paraId="5689D489" w14:textId="77777777" w:rsidR="006227DB" w:rsidRDefault="006227DB" w:rsidP="00026F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610778" w14:textId="77777777" w:rsidR="00203976" w:rsidRDefault="002039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0491982"/>
      <w:docPartObj>
        <w:docPartGallery w:val="Page Numbers (Top of Page)"/>
        <w:docPartUnique/>
      </w:docPartObj>
    </w:sdtPr>
    <w:sdtEndPr>
      <w:rPr>
        <w:noProof/>
      </w:rPr>
    </w:sdtEndPr>
    <w:sdtContent>
      <w:p w14:paraId="3F7D7579" w14:textId="63FB870D" w:rsidR="00026F23" w:rsidRDefault="00026F23">
        <w:pPr>
          <w:pStyle w:val="Header"/>
          <w:jc w:val="center"/>
        </w:pPr>
        <w:r>
          <w:fldChar w:fldCharType="begin"/>
        </w:r>
        <w:r>
          <w:instrText xml:space="preserve"> PAGE   \* MERGEFORMAT </w:instrText>
        </w:r>
        <w:r>
          <w:fldChar w:fldCharType="separate"/>
        </w:r>
        <w:r w:rsidR="00203976">
          <w:rPr>
            <w:noProof/>
          </w:rPr>
          <w:t>2</w:t>
        </w:r>
        <w:r>
          <w:rPr>
            <w:noProof/>
          </w:rPr>
          <w:fldChar w:fldCharType="end"/>
        </w:r>
      </w:p>
    </w:sdtContent>
  </w:sdt>
  <w:p w14:paraId="4B106D23" w14:textId="77777777" w:rsidR="00026F23" w:rsidRDefault="00026F2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D5E12A" w14:textId="77777777" w:rsidR="00203976" w:rsidRDefault="002039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4134DD"/>
    <w:multiLevelType w:val="hybridMultilevel"/>
    <w:tmpl w:val="074E989A"/>
    <w:lvl w:ilvl="0" w:tplc="D2A4649A">
      <w:start w:val="1"/>
      <w:numFmt w:val="decimal"/>
      <w:lvlText w:val="%1."/>
      <w:lvlJc w:val="left"/>
      <w:pPr>
        <w:ind w:left="660" w:hanging="360"/>
      </w:pPr>
      <w:rPr>
        <w:rFonts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1" w15:restartNumberingAfterBreak="0">
    <w:nsid w:val="207C6BF2"/>
    <w:multiLevelType w:val="hybridMultilevel"/>
    <w:tmpl w:val="377CE468"/>
    <w:lvl w:ilvl="0" w:tplc="5726DAD8">
      <w:start w:val="1"/>
      <w:numFmt w:val="decimal"/>
      <w:lvlText w:val="%1."/>
      <w:lvlJc w:val="left"/>
      <w:pPr>
        <w:ind w:left="660" w:hanging="360"/>
      </w:pPr>
      <w:rPr>
        <w:rFonts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2" w15:restartNumberingAfterBreak="0">
    <w:nsid w:val="41465BFB"/>
    <w:multiLevelType w:val="hybridMultilevel"/>
    <w:tmpl w:val="74E4B226"/>
    <w:lvl w:ilvl="0" w:tplc="1644906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D53"/>
    <w:rsid w:val="000239F3"/>
    <w:rsid w:val="00026F23"/>
    <w:rsid w:val="00027AE7"/>
    <w:rsid w:val="00084CF2"/>
    <w:rsid w:val="000B00C8"/>
    <w:rsid w:val="000E0708"/>
    <w:rsid w:val="000E56CC"/>
    <w:rsid w:val="0015209F"/>
    <w:rsid w:val="001923D3"/>
    <w:rsid w:val="002027B2"/>
    <w:rsid w:val="00203976"/>
    <w:rsid w:val="002614BB"/>
    <w:rsid w:val="00282165"/>
    <w:rsid w:val="00293F88"/>
    <w:rsid w:val="002E23FC"/>
    <w:rsid w:val="00304479"/>
    <w:rsid w:val="00306CF5"/>
    <w:rsid w:val="0036679B"/>
    <w:rsid w:val="003D1F69"/>
    <w:rsid w:val="00401D71"/>
    <w:rsid w:val="00445007"/>
    <w:rsid w:val="005361CC"/>
    <w:rsid w:val="00540FC3"/>
    <w:rsid w:val="005622A3"/>
    <w:rsid w:val="00582BD9"/>
    <w:rsid w:val="006227DB"/>
    <w:rsid w:val="0064220D"/>
    <w:rsid w:val="00672772"/>
    <w:rsid w:val="006B48E1"/>
    <w:rsid w:val="006F168F"/>
    <w:rsid w:val="00747FC5"/>
    <w:rsid w:val="007D7A98"/>
    <w:rsid w:val="00837369"/>
    <w:rsid w:val="008439E5"/>
    <w:rsid w:val="00941D53"/>
    <w:rsid w:val="009927F7"/>
    <w:rsid w:val="009942C7"/>
    <w:rsid w:val="009C3D86"/>
    <w:rsid w:val="00A4201B"/>
    <w:rsid w:val="00A71E2D"/>
    <w:rsid w:val="00A8772B"/>
    <w:rsid w:val="00AD2163"/>
    <w:rsid w:val="00B52375"/>
    <w:rsid w:val="00B8034A"/>
    <w:rsid w:val="00B847D1"/>
    <w:rsid w:val="00BE50BF"/>
    <w:rsid w:val="00BF2DA6"/>
    <w:rsid w:val="00C1676E"/>
    <w:rsid w:val="00C732F0"/>
    <w:rsid w:val="00C85F10"/>
    <w:rsid w:val="00C9398C"/>
    <w:rsid w:val="00CB2994"/>
    <w:rsid w:val="00D14A76"/>
    <w:rsid w:val="00DD293C"/>
    <w:rsid w:val="00E43987"/>
    <w:rsid w:val="00F434A8"/>
    <w:rsid w:val="00F87BDB"/>
    <w:rsid w:val="00FB0A84"/>
    <w:rsid w:val="00FD51AC"/>
    <w:rsid w:val="00FD5C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C4153"/>
  <w15:chartTrackingRefBased/>
  <w15:docId w15:val="{6A6A8856-D430-4AAB-ABA3-F2B88B9DE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41D53"/>
    <w:rPr>
      <w:color w:val="0000FF"/>
      <w:u w:val="single"/>
    </w:rPr>
  </w:style>
  <w:style w:type="paragraph" w:customStyle="1" w:styleId="tv213">
    <w:name w:val="tv213"/>
    <w:basedOn w:val="Normal"/>
    <w:rsid w:val="00941D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abojumupamats">
    <w:name w:val="labojumu_pamats"/>
    <w:basedOn w:val="Normal"/>
    <w:rsid w:val="00941D5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ontsize2">
    <w:name w:val="fontsize2"/>
    <w:basedOn w:val="DefaultParagraphFont"/>
    <w:rsid w:val="00941D53"/>
  </w:style>
  <w:style w:type="paragraph" w:styleId="ListParagraph">
    <w:name w:val="List Paragraph"/>
    <w:basedOn w:val="Normal"/>
    <w:uiPriority w:val="34"/>
    <w:qFormat/>
    <w:rsid w:val="00941D53"/>
    <w:pPr>
      <w:ind w:left="720"/>
      <w:contextualSpacing/>
    </w:pPr>
  </w:style>
  <w:style w:type="paragraph" w:styleId="Header">
    <w:name w:val="header"/>
    <w:basedOn w:val="Normal"/>
    <w:link w:val="HeaderChar"/>
    <w:uiPriority w:val="99"/>
    <w:unhideWhenUsed/>
    <w:rsid w:val="00026F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6F23"/>
  </w:style>
  <w:style w:type="paragraph" w:styleId="Footer">
    <w:name w:val="footer"/>
    <w:basedOn w:val="Normal"/>
    <w:link w:val="FooterChar"/>
    <w:uiPriority w:val="99"/>
    <w:unhideWhenUsed/>
    <w:rsid w:val="00026F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F23"/>
  </w:style>
  <w:style w:type="character" w:styleId="CommentReference">
    <w:name w:val="annotation reference"/>
    <w:basedOn w:val="DefaultParagraphFont"/>
    <w:uiPriority w:val="99"/>
    <w:semiHidden/>
    <w:unhideWhenUsed/>
    <w:rsid w:val="00AD2163"/>
    <w:rPr>
      <w:sz w:val="16"/>
      <w:szCs w:val="16"/>
    </w:rPr>
  </w:style>
  <w:style w:type="paragraph" w:styleId="CommentText">
    <w:name w:val="annotation text"/>
    <w:basedOn w:val="Normal"/>
    <w:link w:val="CommentTextChar"/>
    <w:uiPriority w:val="99"/>
    <w:unhideWhenUsed/>
    <w:rsid w:val="00AD2163"/>
    <w:pPr>
      <w:spacing w:line="240" w:lineRule="auto"/>
    </w:pPr>
    <w:rPr>
      <w:sz w:val="20"/>
      <w:szCs w:val="20"/>
    </w:rPr>
  </w:style>
  <w:style w:type="character" w:customStyle="1" w:styleId="CommentTextChar">
    <w:name w:val="Comment Text Char"/>
    <w:basedOn w:val="DefaultParagraphFont"/>
    <w:link w:val="CommentText"/>
    <w:uiPriority w:val="99"/>
    <w:rsid w:val="00AD2163"/>
    <w:rPr>
      <w:sz w:val="20"/>
      <w:szCs w:val="20"/>
    </w:rPr>
  </w:style>
  <w:style w:type="paragraph" w:styleId="CommentSubject">
    <w:name w:val="annotation subject"/>
    <w:basedOn w:val="CommentText"/>
    <w:next w:val="CommentText"/>
    <w:link w:val="CommentSubjectChar"/>
    <w:uiPriority w:val="99"/>
    <w:semiHidden/>
    <w:unhideWhenUsed/>
    <w:rsid w:val="00AD2163"/>
    <w:rPr>
      <w:b/>
      <w:bCs/>
    </w:rPr>
  </w:style>
  <w:style w:type="character" w:customStyle="1" w:styleId="CommentSubjectChar">
    <w:name w:val="Comment Subject Char"/>
    <w:basedOn w:val="CommentTextChar"/>
    <w:link w:val="CommentSubject"/>
    <w:uiPriority w:val="99"/>
    <w:semiHidden/>
    <w:rsid w:val="00AD2163"/>
    <w:rPr>
      <w:b/>
      <w:bCs/>
      <w:sz w:val="20"/>
      <w:szCs w:val="20"/>
    </w:rPr>
  </w:style>
  <w:style w:type="paragraph" w:styleId="BalloonText">
    <w:name w:val="Balloon Text"/>
    <w:basedOn w:val="Normal"/>
    <w:link w:val="BalloonTextChar"/>
    <w:uiPriority w:val="99"/>
    <w:semiHidden/>
    <w:unhideWhenUsed/>
    <w:rsid w:val="00AD21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2163"/>
    <w:rPr>
      <w:rFonts w:ascii="Segoe UI" w:hAnsi="Segoe UI" w:cs="Segoe UI"/>
      <w:sz w:val="18"/>
      <w:szCs w:val="18"/>
    </w:rPr>
  </w:style>
  <w:style w:type="paragraph" w:styleId="NormalWeb">
    <w:name w:val="Normal (Web)"/>
    <w:basedOn w:val="Normal"/>
    <w:uiPriority w:val="99"/>
    <w:unhideWhenUsed/>
    <w:rsid w:val="002614B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6803678">
      <w:bodyDiv w:val="1"/>
      <w:marLeft w:val="0"/>
      <w:marRight w:val="0"/>
      <w:marTop w:val="0"/>
      <w:marBottom w:val="0"/>
      <w:divBdr>
        <w:top w:val="none" w:sz="0" w:space="0" w:color="auto"/>
        <w:left w:val="none" w:sz="0" w:space="0" w:color="auto"/>
        <w:bottom w:val="none" w:sz="0" w:space="0" w:color="auto"/>
        <w:right w:val="none" w:sz="0" w:space="0" w:color="auto"/>
      </w:divBdr>
      <w:divsChild>
        <w:div w:id="548917">
          <w:marLeft w:val="0"/>
          <w:marRight w:val="0"/>
          <w:marTop w:val="0"/>
          <w:marBottom w:val="567"/>
          <w:divBdr>
            <w:top w:val="none" w:sz="0" w:space="0" w:color="auto"/>
            <w:left w:val="none" w:sz="0" w:space="0" w:color="auto"/>
            <w:bottom w:val="none" w:sz="0" w:space="0" w:color="auto"/>
            <w:right w:val="none" w:sz="0" w:space="0" w:color="auto"/>
          </w:divBdr>
        </w:div>
        <w:div w:id="33819815">
          <w:marLeft w:val="0"/>
          <w:marRight w:val="0"/>
          <w:marTop w:val="0"/>
          <w:marBottom w:val="567"/>
          <w:divBdr>
            <w:top w:val="none" w:sz="0" w:space="0" w:color="auto"/>
            <w:left w:val="none" w:sz="0" w:space="0" w:color="auto"/>
            <w:bottom w:val="none" w:sz="0" w:space="0" w:color="auto"/>
            <w:right w:val="none" w:sz="0" w:space="0" w:color="auto"/>
          </w:divBdr>
        </w:div>
        <w:div w:id="2014412276">
          <w:marLeft w:val="0"/>
          <w:marRight w:val="0"/>
          <w:marTop w:val="0"/>
          <w:marBottom w:val="0"/>
          <w:divBdr>
            <w:top w:val="none" w:sz="0" w:space="0" w:color="auto"/>
            <w:left w:val="none" w:sz="0" w:space="0" w:color="auto"/>
            <w:bottom w:val="none" w:sz="0" w:space="0" w:color="auto"/>
            <w:right w:val="none" w:sz="0" w:space="0" w:color="auto"/>
          </w:divBdr>
        </w:div>
        <w:div w:id="360516853">
          <w:marLeft w:val="0"/>
          <w:marRight w:val="0"/>
          <w:marTop w:val="0"/>
          <w:marBottom w:val="0"/>
          <w:divBdr>
            <w:top w:val="none" w:sz="0" w:space="0" w:color="auto"/>
            <w:left w:val="none" w:sz="0" w:space="0" w:color="auto"/>
            <w:bottom w:val="none" w:sz="0" w:space="0" w:color="auto"/>
            <w:right w:val="none" w:sz="0" w:space="0" w:color="auto"/>
          </w:divBdr>
        </w:div>
        <w:div w:id="317659541">
          <w:marLeft w:val="0"/>
          <w:marRight w:val="0"/>
          <w:marTop w:val="0"/>
          <w:marBottom w:val="0"/>
          <w:divBdr>
            <w:top w:val="none" w:sz="0" w:space="0" w:color="auto"/>
            <w:left w:val="none" w:sz="0" w:space="0" w:color="auto"/>
            <w:bottom w:val="none" w:sz="0" w:space="0" w:color="auto"/>
            <w:right w:val="none" w:sz="0" w:space="0" w:color="auto"/>
          </w:divBdr>
        </w:div>
        <w:div w:id="1874492423">
          <w:marLeft w:val="0"/>
          <w:marRight w:val="0"/>
          <w:marTop w:val="0"/>
          <w:marBottom w:val="0"/>
          <w:divBdr>
            <w:top w:val="none" w:sz="0" w:space="0" w:color="auto"/>
            <w:left w:val="none" w:sz="0" w:space="0" w:color="auto"/>
            <w:bottom w:val="none" w:sz="0" w:space="0" w:color="auto"/>
            <w:right w:val="none" w:sz="0" w:space="0" w:color="auto"/>
          </w:divBdr>
        </w:div>
        <w:div w:id="1162544584">
          <w:marLeft w:val="0"/>
          <w:marRight w:val="0"/>
          <w:marTop w:val="0"/>
          <w:marBottom w:val="0"/>
          <w:divBdr>
            <w:top w:val="none" w:sz="0" w:space="0" w:color="auto"/>
            <w:left w:val="none" w:sz="0" w:space="0" w:color="auto"/>
            <w:bottom w:val="none" w:sz="0" w:space="0" w:color="auto"/>
            <w:right w:val="none" w:sz="0" w:space="0" w:color="auto"/>
          </w:divBdr>
        </w:div>
        <w:div w:id="1108352980">
          <w:marLeft w:val="0"/>
          <w:marRight w:val="0"/>
          <w:marTop w:val="0"/>
          <w:marBottom w:val="0"/>
          <w:divBdr>
            <w:top w:val="none" w:sz="0" w:space="0" w:color="auto"/>
            <w:left w:val="none" w:sz="0" w:space="0" w:color="auto"/>
            <w:bottom w:val="none" w:sz="0" w:space="0" w:color="auto"/>
            <w:right w:val="none" w:sz="0" w:space="0" w:color="auto"/>
          </w:divBdr>
        </w:div>
        <w:div w:id="702364083">
          <w:marLeft w:val="0"/>
          <w:marRight w:val="0"/>
          <w:marTop w:val="0"/>
          <w:marBottom w:val="0"/>
          <w:divBdr>
            <w:top w:val="none" w:sz="0" w:space="0" w:color="auto"/>
            <w:left w:val="none" w:sz="0" w:space="0" w:color="auto"/>
            <w:bottom w:val="none" w:sz="0" w:space="0" w:color="auto"/>
            <w:right w:val="none" w:sz="0" w:space="0" w:color="auto"/>
          </w:divBdr>
        </w:div>
        <w:div w:id="765421098">
          <w:marLeft w:val="0"/>
          <w:marRight w:val="0"/>
          <w:marTop w:val="0"/>
          <w:marBottom w:val="0"/>
          <w:divBdr>
            <w:top w:val="none" w:sz="0" w:space="0" w:color="auto"/>
            <w:left w:val="none" w:sz="0" w:space="0" w:color="auto"/>
            <w:bottom w:val="none" w:sz="0" w:space="0" w:color="auto"/>
            <w:right w:val="none" w:sz="0" w:space="0" w:color="auto"/>
          </w:divBdr>
        </w:div>
        <w:div w:id="229194289">
          <w:marLeft w:val="0"/>
          <w:marRight w:val="0"/>
          <w:marTop w:val="0"/>
          <w:marBottom w:val="0"/>
          <w:divBdr>
            <w:top w:val="none" w:sz="0" w:space="0" w:color="auto"/>
            <w:left w:val="none" w:sz="0" w:space="0" w:color="auto"/>
            <w:bottom w:val="none" w:sz="0" w:space="0" w:color="auto"/>
            <w:right w:val="none" w:sz="0" w:space="0" w:color="auto"/>
          </w:divBdr>
        </w:div>
        <w:div w:id="2025983155">
          <w:marLeft w:val="0"/>
          <w:marRight w:val="0"/>
          <w:marTop w:val="0"/>
          <w:marBottom w:val="0"/>
          <w:divBdr>
            <w:top w:val="none" w:sz="0" w:space="0" w:color="auto"/>
            <w:left w:val="none" w:sz="0" w:space="0" w:color="auto"/>
            <w:bottom w:val="none" w:sz="0" w:space="0" w:color="auto"/>
            <w:right w:val="none" w:sz="0" w:space="0" w:color="auto"/>
          </w:divBdr>
        </w:div>
        <w:div w:id="899949889">
          <w:marLeft w:val="0"/>
          <w:marRight w:val="0"/>
          <w:marTop w:val="0"/>
          <w:marBottom w:val="0"/>
          <w:divBdr>
            <w:top w:val="none" w:sz="0" w:space="0" w:color="auto"/>
            <w:left w:val="none" w:sz="0" w:space="0" w:color="auto"/>
            <w:bottom w:val="none" w:sz="0" w:space="0" w:color="auto"/>
            <w:right w:val="none" w:sz="0" w:space="0" w:color="auto"/>
          </w:divBdr>
        </w:div>
        <w:div w:id="983395265">
          <w:marLeft w:val="0"/>
          <w:marRight w:val="0"/>
          <w:marTop w:val="0"/>
          <w:marBottom w:val="0"/>
          <w:divBdr>
            <w:top w:val="none" w:sz="0" w:space="0" w:color="auto"/>
            <w:left w:val="none" w:sz="0" w:space="0" w:color="auto"/>
            <w:bottom w:val="none" w:sz="0" w:space="0" w:color="auto"/>
            <w:right w:val="none" w:sz="0" w:space="0" w:color="auto"/>
          </w:divBdr>
        </w:div>
        <w:div w:id="1790052362">
          <w:marLeft w:val="0"/>
          <w:marRight w:val="0"/>
          <w:marTop w:val="0"/>
          <w:marBottom w:val="0"/>
          <w:divBdr>
            <w:top w:val="none" w:sz="0" w:space="0" w:color="auto"/>
            <w:left w:val="none" w:sz="0" w:space="0" w:color="auto"/>
            <w:bottom w:val="none" w:sz="0" w:space="0" w:color="auto"/>
            <w:right w:val="none" w:sz="0" w:space="0" w:color="auto"/>
          </w:divBdr>
        </w:div>
        <w:div w:id="1648431613">
          <w:marLeft w:val="0"/>
          <w:marRight w:val="0"/>
          <w:marTop w:val="0"/>
          <w:marBottom w:val="0"/>
          <w:divBdr>
            <w:top w:val="none" w:sz="0" w:space="0" w:color="auto"/>
            <w:left w:val="none" w:sz="0" w:space="0" w:color="auto"/>
            <w:bottom w:val="none" w:sz="0" w:space="0" w:color="auto"/>
            <w:right w:val="none" w:sz="0" w:space="0" w:color="auto"/>
          </w:divBdr>
        </w:div>
        <w:div w:id="865019009">
          <w:marLeft w:val="0"/>
          <w:marRight w:val="0"/>
          <w:marTop w:val="0"/>
          <w:marBottom w:val="0"/>
          <w:divBdr>
            <w:top w:val="none" w:sz="0" w:space="0" w:color="auto"/>
            <w:left w:val="none" w:sz="0" w:space="0" w:color="auto"/>
            <w:bottom w:val="none" w:sz="0" w:space="0" w:color="auto"/>
            <w:right w:val="none" w:sz="0" w:space="0" w:color="auto"/>
          </w:divBdr>
        </w:div>
        <w:div w:id="151482806">
          <w:marLeft w:val="0"/>
          <w:marRight w:val="0"/>
          <w:marTop w:val="0"/>
          <w:marBottom w:val="0"/>
          <w:divBdr>
            <w:top w:val="none" w:sz="0" w:space="0" w:color="auto"/>
            <w:left w:val="none" w:sz="0" w:space="0" w:color="auto"/>
            <w:bottom w:val="none" w:sz="0" w:space="0" w:color="auto"/>
            <w:right w:val="none" w:sz="0" w:space="0" w:color="auto"/>
          </w:divBdr>
        </w:div>
        <w:div w:id="1963922688">
          <w:marLeft w:val="0"/>
          <w:marRight w:val="0"/>
          <w:marTop w:val="0"/>
          <w:marBottom w:val="0"/>
          <w:divBdr>
            <w:top w:val="none" w:sz="0" w:space="0" w:color="auto"/>
            <w:left w:val="none" w:sz="0" w:space="0" w:color="auto"/>
            <w:bottom w:val="none" w:sz="0" w:space="0" w:color="auto"/>
            <w:right w:val="none" w:sz="0" w:space="0" w:color="auto"/>
          </w:divBdr>
        </w:div>
        <w:div w:id="521742154">
          <w:marLeft w:val="0"/>
          <w:marRight w:val="0"/>
          <w:marTop w:val="0"/>
          <w:marBottom w:val="0"/>
          <w:divBdr>
            <w:top w:val="none" w:sz="0" w:space="0" w:color="auto"/>
            <w:left w:val="none" w:sz="0" w:space="0" w:color="auto"/>
            <w:bottom w:val="none" w:sz="0" w:space="0" w:color="auto"/>
            <w:right w:val="none" w:sz="0" w:space="0" w:color="auto"/>
          </w:divBdr>
        </w:div>
        <w:div w:id="1387417471">
          <w:marLeft w:val="0"/>
          <w:marRight w:val="0"/>
          <w:marTop w:val="0"/>
          <w:marBottom w:val="0"/>
          <w:divBdr>
            <w:top w:val="none" w:sz="0" w:space="0" w:color="auto"/>
            <w:left w:val="none" w:sz="0" w:space="0" w:color="auto"/>
            <w:bottom w:val="none" w:sz="0" w:space="0" w:color="auto"/>
            <w:right w:val="none" w:sz="0" w:space="0" w:color="auto"/>
          </w:divBdr>
        </w:div>
        <w:div w:id="1392538497">
          <w:marLeft w:val="0"/>
          <w:marRight w:val="0"/>
          <w:marTop w:val="0"/>
          <w:marBottom w:val="0"/>
          <w:divBdr>
            <w:top w:val="none" w:sz="0" w:space="0" w:color="auto"/>
            <w:left w:val="none" w:sz="0" w:space="0" w:color="auto"/>
            <w:bottom w:val="none" w:sz="0" w:space="0" w:color="auto"/>
            <w:right w:val="none" w:sz="0" w:space="0" w:color="auto"/>
          </w:divBdr>
        </w:div>
        <w:div w:id="1436167428">
          <w:marLeft w:val="0"/>
          <w:marRight w:val="0"/>
          <w:marTop w:val="0"/>
          <w:marBottom w:val="0"/>
          <w:divBdr>
            <w:top w:val="none" w:sz="0" w:space="0" w:color="auto"/>
            <w:left w:val="none" w:sz="0" w:space="0" w:color="auto"/>
            <w:bottom w:val="none" w:sz="0" w:space="0" w:color="auto"/>
            <w:right w:val="none" w:sz="0" w:space="0" w:color="auto"/>
          </w:divBdr>
        </w:div>
        <w:div w:id="2141259649">
          <w:marLeft w:val="0"/>
          <w:marRight w:val="0"/>
          <w:marTop w:val="0"/>
          <w:marBottom w:val="0"/>
          <w:divBdr>
            <w:top w:val="none" w:sz="0" w:space="0" w:color="auto"/>
            <w:left w:val="none" w:sz="0" w:space="0" w:color="auto"/>
            <w:bottom w:val="none" w:sz="0" w:space="0" w:color="auto"/>
            <w:right w:val="none" w:sz="0" w:space="0" w:color="auto"/>
          </w:divBdr>
        </w:div>
        <w:div w:id="1663270309">
          <w:marLeft w:val="0"/>
          <w:marRight w:val="0"/>
          <w:marTop w:val="0"/>
          <w:marBottom w:val="0"/>
          <w:divBdr>
            <w:top w:val="none" w:sz="0" w:space="0" w:color="auto"/>
            <w:left w:val="none" w:sz="0" w:space="0" w:color="auto"/>
            <w:bottom w:val="none" w:sz="0" w:space="0" w:color="auto"/>
            <w:right w:val="none" w:sz="0" w:space="0" w:color="auto"/>
          </w:divBdr>
        </w:div>
        <w:div w:id="1186215833">
          <w:marLeft w:val="0"/>
          <w:marRight w:val="0"/>
          <w:marTop w:val="0"/>
          <w:marBottom w:val="0"/>
          <w:divBdr>
            <w:top w:val="none" w:sz="0" w:space="0" w:color="auto"/>
            <w:left w:val="none" w:sz="0" w:space="0" w:color="auto"/>
            <w:bottom w:val="none" w:sz="0" w:space="0" w:color="auto"/>
            <w:right w:val="none" w:sz="0" w:space="0" w:color="auto"/>
          </w:divBdr>
        </w:div>
        <w:div w:id="1887915554">
          <w:marLeft w:val="0"/>
          <w:marRight w:val="0"/>
          <w:marTop w:val="0"/>
          <w:marBottom w:val="0"/>
          <w:divBdr>
            <w:top w:val="none" w:sz="0" w:space="0" w:color="auto"/>
            <w:left w:val="none" w:sz="0" w:space="0" w:color="auto"/>
            <w:bottom w:val="none" w:sz="0" w:space="0" w:color="auto"/>
            <w:right w:val="none" w:sz="0" w:space="0" w:color="auto"/>
          </w:divBdr>
        </w:div>
        <w:div w:id="537350836">
          <w:marLeft w:val="0"/>
          <w:marRight w:val="0"/>
          <w:marTop w:val="0"/>
          <w:marBottom w:val="0"/>
          <w:divBdr>
            <w:top w:val="none" w:sz="0" w:space="0" w:color="auto"/>
            <w:left w:val="none" w:sz="0" w:space="0" w:color="auto"/>
            <w:bottom w:val="none" w:sz="0" w:space="0" w:color="auto"/>
            <w:right w:val="none" w:sz="0" w:space="0" w:color="auto"/>
          </w:divBdr>
        </w:div>
        <w:div w:id="1679770707">
          <w:marLeft w:val="0"/>
          <w:marRight w:val="0"/>
          <w:marTop w:val="0"/>
          <w:marBottom w:val="0"/>
          <w:divBdr>
            <w:top w:val="none" w:sz="0" w:space="0" w:color="auto"/>
            <w:left w:val="none" w:sz="0" w:space="0" w:color="auto"/>
            <w:bottom w:val="none" w:sz="0" w:space="0" w:color="auto"/>
            <w:right w:val="none" w:sz="0" w:space="0" w:color="auto"/>
          </w:divBdr>
        </w:div>
        <w:div w:id="806581658">
          <w:marLeft w:val="0"/>
          <w:marRight w:val="0"/>
          <w:marTop w:val="0"/>
          <w:marBottom w:val="0"/>
          <w:divBdr>
            <w:top w:val="none" w:sz="0" w:space="0" w:color="auto"/>
            <w:left w:val="none" w:sz="0" w:space="0" w:color="auto"/>
            <w:bottom w:val="none" w:sz="0" w:space="0" w:color="auto"/>
            <w:right w:val="none" w:sz="0" w:space="0" w:color="auto"/>
          </w:divBdr>
        </w:div>
        <w:div w:id="868757167">
          <w:marLeft w:val="0"/>
          <w:marRight w:val="0"/>
          <w:marTop w:val="0"/>
          <w:marBottom w:val="0"/>
          <w:divBdr>
            <w:top w:val="none" w:sz="0" w:space="0" w:color="auto"/>
            <w:left w:val="none" w:sz="0" w:space="0" w:color="auto"/>
            <w:bottom w:val="none" w:sz="0" w:space="0" w:color="auto"/>
            <w:right w:val="none" w:sz="0" w:space="0" w:color="auto"/>
          </w:divBdr>
        </w:div>
        <w:div w:id="1987781220">
          <w:marLeft w:val="0"/>
          <w:marRight w:val="0"/>
          <w:marTop w:val="0"/>
          <w:marBottom w:val="0"/>
          <w:divBdr>
            <w:top w:val="none" w:sz="0" w:space="0" w:color="auto"/>
            <w:left w:val="none" w:sz="0" w:space="0" w:color="auto"/>
            <w:bottom w:val="none" w:sz="0" w:space="0" w:color="auto"/>
            <w:right w:val="none" w:sz="0" w:space="0" w:color="auto"/>
          </w:divBdr>
        </w:div>
        <w:div w:id="1456018784">
          <w:marLeft w:val="0"/>
          <w:marRight w:val="0"/>
          <w:marTop w:val="0"/>
          <w:marBottom w:val="0"/>
          <w:divBdr>
            <w:top w:val="none" w:sz="0" w:space="0" w:color="auto"/>
            <w:left w:val="none" w:sz="0" w:space="0" w:color="auto"/>
            <w:bottom w:val="none" w:sz="0" w:space="0" w:color="auto"/>
            <w:right w:val="none" w:sz="0" w:space="0" w:color="auto"/>
          </w:divBdr>
        </w:div>
        <w:div w:id="435490591">
          <w:marLeft w:val="0"/>
          <w:marRight w:val="0"/>
          <w:marTop w:val="0"/>
          <w:marBottom w:val="0"/>
          <w:divBdr>
            <w:top w:val="none" w:sz="0" w:space="0" w:color="auto"/>
            <w:left w:val="none" w:sz="0" w:space="0" w:color="auto"/>
            <w:bottom w:val="none" w:sz="0" w:space="0" w:color="auto"/>
            <w:right w:val="none" w:sz="0" w:space="0" w:color="auto"/>
          </w:divBdr>
        </w:div>
        <w:div w:id="877746307">
          <w:marLeft w:val="0"/>
          <w:marRight w:val="0"/>
          <w:marTop w:val="0"/>
          <w:marBottom w:val="0"/>
          <w:divBdr>
            <w:top w:val="none" w:sz="0" w:space="0" w:color="auto"/>
            <w:left w:val="none" w:sz="0" w:space="0" w:color="auto"/>
            <w:bottom w:val="none" w:sz="0" w:space="0" w:color="auto"/>
            <w:right w:val="none" w:sz="0" w:space="0" w:color="auto"/>
          </w:divBdr>
        </w:div>
        <w:div w:id="948123144">
          <w:marLeft w:val="0"/>
          <w:marRight w:val="0"/>
          <w:marTop w:val="0"/>
          <w:marBottom w:val="0"/>
          <w:divBdr>
            <w:top w:val="none" w:sz="0" w:space="0" w:color="auto"/>
            <w:left w:val="none" w:sz="0" w:space="0" w:color="auto"/>
            <w:bottom w:val="none" w:sz="0" w:space="0" w:color="auto"/>
            <w:right w:val="none" w:sz="0" w:space="0" w:color="auto"/>
          </w:divBdr>
        </w:div>
        <w:div w:id="1746368040">
          <w:marLeft w:val="0"/>
          <w:marRight w:val="0"/>
          <w:marTop w:val="0"/>
          <w:marBottom w:val="0"/>
          <w:divBdr>
            <w:top w:val="none" w:sz="0" w:space="0" w:color="auto"/>
            <w:left w:val="none" w:sz="0" w:space="0" w:color="auto"/>
            <w:bottom w:val="none" w:sz="0" w:space="0" w:color="auto"/>
            <w:right w:val="none" w:sz="0" w:space="0" w:color="auto"/>
          </w:divBdr>
        </w:div>
        <w:div w:id="421686818">
          <w:marLeft w:val="0"/>
          <w:marRight w:val="0"/>
          <w:marTop w:val="0"/>
          <w:marBottom w:val="0"/>
          <w:divBdr>
            <w:top w:val="none" w:sz="0" w:space="0" w:color="auto"/>
            <w:left w:val="none" w:sz="0" w:space="0" w:color="auto"/>
            <w:bottom w:val="none" w:sz="0" w:space="0" w:color="auto"/>
            <w:right w:val="none" w:sz="0" w:space="0" w:color="auto"/>
          </w:divBdr>
        </w:div>
        <w:div w:id="753674049">
          <w:marLeft w:val="0"/>
          <w:marRight w:val="0"/>
          <w:marTop w:val="0"/>
          <w:marBottom w:val="0"/>
          <w:divBdr>
            <w:top w:val="none" w:sz="0" w:space="0" w:color="auto"/>
            <w:left w:val="none" w:sz="0" w:space="0" w:color="auto"/>
            <w:bottom w:val="none" w:sz="0" w:space="0" w:color="auto"/>
            <w:right w:val="none" w:sz="0" w:space="0" w:color="auto"/>
          </w:divBdr>
        </w:div>
        <w:div w:id="122891465">
          <w:marLeft w:val="0"/>
          <w:marRight w:val="0"/>
          <w:marTop w:val="0"/>
          <w:marBottom w:val="0"/>
          <w:divBdr>
            <w:top w:val="none" w:sz="0" w:space="0" w:color="auto"/>
            <w:left w:val="none" w:sz="0" w:space="0" w:color="auto"/>
            <w:bottom w:val="none" w:sz="0" w:space="0" w:color="auto"/>
            <w:right w:val="none" w:sz="0" w:space="0" w:color="auto"/>
          </w:divBdr>
        </w:div>
        <w:div w:id="884171564">
          <w:marLeft w:val="0"/>
          <w:marRight w:val="0"/>
          <w:marTop w:val="0"/>
          <w:marBottom w:val="0"/>
          <w:divBdr>
            <w:top w:val="none" w:sz="0" w:space="0" w:color="auto"/>
            <w:left w:val="none" w:sz="0" w:space="0" w:color="auto"/>
            <w:bottom w:val="none" w:sz="0" w:space="0" w:color="auto"/>
            <w:right w:val="none" w:sz="0" w:space="0" w:color="auto"/>
          </w:divBdr>
        </w:div>
        <w:div w:id="732971912">
          <w:marLeft w:val="0"/>
          <w:marRight w:val="0"/>
          <w:marTop w:val="0"/>
          <w:marBottom w:val="0"/>
          <w:divBdr>
            <w:top w:val="none" w:sz="0" w:space="0" w:color="auto"/>
            <w:left w:val="none" w:sz="0" w:space="0" w:color="auto"/>
            <w:bottom w:val="none" w:sz="0" w:space="0" w:color="auto"/>
            <w:right w:val="none" w:sz="0" w:space="0" w:color="auto"/>
          </w:divBdr>
        </w:div>
        <w:div w:id="1253900642">
          <w:marLeft w:val="0"/>
          <w:marRight w:val="0"/>
          <w:marTop w:val="0"/>
          <w:marBottom w:val="0"/>
          <w:divBdr>
            <w:top w:val="none" w:sz="0" w:space="0" w:color="auto"/>
            <w:left w:val="none" w:sz="0" w:space="0" w:color="auto"/>
            <w:bottom w:val="none" w:sz="0" w:space="0" w:color="auto"/>
            <w:right w:val="none" w:sz="0" w:space="0" w:color="auto"/>
          </w:divBdr>
        </w:div>
        <w:div w:id="455873041">
          <w:marLeft w:val="0"/>
          <w:marRight w:val="0"/>
          <w:marTop w:val="0"/>
          <w:marBottom w:val="0"/>
          <w:divBdr>
            <w:top w:val="none" w:sz="0" w:space="0" w:color="auto"/>
            <w:left w:val="none" w:sz="0" w:space="0" w:color="auto"/>
            <w:bottom w:val="none" w:sz="0" w:space="0" w:color="auto"/>
            <w:right w:val="none" w:sz="0" w:space="0" w:color="auto"/>
          </w:divBdr>
        </w:div>
        <w:div w:id="871960877">
          <w:marLeft w:val="0"/>
          <w:marRight w:val="0"/>
          <w:marTop w:val="0"/>
          <w:marBottom w:val="0"/>
          <w:divBdr>
            <w:top w:val="none" w:sz="0" w:space="0" w:color="auto"/>
            <w:left w:val="none" w:sz="0" w:space="0" w:color="auto"/>
            <w:bottom w:val="none" w:sz="0" w:space="0" w:color="auto"/>
            <w:right w:val="none" w:sz="0" w:space="0" w:color="auto"/>
          </w:divBdr>
        </w:div>
        <w:div w:id="1962566335">
          <w:marLeft w:val="0"/>
          <w:marRight w:val="0"/>
          <w:marTop w:val="0"/>
          <w:marBottom w:val="0"/>
          <w:divBdr>
            <w:top w:val="none" w:sz="0" w:space="0" w:color="auto"/>
            <w:left w:val="none" w:sz="0" w:space="0" w:color="auto"/>
            <w:bottom w:val="none" w:sz="0" w:space="0" w:color="auto"/>
            <w:right w:val="none" w:sz="0" w:space="0" w:color="auto"/>
          </w:divBdr>
        </w:div>
        <w:div w:id="1719356585">
          <w:marLeft w:val="0"/>
          <w:marRight w:val="0"/>
          <w:marTop w:val="0"/>
          <w:marBottom w:val="0"/>
          <w:divBdr>
            <w:top w:val="none" w:sz="0" w:space="0" w:color="auto"/>
            <w:left w:val="none" w:sz="0" w:space="0" w:color="auto"/>
            <w:bottom w:val="none" w:sz="0" w:space="0" w:color="auto"/>
            <w:right w:val="none" w:sz="0" w:space="0" w:color="auto"/>
          </w:divBdr>
        </w:div>
        <w:div w:id="406461291">
          <w:marLeft w:val="0"/>
          <w:marRight w:val="0"/>
          <w:marTop w:val="0"/>
          <w:marBottom w:val="0"/>
          <w:divBdr>
            <w:top w:val="none" w:sz="0" w:space="0" w:color="auto"/>
            <w:left w:val="none" w:sz="0" w:space="0" w:color="auto"/>
            <w:bottom w:val="none" w:sz="0" w:space="0" w:color="auto"/>
            <w:right w:val="none" w:sz="0" w:space="0" w:color="auto"/>
          </w:divBdr>
        </w:div>
        <w:div w:id="1608349242">
          <w:marLeft w:val="0"/>
          <w:marRight w:val="0"/>
          <w:marTop w:val="0"/>
          <w:marBottom w:val="0"/>
          <w:divBdr>
            <w:top w:val="none" w:sz="0" w:space="0" w:color="auto"/>
            <w:left w:val="none" w:sz="0" w:space="0" w:color="auto"/>
            <w:bottom w:val="none" w:sz="0" w:space="0" w:color="auto"/>
            <w:right w:val="none" w:sz="0" w:space="0" w:color="auto"/>
          </w:divBdr>
        </w:div>
        <w:div w:id="796411465">
          <w:marLeft w:val="0"/>
          <w:marRight w:val="0"/>
          <w:marTop w:val="0"/>
          <w:marBottom w:val="0"/>
          <w:divBdr>
            <w:top w:val="none" w:sz="0" w:space="0" w:color="auto"/>
            <w:left w:val="none" w:sz="0" w:space="0" w:color="auto"/>
            <w:bottom w:val="none" w:sz="0" w:space="0" w:color="auto"/>
            <w:right w:val="none" w:sz="0" w:space="0" w:color="auto"/>
          </w:divBdr>
        </w:div>
        <w:div w:id="12462307">
          <w:marLeft w:val="0"/>
          <w:marRight w:val="0"/>
          <w:marTop w:val="0"/>
          <w:marBottom w:val="0"/>
          <w:divBdr>
            <w:top w:val="none" w:sz="0" w:space="0" w:color="auto"/>
            <w:left w:val="none" w:sz="0" w:space="0" w:color="auto"/>
            <w:bottom w:val="none" w:sz="0" w:space="0" w:color="auto"/>
            <w:right w:val="none" w:sz="0" w:space="0" w:color="auto"/>
          </w:divBdr>
        </w:div>
        <w:div w:id="421033270">
          <w:marLeft w:val="0"/>
          <w:marRight w:val="0"/>
          <w:marTop w:val="0"/>
          <w:marBottom w:val="0"/>
          <w:divBdr>
            <w:top w:val="none" w:sz="0" w:space="0" w:color="auto"/>
            <w:left w:val="none" w:sz="0" w:space="0" w:color="auto"/>
            <w:bottom w:val="none" w:sz="0" w:space="0" w:color="auto"/>
            <w:right w:val="none" w:sz="0" w:space="0" w:color="auto"/>
          </w:divBdr>
        </w:div>
        <w:div w:id="1290280324">
          <w:marLeft w:val="0"/>
          <w:marRight w:val="0"/>
          <w:marTop w:val="0"/>
          <w:marBottom w:val="0"/>
          <w:divBdr>
            <w:top w:val="none" w:sz="0" w:space="0" w:color="auto"/>
            <w:left w:val="none" w:sz="0" w:space="0" w:color="auto"/>
            <w:bottom w:val="none" w:sz="0" w:space="0" w:color="auto"/>
            <w:right w:val="none" w:sz="0" w:space="0" w:color="auto"/>
          </w:divBdr>
        </w:div>
        <w:div w:id="1719818993">
          <w:marLeft w:val="0"/>
          <w:marRight w:val="0"/>
          <w:marTop w:val="0"/>
          <w:marBottom w:val="0"/>
          <w:divBdr>
            <w:top w:val="none" w:sz="0" w:space="0" w:color="auto"/>
            <w:left w:val="none" w:sz="0" w:space="0" w:color="auto"/>
            <w:bottom w:val="none" w:sz="0" w:space="0" w:color="auto"/>
            <w:right w:val="none" w:sz="0" w:space="0" w:color="auto"/>
          </w:divBdr>
        </w:div>
        <w:div w:id="1790932747">
          <w:marLeft w:val="0"/>
          <w:marRight w:val="0"/>
          <w:marTop w:val="0"/>
          <w:marBottom w:val="0"/>
          <w:divBdr>
            <w:top w:val="none" w:sz="0" w:space="0" w:color="auto"/>
            <w:left w:val="none" w:sz="0" w:space="0" w:color="auto"/>
            <w:bottom w:val="none" w:sz="0" w:space="0" w:color="auto"/>
            <w:right w:val="none" w:sz="0" w:space="0" w:color="auto"/>
          </w:divBdr>
        </w:div>
        <w:div w:id="87697983">
          <w:marLeft w:val="0"/>
          <w:marRight w:val="0"/>
          <w:marTop w:val="0"/>
          <w:marBottom w:val="0"/>
          <w:divBdr>
            <w:top w:val="none" w:sz="0" w:space="0" w:color="auto"/>
            <w:left w:val="none" w:sz="0" w:space="0" w:color="auto"/>
            <w:bottom w:val="none" w:sz="0" w:space="0" w:color="auto"/>
            <w:right w:val="none" w:sz="0" w:space="0" w:color="auto"/>
          </w:divBdr>
        </w:div>
        <w:div w:id="1184242313">
          <w:marLeft w:val="0"/>
          <w:marRight w:val="0"/>
          <w:marTop w:val="0"/>
          <w:marBottom w:val="0"/>
          <w:divBdr>
            <w:top w:val="none" w:sz="0" w:space="0" w:color="auto"/>
            <w:left w:val="none" w:sz="0" w:space="0" w:color="auto"/>
            <w:bottom w:val="none" w:sz="0" w:space="0" w:color="auto"/>
            <w:right w:val="none" w:sz="0" w:space="0" w:color="auto"/>
          </w:divBdr>
        </w:div>
        <w:div w:id="44649909">
          <w:marLeft w:val="0"/>
          <w:marRight w:val="0"/>
          <w:marTop w:val="0"/>
          <w:marBottom w:val="0"/>
          <w:divBdr>
            <w:top w:val="none" w:sz="0" w:space="0" w:color="auto"/>
            <w:left w:val="none" w:sz="0" w:space="0" w:color="auto"/>
            <w:bottom w:val="none" w:sz="0" w:space="0" w:color="auto"/>
            <w:right w:val="none" w:sz="0" w:space="0" w:color="auto"/>
          </w:divBdr>
        </w:div>
        <w:div w:id="1167478418">
          <w:marLeft w:val="0"/>
          <w:marRight w:val="0"/>
          <w:marTop w:val="0"/>
          <w:marBottom w:val="0"/>
          <w:divBdr>
            <w:top w:val="none" w:sz="0" w:space="0" w:color="auto"/>
            <w:left w:val="none" w:sz="0" w:space="0" w:color="auto"/>
            <w:bottom w:val="none" w:sz="0" w:space="0" w:color="auto"/>
            <w:right w:val="none" w:sz="0" w:space="0" w:color="auto"/>
          </w:divBdr>
        </w:div>
        <w:div w:id="1567767241">
          <w:marLeft w:val="0"/>
          <w:marRight w:val="0"/>
          <w:marTop w:val="0"/>
          <w:marBottom w:val="0"/>
          <w:divBdr>
            <w:top w:val="none" w:sz="0" w:space="0" w:color="auto"/>
            <w:left w:val="none" w:sz="0" w:space="0" w:color="auto"/>
            <w:bottom w:val="none" w:sz="0" w:space="0" w:color="auto"/>
            <w:right w:val="none" w:sz="0" w:space="0" w:color="auto"/>
          </w:divBdr>
        </w:div>
        <w:div w:id="1408571222">
          <w:marLeft w:val="0"/>
          <w:marRight w:val="0"/>
          <w:marTop w:val="0"/>
          <w:marBottom w:val="0"/>
          <w:divBdr>
            <w:top w:val="none" w:sz="0" w:space="0" w:color="auto"/>
            <w:left w:val="none" w:sz="0" w:space="0" w:color="auto"/>
            <w:bottom w:val="none" w:sz="0" w:space="0" w:color="auto"/>
            <w:right w:val="none" w:sz="0" w:space="0" w:color="auto"/>
          </w:divBdr>
        </w:div>
        <w:div w:id="993492660">
          <w:marLeft w:val="0"/>
          <w:marRight w:val="0"/>
          <w:marTop w:val="0"/>
          <w:marBottom w:val="0"/>
          <w:divBdr>
            <w:top w:val="none" w:sz="0" w:space="0" w:color="auto"/>
            <w:left w:val="none" w:sz="0" w:space="0" w:color="auto"/>
            <w:bottom w:val="none" w:sz="0" w:space="0" w:color="auto"/>
            <w:right w:val="none" w:sz="0" w:space="0" w:color="auto"/>
          </w:divBdr>
        </w:div>
        <w:div w:id="2043089950">
          <w:marLeft w:val="0"/>
          <w:marRight w:val="0"/>
          <w:marTop w:val="0"/>
          <w:marBottom w:val="0"/>
          <w:divBdr>
            <w:top w:val="none" w:sz="0" w:space="0" w:color="auto"/>
            <w:left w:val="none" w:sz="0" w:space="0" w:color="auto"/>
            <w:bottom w:val="none" w:sz="0" w:space="0" w:color="auto"/>
            <w:right w:val="none" w:sz="0" w:space="0" w:color="auto"/>
          </w:divBdr>
        </w:div>
        <w:div w:id="1376274575">
          <w:marLeft w:val="0"/>
          <w:marRight w:val="0"/>
          <w:marTop w:val="0"/>
          <w:marBottom w:val="0"/>
          <w:divBdr>
            <w:top w:val="none" w:sz="0" w:space="0" w:color="auto"/>
            <w:left w:val="none" w:sz="0" w:space="0" w:color="auto"/>
            <w:bottom w:val="none" w:sz="0" w:space="0" w:color="auto"/>
            <w:right w:val="none" w:sz="0" w:space="0" w:color="auto"/>
          </w:divBdr>
        </w:div>
        <w:div w:id="621233753">
          <w:marLeft w:val="0"/>
          <w:marRight w:val="0"/>
          <w:marTop w:val="0"/>
          <w:marBottom w:val="0"/>
          <w:divBdr>
            <w:top w:val="none" w:sz="0" w:space="0" w:color="auto"/>
            <w:left w:val="none" w:sz="0" w:space="0" w:color="auto"/>
            <w:bottom w:val="none" w:sz="0" w:space="0" w:color="auto"/>
            <w:right w:val="none" w:sz="0" w:space="0" w:color="auto"/>
          </w:divBdr>
        </w:div>
        <w:div w:id="1426459961">
          <w:marLeft w:val="0"/>
          <w:marRight w:val="0"/>
          <w:marTop w:val="0"/>
          <w:marBottom w:val="0"/>
          <w:divBdr>
            <w:top w:val="none" w:sz="0" w:space="0" w:color="auto"/>
            <w:left w:val="none" w:sz="0" w:space="0" w:color="auto"/>
            <w:bottom w:val="none" w:sz="0" w:space="0" w:color="auto"/>
            <w:right w:val="none" w:sz="0" w:space="0" w:color="auto"/>
          </w:divBdr>
        </w:div>
        <w:div w:id="1440564198">
          <w:marLeft w:val="0"/>
          <w:marRight w:val="0"/>
          <w:marTop w:val="0"/>
          <w:marBottom w:val="0"/>
          <w:divBdr>
            <w:top w:val="none" w:sz="0" w:space="0" w:color="auto"/>
            <w:left w:val="none" w:sz="0" w:space="0" w:color="auto"/>
            <w:bottom w:val="none" w:sz="0" w:space="0" w:color="auto"/>
            <w:right w:val="none" w:sz="0" w:space="0" w:color="auto"/>
          </w:divBdr>
        </w:div>
        <w:div w:id="1986815116">
          <w:marLeft w:val="0"/>
          <w:marRight w:val="0"/>
          <w:marTop w:val="0"/>
          <w:marBottom w:val="0"/>
          <w:divBdr>
            <w:top w:val="none" w:sz="0" w:space="0" w:color="auto"/>
            <w:left w:val="none" w:sz="0" w:space="0" w:color="auto"/>
            <w:bottom w:val="none" w:sz="0" w:space="0" w:color="auto"/>
            <w:right w:val="none" w:sz="0" w:space="0" w:color="auto"/>
          </w:divBdr>
        </w:div>
        <w:div w:id="1880433100">
          <w:marLeft w:val="0"/>
          <w:marRight w:val="0"/>
          <w:marTop w:val="0"/>
          <w:marBottom w:val="0"/>
          <w:divBdr>
            <w:top w:val="none" w:sz="0" w:space="0" w:color="auto"/>
            <w:left w:val="none" w:sz="0" w:space="0" w:color="auto"/>
            <w:bottom w:val="none" w:sz="0" w:space="0" w:color="auto"/>
            <w:right w:val="none" w:sz="0" w:space="0" w:color="auto"/>
          </w:divBdr>
        </w:div>
        <w:div w:id="276451156">
          <w:marLeft w:val="0"/>
          <w:marRight w:val="0"/>
          <w:marTop w:val="0"/>
          <w:marBottom w:val="0"/>
          <w:divBdr>
            <w:top w:val="none" w:sz="0" w:space="0" w:color="auto"/>
            <w:left w:val="none" w:sz="0" w:space="0" w:color="auto"/>
            <w:bottom w:val="none" w:sz="0" w:space="0" w:color="auto"/>
            <w:right w:val="none" w:sz="0" w:space="0" w:color="auto"/>
          </w:divBdr>
        </w:div>
        <w:div w:id="1863665195">
          <w:marLeft w:val="0"/>
          <w:marRight w:val="0"/>
          <w:marTop w:val="0"/>
          <w:marBottom w:val="0"/>
          <w:divBdr>
            <w:top w:val="none" w:sz="0" w:space="0" w:color="auto"/>
            <w:left w:val="none" w:sz="0" w:space="0" w:color="auto"/>
            <w:bottom w:val="none" w:sz="0" w:space="0" w:color="auto"/>
            <w:right w:val="none" w:sz="0" w:space="0" w:color="auto"/>
          </w:divBdr>
        </w:div>
        <w:div w:id="46998987">
          <w:marLeft w:val="0"/>
          <w:marRight w:val="0"/>
          <w:marTop w:val="0"/>
          <w:marBottom w:val="0"/>
          <w:divBdr>
            <w:top w:val="none" w:sz="0" w:space="0" w:color="auto"/>
            <w:left w:val="none" w:sz="0" w:space="0" w:color="auto"/>
            <w:bottom w:val="none" w:sz="0" w:space="0" w:color="auto"/>
            <w:right w:val="none" w:sz="0" w:space="0" w:color="auto"/>
          </w:divBdr>
        </w:div>
        <w:div w:id="1832672307">
          <w:marLeft w:val="0"/>
          <w:marRight w:val="0"/>
          <w:marTop w:val="0"/>
          <w:marBottom w:val="0"/>
          <w:divBdr>
            <w:top w:val="none" w:sz="0" w:space="0" w:color="auto"/>
            <w:left w:val="none" w:sz="0" w:space="0" w:color="auto"/>
            <w:bottom w:val="none" w:sz="0" w:space="0" w:color="auto"/>
            <w:right w:val="none" w:sz="0" w:space="0" w:color="auto"/>
          </w:divBdr>
        </w:div>
        <w:div w:id="1142043214">
          <w:marLeft w:val="0"/>
          <w:marRight w:val="0"/>
          <w:marTop w:val="0"/>
          <w:marBottom w:val="0"/>
          <w:divBdr>
            <w:top w:val="none" w:sz="0" w:space="0" w:color="auto"/>
            <w:left w:val="none" w:sz="0" w:space="0" w:color="auto"/>
            <w:bottom w:val="none" w:sz="0" w:space="0" w:color="auto"/>
            <w:right w:val="none" w:sz="0" w:space="0" w:color="auto"/>
          </w:divBdr>
        </w:div>
        <w:div w:id="1924676893">
          <w:marLeft w:val="0"/>
          <w:marRight w:val="0"/>
          <w:marTop w:val="0"/>
          <w:marBottom w:val="0"/>
          <w:divBdr>
            <w:top w:val="none" w:sz="0" w:space="0" w:color="auto"/>
            <w:left w:val="none" w:sz="0" w:space="0" w:color="auto"/>
            <w:bottom w:val="none" w:sz="0" w:space="0" w:color="auto"/>
            <w:right w:val="none" w:sz="0" w:space="0" w:color="auto"/>
          </w:divBdr>
        </w:div>
        <w:div w:id="507334799">
          <w:marLeft w:val="0"/>
          <w:marRight w:val="0"/>
          <w:marTop w:val="0"/>
          <w:marBottom w:val="0"/>
          <w:divBdr>
            <w:top w:val="none" w:sz="0" w:space="0" w:color="auto"/>
            <w:left w:val="none" w:sz="0" w:space="0" w:color="auto"/>
            <w:bottom w:val="none" w:sz="0" w:space="0" w:color="auto"/>
            <w:right w:val="none" w:sz="0" w:space="0" w:color="auto"/>
          </w:divBdr>
        </w:div>
        <w:div w:id="784038177">
          <w:marLeft w:val="0"/>
          <w:marRight w:val="0"/>
          <w:marTop w:val="0"/>
          <w:marBottom w:val="0"/>
          <w:divBdr>
            <w:top w:val="none" w:sz="0" w:space="0" w:color="auto"/>
            <w:left w:val="none" w:sz="0" w:space="0" w:color="auto"/>
            <w:bottom w:val="none" w:sz="0" w:space="0" w:color="auto"/>
            <w:right w:val="none" w:sz="0" w:space="0" w:color="auto"/>
          </w:divBdr>
        </w:div>
        <w:div w:id="108016362">
          <w:marLeft w:val="0"/>
          <w:marRight w:val="0"/>
          <w:marTop w:val="0"/>
          <w:marBottom w:val="0"/>
          <w:divBdr>
            <w:top w:val="none" w:sz="0" w:space="0" w:color="auto"/>
            <w:left w:val="none" w:sz="0" w:space="0" w:color="auto"/>
            <w:bottom w:val="none" w:sz="0" w:space="0" w:color="auto"/>
            <w:right w:val="none" w:sz="0" w:space="0" w:color="auto"/>
          </w:divBdr>
        </w:div>
        <w:div w:id="1540168487">
          <w:marLeft w:val="0"/>
          <w:marRight w:val="0"/>
          <w:marTop w:val="135"/>
          <w:marBottom w:val="0"/>
          <w:divBdr>
            <w:top w:val="none" w:sz="0" w:space="0" w:color="auto"/>
            <w:left w:val="none" w:sz="0" w:space="0" w:color="auto"/>
            <w:bottom w:val="none" w:sz="0" w:space="0" w:color="auto"/>
            <w:right w:val="none" w:sz="0" w:space="0" w:color="auto"/>
          </w:divBdr>
        </w:div>
        <w:div w:id="774398771">
          <w:marLeft w:val="0"/>
          <w:marRight w:val="0"/>
          <w:marTop w:val="0"/>
          <w:marBottom w:val="0"/>
          <w:divBdr>
            <w:top w:val="none" w:sz="0" w:space="0" w:color="auto"/>
            <w:left w:val="none" w:sz="0" w:space="0" w:color="auto"/>
            <w:bottom w:val="none" w:sz="0" w:space="0" w:color="auto"/>
            <w:right w:val="none" w:sz="0" w:space="0" w:color="auto"/>
          </w:divBdr>
        </w:div>
        <w:div w:id="798063394">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8522-imigracijas-likums" TargetMode="External"/><Relationship Id="rId13" Type="http://schemas.openxmlformats.org/officeDocument/2006/relationships/hyperlink" Target="https://likumi.lv/ta/id/235499"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likumi.lv/ta/id/68522-imigracijas-likums" TargetMode="External"/><Relationship Id="rId12" Type="http://schemas.openxmlformats.org/officeDocument/2006/relationships/hyperlink" Target="https://likumi.lv/ta/id/235499"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235499"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likumi.lv/ta/id/55567-administrativa-procesa-likums"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likumi.lv/ta/id/68522-imigracijas-likum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23248</Words>
  <Characters>13252</Characters>
  <Application>Microsoft Office Word</Application>
  <DocSecurity>0</DocSecurity>
  <Lines>110</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Inese Sproģe</cp:lastModifiedBy>
  <cp:revision>4</cp:revision>
  <cp:lastPrinted>2020-01-29T06:13:00Z</cp:lastPrinted>
  <dcterms:created xsi:type="dcterms:W3CDTF">2020-01-31T08:08:00Z</dcterms:created>
  <dcterms:modified xsi:type="dcterms:W3CDTF">2020-02-04T08:52:00Z</dcterms:modified>
</cp:coreProperties>
</file>