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B21" w:rsidRDefault="001050AC" w:rsidP="001050AC">
      <w:pPr>
        <w:spacing w:after="0"/>
        <w:jc w:val="center"/>
        <w:rPr>
          <w:rFonts w:ascii="Times New Roman" w:hAnsi="Times New Roman"/>
          <w:b/>
          <w:sz w:val="24"/>
          <w:szCs w:val="24"/>
        </w:rPr>
      </w:pPr>
      <w:r w:rsidRPr="001050AC">
        <w:rPr>
          <w:rFonts w:ascii="Times New Roman" w:hAnsi="Times New Roman"/>
          <w:b/>
          <w:sz w:val="24"/>
          <w:szCs w:val="24"/>
        </w:rPr>
        <w:t xml:space="preserve">Paziņojums </w:t>
      </w:r>
    </w:p>
    <w:p w:rsidR="001050AC" w:rsidRDefault="001050AC" w:rsidP="001050AC">
      <w:pPr>
        <w:spacing w:after="0"/>
        <w:jc w:val="center"/>
        <w:rPr>
          <w:rFonts w:ascii="Times New Roman" w:hAnsi="Times New Roman"/>
          <w:b/>
          <w:sz w:val="24"/>
          <w:szCs w:val="24"/>
        </w:rPr>
      </w:pPr>
      <w:r w:rsidRPr="001050AC">
        <w:rPr>
          <w:rFonts w:ascii="Times New Roman" w:hAnsi="Times New Roman"/>
          <w:b/>
          <w:sz w:val="24"/>
          <w:szCs w:val="24"/>
        </w:rPr>
        <w:t xml:space="preserve">par līdzdalības iespējām </w:t>
      </w:r>
      <w:r w:rsidR="000D7B9D">
        <w:rPr>
          <w:rFonts w:ascii="Times New Roman" w:hAnsi="Times New Roman"/>
          <w:b/>
          <w:sz w:val="24"/>
          <w:szCs w:val="24"/>
        </w:rPr>
        <w:t xml:space="preserve">Ministru kabineta </w:t>
      </w:r>
      <w:r w:rsidR="00342906">
        <w:rPr>
          <w:rFonts w:ascii="Times New Roman" w:hAnsi="Times New Roman"/>
          <w:b/>
          <w:sz w:val="24"/>
          <w:szCs w:val="24"/>
        </w:rPr>
        <w:t>noteikumu projekta ,,</w:t>
      </w:r>
      <w:r w:rsidR="00342906" w:rsidRPr="00342906">
        <w:rPr>
          <w:rFonts w:ascii="Times New Roman" w:hAnsi="Times New Roman"/>
          <w:b/>
          <w:sz w:val="24"/>
          <w:szCs w:val="24"/>
        </w:rPr>
        <w:t>Grozījumi Ministru kabineta 2012.gada 21.februāra noteikumos Nr.134 „Personu apliecinošu dokumentu noteikumi”</w:t>
      </w:r>
      <w:r w:rsidR="00342906">
        <w:rPr>
          <w:rFonts w:ascii="Times New Roman" w:hAnsi="Times New Roman"/>
          <w:b/>
          <w:sz w:val="24"/>
          <w:szCs w:val="24"/>
        </w:rPr>
        <w:t xml:space="preserve">” </w:t>
      </w:r>
      <w:r w:rsidRPr="001050AC">
        <w:rPr>
          <w:rFonts w:ascii="Times New Roman" w:hAnsi="Times New Roman"/>
          <w:b/>
          <w:sz w:val="24"/>
          <w:szCs w:val="24"/>
        </w:rPr>
        <w:t>izstrādes procesā</w:t>
      </w:r>
    </w:p>
    <w:p w:rsidR="001050AC" w:rsidRPr="001050AC" w:rsidRDefault="001050AC" w:rsidP="001050AC">
      <w:pPr>
        <w:spacing w:after="0"/>
        <w:jc w:val="center"/>
        <w:rPr>
          <w:rFonts w:ascii="Times New Roman" w:hAnsi="Times New Roman"/>
          <w:b/>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74"/>
        <w:gridCol w:w="3762"/>
        <w:gridCol w:w="9306"/>
      </w:tblGrid>
      <w:tr w:rsidR="001050AC" w:rsidRPr="001050AC" w:rsidTr="006E71E8">
        <w:trPr>
          <w:trHeight w:val="105"/>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before="100" w:beforeAutospacing="1" w:after="100" w:afterAutospacing="1" w:line="105" w:lineRule="atLeast"/>
              <w:jc w:val="center"/>
              <w:rPr>
                <w:rFonts w:ascii="Times New Roman" w:hAnsi="Times New Roman"/>
                <w:sz w:val="24"/>
                <w:szCs w:val="24"/>
              </w:rPr>
            </w:pPr>
            <w:r w:rsidRPr="001050AC">
              <w:rPr>
                <w:rFonts w:ascii="Times New Roman" w:hAnsi="Times New Roman"/>
                <w:sz w:val="24"/>
                <w:szCs w:val="24"/>
              </w:rPr>
              <w:t>1.</w:t>
            </w:r>
          </w:p>
        </w:tc>
        <w:tc>
          <w:tcPr>
            <w:tcW w:w="1339"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after="0" w:line="105" w:lineRule="atLeast"/>
              <w:rPr>
                <w:rFonts w:ascii="Times New Roman" w:hAnsi="Times New Roman"/>
                <w:sz w:val="24"/>
                <w:szCs w:val="24"/>
              </w:rPr>
            </w:pPr>
            <w:r w:rsidRPr="001050AC">
              <w:rPr>
                <w:rFonts w:ascii="Times New Roman" w:hAnsi="Times New Roman"/>
                <w:sz w:val="24"/>
                <w:szCs w:val="24"/>
              </w:rPr>
              <w:t>Dokumenta veids</w:t>
            </w:r>
          </w:p>
        </w:tc>
        <w:tc>
          <w:tcPr>
            <w:tcW w:w="3322" w:type="pct"/>
            <w:tcBorders>
              <w:top w:val="outset" w:sz="6" w:space="0" w:color="auto"/>
              <w:left w:val="outset" w:sz="6" w:space="0" w:color="auto"/>
              <w:bottom w:val="outset" w:sz="6" w:space="0" w:color="auto"/>
              <w:right w:val="outset" w:sz="6" w:space="0" w:color="auto"/>
            </w:tcBorders>
            <w:hideMark/>
          </w:tcPr>
          <w:p w:rsidR="001050AC" w:rsidRPr="001050AC" w:rsidRDefault="000D7B9D" w:rsidP="006E71E8">
            <w:pPr>
              <w:spacing w:after="0" w:line="105" w:lineRule="atLeast"/>
              <w:rPr>
                <w:rFonts w:ascii="Times New Roman" w:hAnsi="Times New Roman"/>
                <w:sz w:val="24"/>
                <w:szCs w:val="24"/>
              </w:rPr>
            </w:pPr>
            <w:r>
              <w:rPr>
                <w:rFonts w:ascii="Times New Roman" w:hAnsi="Times New Roman"/>
                <w:sz w:val="24"/>
                <w:szCs w:val="24"/>
              </w:rPr>
              <w:t xml:space="preserve">Ministru kabineta noteikumu </w:t>
            </w:r>
            <w:r w:rsidR="001050AC" w:rsidRPr="001050AC">
              <w:rPr>
                <w:rFonts w:ascii="Times New Roman" w:hAnsi="Times New Roman"/>
                <w:sz w:val="24"/>
                <w:szCs w:val="24"/>
              </w:rPr>
              <w:t>projekts.</w:t>
            </w:r>
          </w:p>
        </w:tc>
      </w:tr>
      <w:tr w:rsidR="001050AC" w:rsidRPr="001050AC" w:rsidTr="006E71E8">
        <w:trPr>
          <w:trHeight w:val="339"/>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before="100" w:beforeAutospacing="1" w:after="100" w:afterAutospacing="1" w:line="240" w:lineRule="auto"/>
              <w:jc w:val="center"/>
              <w:rPr>
                <w:rFonts w:ascii="Times New Roman" w:hAnsi="Times New Roman"/>
                <w:sz w:val="24"/>
                <w:szCs w:val="24"/>
              </w:rPr>
            </w:pPr>
            <w:r w:rsidRPr="001050AC">
              <w:rPr>
                <w:rFonts w:ascii="Times New Roman" w:hAnsi="Times New Roman"/>
                <w:sz w:val="24"/>
                <w:szCs w:val="24"/>
              </w:rPr>
              <w:t>2.</w:t>
            </w:r>
          </w:p>
        </w:tc>
        <w:tc>
          <w:tcPr>
            <w:tcW w:w="1339"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after="0" w:line="240" w:lineRule="auto"/>
              <w:rPr>
                <w:rFonts w:ascii="Times New Roman" w:hAnsi="Times New Roman"/>
                <w:sz w:val="24"/>
                <w:szCs w:val="24"/>
              </w:rPr>
            </w:pPr>
            <w:r w:rsidRPr="001050AC">
              <w:rPr>
                <w:rFonts w:ascii="Times New Roman" w:hAnsi="Times New Roman"/>
                <w:sz w:val="24"/>
                <w:szCs w:val="24"/>
              </w:rPr>
              <w:t>Dokumenta nosaukums</w:t>
            </w:r>
          </w:p>
        </w:tc>
        <w:tc>
          <w:tcPr>
            <w:tcW w:w="3322" w:type="pct"/>
            <w:tcBorders>
              <w:top w:val="outset" w:sz="6" w:space="0" w:color="auto"/>
              <w:left w:val="outset" w:sz="6" w:space="0" w:color="auto"/>
              <w:bottom w:val="outset" w:sz="6" w:space="0" w:color="auto"/>
              <w:right w:val="outset" w:sz="6" w:space="0" w:color="auto"/>
            </w:tcBorders>
            <w:hideMark/>
          </w:tcPr>
          <w:p w:rsidR="001050AC" w:rsidRPr="001050AC" w:rsidRDefault="00E41941" w:rsidP="00E41941">
            <w:pPr>
              <w:spacing w:after="0" w:line="240" w:lineRule="auto"/>
              <w:jc w:val="both"/>
              <w:rPr>
                <w:rFonts w:ascii="Times New Roman" w:hAnsi="Times New Roman"/>
                <w:sz w:val="24"/>
                <w:szCs w:val="24"/>
              </w:rPr>
            </w:pPr>
            <w:r w:rsidRPr="00E41941">
              <w:rPr>
                <w:rFonts w:ascii="Times New Roman" w:hAnsi="Times New Roman"/>
                <w:sz w:val="24"/>
                <w:szCs w:val="24"/>
              </w:rPr>
              <w:t>Grozījumi Ministru kabineta 2012.gada 21.februāra noteikumos Nr.134 „Personu apliecinošu dokumentu noteikumi</w:t>
            </w:r>
            <w:r w:rsidR="00464DFF">
              <w:rPr>
                <w:rFonts w:ascii="Times New Roman" w:hAnsi="Times New Roman"/>
                <w:sz w:val="24"/>
                <w:szCs w:val="24"/>
              </w:rPr>
              <w:t>”</w:t>
            </w:r>
            <w:r w:rsidR="003979E0">
              <w:rPr>
                <w:rFonts w:ascii="Times New Roman" w:hAnsi="Times New Roman"/>
                <w:sz w:val="24"/>
                <w:szCs w:val="24"/>
              </w:rPr>
              <w:t>.</w:t>
            </w:r>
          </w:p>
        </w:tc>
      </w:tr>
      <w:tr w:rsidR="001050AC" w:rsidRPr="001050AC" w:rsidTr="006E71E8">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before="100" w:beforeAutospacing="1" w:after="100" w:afterAutospacing="1" w:line="240" w:lineRule="auto"/>
              <w:jc w:val="center"/>
              <w:rPr>
                <w:rFonts w:ascii="Times New Roman" w:hAnsi="Times New Roman"/>
                <w:sz w:val="24"/>
                <w:szCs w:val="24"/>
              </w:rPr>
            </w:pPr>
            <w:r w:rsidRPr="001050AC">
              <w:rPr>
                <w:rFonts w:ascii="Times New Roman" w:hAnsi="Times New Roman"/>
                <w:sz w:val="24"/>
                <w:szCs w:val="24"/>
              </w:rPr>
              <w:t>3.</w:t>
            </w:r>
          </w:p>
        </w:tc>
        <w:tc>
          <w:tcPr>
            <w:tcW w:w="1339"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after="0" w:line="240" w:lineRule="auto"/>
              <w:rPr>
                <w:rFonts w:ascii="Times New Roman" w:hAnsi="Times New Roman"/>
                <w:sz w:val="24"/>
                <w:szCs w:val="24"/>
              </w:rPr>
            </w:pPr>
            <w:r w:rsidRPr="001050AC">
              <w:rPr>
                <w:rFonts w:ascii="Times New Roman" w:hAnsi="Times New Roman"/>
                <w:sz w:val="24"/>
                <w:szCs w:val="24"/>
              </w:rPr>
              <w:t>Politikas joma un nozare vai teritorija</w:t>
            </w:r>
          </w:p>
        </w:tc>
        <w:tc>
          <w:tcPr>
            <w:tcW w:w="3322"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after="0" w:line="240" w:lineRule="auto"/>
              <w:rPr>
                <w:rFonts w:ascii="Times New Roman" w:hAnsi="Times New Roman"/>
                <w:sz w:val="24"/>
                <w:szCs w:val="24"/>
              </w:rPr>
            </w:pPr>
            <w:r w:rsidRPr="001050AC">
              <w:rPr>
                <w:rFonts w:ascii="Times New Roman" w:hAnsi="Times New Roman"/>
                <w:sz w:val="24"/>
                <w:szCs w:val="24"/>
              </w:rPr>
              <w:t>Iekšlietu politika.</w:t>
            </w:r>
          </w:p>
        </w:tc>
      </w:tr>
      <w:tr w:rsidR="001050AC" w:rsidRPr="001050AC" w:rsidTr="006E71E8">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before="100" w:beforeAutospacing="1" w:after="100" w:afterAutospacing="1" w:line="240" w:lineRule="auto"/>
              <w:jc w:val="center"/>
              <w:rPr>
                <w:rFonts w:ascii="Times New Roman" w:hAnsi="Times New Roman"/>
                <w:sz w:val="24"/>
                <w:szCs w:val="24"/>
              </w:rPr>
            </w:pPr>
            <w:r w:rsidRPr="001050AC">
              <w:rPr>
                <w:rFonts w:ascii="Times New Roman" w:hAnsi="Times New Roman"/>
                <w:sz w:val="24"/>
                <w:szCs w:val="24"/>
              </w:rPr>
              <w:t>4.</w:t>
            </w:r>
          </w:p>
        </w:tc>
        <w:tc>
          <w:tcPr>
            <w:tcW w:w="1339"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after="0" w:line="240" w:lineRule="auto"/>
              <w:rPr>
                <w:rFonts w:ascii="Times New Roman" w:hAnsi="Times New Roman"/>
                <w:sz w:val="24"/>
                <w:szCs w:val="24"/>
              </w:rPr>
            </w:pPr>
            <w:r w:rsidRPr="001050AC">
              <w:rPr>
                <w:rFonts w:ascii="Times New Roman" w:hAnsi="Times New Roman"/>
                <w:sz w:val="24"/>
                <w:szCs w:val="24"/>
              </w:rPr>
              <w:t>Dokumenta mērķgrupas</w:t>
            </w:r>
          </w:p>
        </w:tc>
        <w:tc>
          <w:tcPr>
            <w:tcW w:w="3322" w:type="pct"/>
            <w:tcBorders>
              <w:top w:val="outset" w:sz="6" w:space="0" w:color="auto"/>
              <w:left w:val="outset" w:sz="6" w:space="0" w:color="auto"/>
              <w:bottom w:val="outset" w:sz="6" w:space="0" w:color="auto"/>
              <w:right w:val="outset" w:sz="6" w:space="0" w:color="auto"/>
            </w:tcBorders>
            <w:hideMark/>
          </w:tcPr>
          <w:p w:rsidR="001E37D4" w:rsidRPr="001E37D4" w:rsidRDefault="001E37D4" w:rsidP="001E37D4">
            <w:pPr>
              <w:spacing w:after="0" w:line="240" w:lineRule="auto"/>
              <w:jc w:val="both"/>
              <w:rPr>
                <w:rFonts w:ascii="Times New Roman" w:hAnsi="Times New Roman"/>
                <w:sz w:val="24"/>
                <w:szCs w:val="24"/>
              </w:rPr>
            </w:pPr>
            <w:r w:rsidRPr="001E37D4">
              <w:rPr>
                <w:rFonts w:ascii="Times New Roman" w:hAnsi="Times New Roman"/>
                <w:sz w:val="24"/>
                <w:szCs w:val="24"/>
              </w:rPr>
              <w:t>Personas, kuras atbilst Fizisko personu reģistra likuma 4.panta pirmās daļas 2.punkta “d“, “e”, “f” un “i” apakšpunktos noteiktajiem nosacījumiem un vēlēsies saņemt ārzemnieka personas apliecību.</w:t>
            </w:r>
          </w:p>
          <w:p w:rsidR="004359DD" w:rsidRPr="001050AC" w:rsidRDefault="001E37D4" w:rsidP="001E37D4">
            <w:pPr>
              <w:spacing w:after="0" w:line="240" w:lineRule="auto"/>
              <w:jc w:val="both"/>
              <w:rPr>
                <w:rFonts w:ascii="Times New Roman" w:hAnsi="Times New Roman"/>
                <w:sz w:val="24"/>
                <w:szCs w:val="24"/>
              </w:rPr>
            </w:pPr>
            <w:r w:rsidRPr="001E37D4">
              <w:rPr>
                <w:rFonts w:ascii="Times New Roman" w:hAnsi="Times New Roman"/>
                <w:sz w:val="24"/>
                <w:szCs w:val="24"/>
              </w:rPr>
              <w:t>Personas, kuras saņem Latvijas pilsoņa, Latvijas nepilsoņa un Savienības pilsoņa personas apliecību.</w:t>
            </w:r>
          </w:p>
        </w:tc>
      </w:tr>
      <w:tr w:rsidR="001050AC" w:rsidRPr="001050AC" w:rsidTr="006E71E8">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before="100" w:beforeAutospacing="1" w:after="100" w:afterAutospacing="1" w:line="240" w:lineRule="auto"/>
              <w:jc w:val="center"/>
              <w:rPr>
                <w:rFonts w:ascii="Times New Roman" w:hAnsi="Times New Roman"/>
                <w:sz w:val="24"/>
                <w:szCs w:val="24"/>
              </w:rPr>
            </w:pPr>
            <w:r w:rsidRPr="001050AC">
              <w:rPr>
                <w:rFonts w:ascii="Times New Roman" w:hAnsi="Times New Roman"/>
                <w:sz w:val="24"/>
                <w:szCs w:val="24"/>
              </w:rPr>
              <w:t>5.</w:t>
            </w:r>
          </w:p>
        </w:tc>
        <w:tc>
          <w:tcPr>
            <w:tcW w:w="1339"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after="0" w:line="240" w:lineRule="auto"/>
              <w:rPr>
                <w:rFonts w:ascii="Times New Roman" w:hAnsi="Times New Roman"/>
                <w:sz w:val="24"/>
                <w:szCs w:val="24"/>
              </w:rPr>
            </w:pPr>
            <w:r w:rsidRPr="001050AC">
              <w:rPr>
                <w:rFonts w:ascii="Times New Roman" w:hAnsi="Times New Roman"/>
                <w:sz w:val="24"/>
                <w:szCs w:val="24"/>
              </w:rPr>
              <w:t>Dokumenta mērķis un sākotnēji identificētās problēmas būtība</w:t>
            </w:r>
          </w:p>
        </w:tc>
        <w:tc>
          <w:tcPr>
            <w:tcW w:w="3322" w:type="pct"/>
            <w:tcBorders>
              <w:top w:val="outset" w:sz="6" w:space="0" w:color="auto"/>
              <w:left w:val="outset" w:sz="6" w:space="0" w:color="auto"/>
              <w:bottom w:val="outset" w:sz="6" w:space="0" w:color="auto"/>
              <w:right w:val="outset" w:sz="6" w:space="0" w:color="auto"/>
            </w:tcBorders>
            <w:hideMark/>
          </w:tcPr>
          <w:p w:rsidR="00B75801" w:rsidRPr="00B75801" w:rsidRDefault="00B75801" w:rsidP="00B75801">
            <w:pPr>
              <w:spacing w:after="0" w:line="240" w:lineRule="auto"/>
              <w:jc w:val="both"/>
              <w:rPr>
                <w:rFonts w:ascii="Times New Roman" w:hAnsi="Times New Roman"/>
                <w:sz w:val="24"/>
                <w:szCs w:val="24"/>
              </w:rPr>
            </w:pPr>
            <w:r w:rsidRPr="00B75801">
              <w:rPr>
                <w:rFonts w:ascii="Times New Roman" w:hAnsi="Times New Roman"/>
                <w:sz w:val="24"/>
                <w:szCs w:val="24"/>
              </w:rPr>
              <w:t>Ministru kabineta noteikumu projekta ,,Grozījumi Ministru kabineta 2012.gada 21.februāra noteikumos Nr.134 „Personu apliecinošu do</w:t>
            </w:r>
            <w:r>
              <w:rPr>
                <w:rFonts w:ascii="Times New Roman" w:hAnsi="Times New Roman"/>
                <w:sz w:val="24"/>
                <w:szCs w:val="24"/>
              </w:rPr>
              <w:t xml:space="preserve">kumentu noteikumi”” </w:t>
            </w:r>
            <w:r w:rsidRPr="00B75801">
              <w:rPr>
                <w:rFonts w:ascii="Times New Roman" w:hAnsi="Times New Roman"/>
                <w:sz w:val="24"/>
                <w:szCs w:val="24"/>
              </w:rPr>
              <w:t>mērķis ir:</w:t>
            </w:r>
          </w:p>
          <w:p w:rsidR="00B75801" w:rsidRPr="00B75801" w:rsidRDefault="00B75801" w:rsidP="00B75801">
            <w:pPr>
              <w:spacing w:after="0" w:line="240" w:lineRule="auto"/>
              <w:jc w:val="both"/>
              <w:rPr>
                <w:rFonts w:ascii="Times New Roman" w:hAnsi="Times New Roman"/>
                <w:sz w:val="24"/>
                <w:szCs w:val="24"/>
              </w:rPr>
            </w:pPr>
            <w:r>
              <w:rPr>
                <w:rFonts w:ascii="Times New Roman" w:hAnsi="Times New Roman"/>
                <w:sz w:val="24"/>
                <w:szCs w:val="24"/>
              </w:rPr>
              <w:t>-</w:t>
            </w:r>
            <w:r w:rsidRPr="00B75801">
              <w:rPr>
                <w:rFonts w:ascii="Times New Roman" w:hAnsi="Times New Roman"/>
                <w:sz w:val="24"/>
                <w:szCs w:val="24"/>
              </w:rPr>
              <w:t xml:space="preserve">noteikt ārzemnieka personas apliecības paraugu, saturu, izsniegšanas kārtību un derīguma termiņus, </w:t>
            </w:r>
          </w:p>
          <w:p w:rsidR="00B75801" w:rsidRPr="00B75801" w:rsidRDefault="00B75801" w:rsidP="00B75801">
            <w:pPr>
              <w:spacing w:after="0" w:line="240" w:lineRule="auto"/>
              <w:jc w:val="both"/>
              <w:rPr>
                <w:rFonts w:ascii="Times New Roman" w:hAnsi="Times New Roman"/>
                <w:sz w:val="24"/>
                <w:szCs w:val="24"/>
              </w:rPr>
            </w:pPr>
            <w:r>
              <w:rPr>
                <w:rFonts w:ascii="Times New Roman" w:hAnsi="Times New Roman"/>
                <w:sz w:val="24"/>
                <w:szCs w:val="24"/>
              </w:rPr>
              <w:t>-</w:t>
            </w:r>
            <w:r w:rsidRPr="00B75801">
              <w:rPr>
                <w:rFonts w:ascii="Times New Roman" w:hAnsi="Times New Roman"/>
                <w:sz w:val="24"/>
                <w:szCs w:val="24"/>
              </w:rPr>
              <w:t>precizēt grozāmo noteikumu 8.punkta redakciju, lai noteiktu, ka personvārda citas valodas oriģinālformu latīņalfabētiskajā transliterācijā vai personvārda vai dzimtas uzvārda vēsturisko formu var norādīt Latvijas pilsonim vai nepilsonim izdotajos personu apliecinošajos dokumentos, kuros personas vārds un uzvārds tiek rakstīts latviešu valodā, bet nenorāda personu apliecinošos dokumentos citu valstu pilsoņiem,</w:t>
            </w:r>
          </w:p>
          <w:p w:rsidR="00B75801" w:rsidRPr="00B75801" w:rsidRDefault="00B75801" w:rsidP="00B75801">
            <w:pPr>
              <w:spacing w:after="0" w:line="240" w:lineRule="auto"/>
              <w:jc w:val="both"/>
              <w:rPr>
                <w:rFonts w:ascii="Times New Roman" w:hAnsi="Times New Roman"/>
                <w:sz w:val="24"/>
                <w:szCs w:val="24"/>
              </w:rPr>
            </w:pPr>
            <w:r>
              <w:rPr>
                <w:rFonts w:ascii="Times New Roman" w:hAnsi="Times New Roman"/>
                <w:sz w:val="24"/>
                <w:szCs w:val="24"/>
              </w:rPr>
              <w:t>-</w:t>
            </w:r>
            <w:r w:rsidRPr="00B75801">
              <w:rPr>
                <w:rFonts w:ascii="Times New Roman" w:hAnsi="Times New Roman"/>
                <w:sz w:val="24"/>
                <w:szCs w:val="24"/>
              </w:rPr>
              <w:t xml:space="preserve">aktualizēt noteikumos iekļautos personas apliecību paraugu attēlus, lai nacionālajā tiesību aktā iekļautie personas apliecību paraugu attēli būtu atbilstoši Eiropas Parlamenta un Padomes regulas (ES) 2019/1157 (2019.gada 20.jūnijs) 3.panta 4.punktā un 6.panta h)apakšpunktā noteiktajam, </w:t>
            </w:r>
          </w:p>
          <w:p w:rsidR="00B75801" w:rsidRPr="00B75801" w:rsidRDefault="00B75801" w:rsidP="00B75801">
            <w:pPr>
              <w:spacing w:after="0" w:line="240" w:lineRule="auto"/>
              <w:jc w:val="both"/>
              <w:rPr>
                <w:rFonts w:ascii="Times New Roman" w:hAnsi="Times New Roman"/>
                <w:sz w:val="24"/>
                <w:szCs w:val="24"/>
              </w:rPr>
            </w:pPr>
            <w:r>
              <w:rPr>
                <w:rFonts w:ascii="Times New Roman" w:hAnsi="Times New Roman"/>
                <w:sz w:val="24"/>
                <w:szCs w:val="24"/>
              </w:rPr>
              <w:t>-</w:t>
            </w:r>
            <w:r w:rsidRPr="00B75801">
              <w:rPr>
                <w:rFonts w:ascii="Times New Roman" w:hAnsi="Times New Roman"/>
                <w:sz w:val="24"/>
                <w:szCs w:val="24"/>
              </w:rPr>
              <w:t>precizēt normu, lai šajos noteikumos minētais administratīvi teritoriālās iedalījuma vienības nosaukums par dzimšanas vietas ierakstīšanu Latvijā izdotās pasēs atbilstu Administratīvo teritoriju un apdzīvoto vietu likumā noteiktajam iedalījuma nosaukumam,</w:t>
            </w:r>
          </w:p>
          <w:p w:rsidR="00D17677" w:rsidRPr="001050AC" w:rsidRDefault="00B75801" w:rsidP="00B75801">
            <w:pPr>
              <w:spacing w:after="0" w:line="240" w:lineRule="auto"/>
              <w:jc w:val="both"/>
              <w:rPr>
                <w:rFonts w:ascii="Times New Roman" w:hAnsi="Times New Roman"/>
                <w:sz w:val="24"/>
                <w:szCs w:val="24"/>
              </w:rPr>
            </w:pPr>
            <w:r>
              <w:rPr>
                <w:rFonts w:ascii="Times New Roman" w:hAnsi="Times New Roman"/>
                <w:sz w:val="24"/>
                <w:szCs w:val="24"/>
              </w:rPr>
              <w:lastRenderedPageBreak/>
              <w:t>-</w:t>
            </w:r>
            <w:r w:rsidRPr="00B75801">
              <w:rPr>
                <w:rFonts w:ascii="Times New Roman" w:hAnsi="Times New Roman"/>
                <w:sz w:val="24"/>
                <w:szCs w:val="24"/>
              </w:rPr>
              <w:t>aizstāt terminu “Iedzīvotāju reģistrs” ar terminu “Fizisko personu reģistrs”, ņemot vērā Fizisko personu reģistra likuma stāšanos spēkā 2021.gada 28.jūnijā.</w:t>
            </w:r>
          </w:p>
        </w:tc>
      </w:tr>
      <w:tr w:rsidR="001050AC" w:rsidRPr="001050AC" w:rsidTr="006E71E8">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before="100" w:beforeAutospacing="1" w:after="100" w:afterAutospacing="1" w:line="240" w:lineRule="auto"/>
              <w:jc w:val="center"/>
              <w:rPr>
                <w:rFonts w:ascii="Times New Roman" w:hAnsi="Times New Roman"/>
                <w:sz w:val="24"/>
                <w:szCs w:val="24"/>
              </w:rPr>
            </w:pPr>
            <w:r w:rsidRPr="001050AC">
              <w:rPr>
                <w:rFonts w:ascii="Times New Roman" w:hAnsi="Times New Roman"/>
                <w:sz w:val="24"/>
                <w:szCs w:val="24"/>
              </w:rPr>
              <w:lastRenderedPageBreak/>
              <w:t>6.</w:t>
            </w:r>
          </w:p>
        </w:tc>
        <w:tc>
          <w:tcPr>
            <w:tcW w:w="1339"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after="0" w:line="240" w:lineRule="auto"/>
              <w:rPr>
                <w:rFonts w:ascii="Times New Roman" w:hAnsi="Times New Roman"/>
                <w:sz w:val="24"/>
                <w:szCs w:val="24"/>
              </w:rPr>
            </w:pPr>
            <w:r w:rsidRPr="001050AC">
              <w:rPr>
                <w:rFonts w:ascii="Times New Roman" w:hAnsi="Times New Roman"/>
                <w:sz w:val="24"/>
                <w:szCs w:val="24"/>
              </w:rPr>
              <w:t>Dokumenta izstrādes laiks un plānotā virzība</w:t>
            </w:r>
          </w:p>
        </w:tc>
        <w:tc>
          <w:tcPr>
            <w:tcW w:w="3322" w:type="pct"/>
            <w:tcBorders>
              <w:top w:val="outset" w:sz="6" w:space="0" w:color="auto"/>
              <w:left w:val="outset" w:sz="6" w:space="0" w:color="auto"/>
              <w:bottom w:val="outset" w:sz="6" w:space="0" w:color="auto"/>
              <w:right w:val="outset" w:sz="6" w:space="0" w:color="auto"/>
            </w:tcBorders>
          </w:tcPr>
          <w:p w:rsidR="001050AC" w:rsidRPr="001050AC" w:rsidRDefault="00A77F1E" w:rsidP="00B75801">
            <w:pPr>
              <w:spacing w:after="0" w:line="240" w:lineRule="auto"/>
              <w:jc w:val="both"/>
              <w:rPr>
                <w:rFonts w:ascii="Times New Roman" w:hAnsi="Times New Roman"/>
                <w:sz w:val="24"/>
                <w:szCs w:val="24"/>
              </w:rPr>
            </w:pPr>
            <w:r>
              <w:rPr>
                <w:rFonts w:ascii="Times New Roman" w:hAnsi="Times New Roman"/>
                <w:sz w:val="24"/>
                <w:szCs w:val="24"/>
              </w:rPr>
              <w:t xml:space="preserve">Paredzēts </w:t>
            </w:r>
            <w:r w:rsidR="00B75801" w:rsidRPr="00B75801">
              <w:rPr>
                <w:rFonts w:ascii="Times New Roman" w:hAnsi="Times New Roman"/>
                <w:sz w:val="24"/>
                <w:szCs w:val="24"/>
              </w:rPr>
              <w:t>Mini</w:t>
            </w:r>
            <w:r w:rsidR="00B75801">
              <w:rPr>
                <w:rFonts w:ascii="Times New Roman" w:hAnsi="Times New Roman"/>
                <w:sz w:val="24"/>
                <w:szCs w:val="24"/>
              </w:rPr>
              <w:t>stru kabineta noteikumu projektu</w:t>
            </w:r>
            <w:r w:rsidR="00B75801" w:rsidRPr="00B75801">
              <w:rPr>
                <w:rFonts w:ascii="Times New Roman" w:hAnsi="Times New Roman"/>
                <w:sz w:val="24"/>
                <w:szCs w:val="24"/>
              </w:rPr>
              <w:t xml:space="preserve"> </w:t>
            </w:r>
            <w:r w:rsidR="001050AC" w:rsidRPr="001050AC">
              <w:rPr>
                <w:rFonts w:ascii="Times New Roman" w:hAnsi="Times New Roman"/>
                <w:sz w:val="24"/>
                <w:szCs w:val="24"/>
              </w:rPr>
              <w:t>pieteikt izsludināšanai Val</w:t>
            </w:r>
            <w:r>
              <w:rPr>
                <w:rFonts w:ascii="Times New Roman" w:hAnsi="Times New Roman"/>
                <w:sz w:val="24"/>
                <w:szCs w:val="24"/>
              </w:rPr>
              <w:t>sts sekretāru sanāksmē līdz mēneša beigām.</w:t>
            </w:r>
            <w:bookmarkStart w:id="0" w:name="_GoBack"/>
            <w:bookmarkEnd w:id="0"/>
            <w:r w:rsidR="00C53115">
              <w:rPr>
                <w:rFonts w:ascii="Times New Roman" w:hAnsi="Times New Roman"/>
                <w:sz w:val="24"/>
                <w:szCs w:val="24"/>
              </w:rPr>
              <w:t xml:space="preserve"> </w:t>
            </w:r>
          </w:p>
        </w:tc>
      </w:tr>
      <w:tr w:rsidR="001050AC" w:rsidRPr="001050AC" w:rsidTr="006E71E8">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before="100" w:beforeAutospacing="1" w:after="100" w:afterAutospacing="1" w:line="240" w:lineRule="auto"/>
              <w:jc w:val="center"/>
              <w:rPr>
                <w:rFonts w:ascii="Times New Roman" w:hAnsi="Times New Roman"/>
                <w:sz w:val="24"/>
                <w:szCs w:val="24"/>
              </w:rPr>
            </w:pPr>
            <w:r w:rsidRPr="001050AC">
              <w:rPr>
                <w:rFonts w:ascii="Times New Roman" w:hAnsi="Times New Roman"/>
                <w:sz w:val="24"/>
                <w:szCs w:val="24"/>
              </w:rPr>
              <w:t>7.</w:t>
            </w:r>
          </w:p>
        </w:tc>
        <w:tc>
          <w:tcPr>
            <w:tcW w:w="1339"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after="0" w:line="240" w:lineRule="auto"/>
              <w:rPr>
                <w:rFonts w:ascii="Times New Roman" w:hAnsi="Times New Roman"/>
                <w:sz w:val="24"/>
                <w:szCs w:val="24"/>
              </w:rPr>
            </w:pPr>
            <w:r w:rsidRPr="001050AC">
              <w:rPr>
                <w:rFonts w:ascii="Times New Roman" w:hAnsi="Times New Roman"/>
                <w:sz w:val="24"/>
                <w:szCs w:val="24"/>
              </w:rPr>
              <w:t>Dokumenti</w:t>
            </w:r>
          </w:p>
        </w:tc>
        <w:tc>
          <w:tcPr>
            <w:tcW w:w="3322" w:type="pct"/>
            <w:tcBorders>
              <w:top w:val="outset" w:sz="6" w:space="0" w:color="auto"/>
              <w:left w:val="outset" w:sz="6" w:space="0" w:color="auto"/>
              <w:bottom w:val="outset" w:sz="6" w:space="0" w:color="auto"/>
              <w:right w:val="outset" w:sz="6" w:space="0" w:color="auto"/>
            </w:tcBorders>
            <w:hideMark/>
          </w:tcPr>
          <w:p w:rsidR="001050AC" w:rsidRPr="001050AC" w:rsidRDefault="00B75801" w:rsidP="006E71E8">
            <w:pPr>
              <w:spacing w:after="0" w:line="240" w:lineRule="auto"/>
              <w:rPr>
                <w:rFonts w:ascii="Times New Roman" w:hAnsi="Times New Roman"/>
                <w:sz w:val="24"/>
                <w:szCs w:val="24"/>
              </w:rPr>
            </w:pPr>
            <w:r w:rsidRPr="00B75801">
              <w:rPr>
                <w:rFonts w:ascii="Times New Roman" w:hAnsi="Times New Roman"/>
                <w:sz w:val="24"/>
                <w:szCs w:val="24"/>
              </w:rPr>
              <w:t>Mini</w:t>
            </w:r>
            <w:r>
              <w:rPr>
                <w:rFonts w:ascii="Times New Roman" w:hAnsi="Times New Roman"/>
                <w:sz w:val="24"/>
                <w:szCs w:val="24"/>
              </w:rPr>
              <w:t>stru kabineta noteikumu projekts</w:t>
            </w:r>
            <w:r w:rsidRPr="00B75801">
              <w:rPr>
                <w:rFonts w:ascii="Times New Roman" w:hAnsi="Times New Roman"/>
                <w:sz w:val="24"/>
                <w:szCs w:val="24"/>
              </w:rPr>
              <w:t xml:space="preserve"> </w:t>
            </w:r>
            <w:r w:rsidR="001050AC" w:rsidRPr="001050AC">
              <w:rPr>
                <w:rFonts w:ascii="Times New Roman" w:hAnsi="Times New Roman"/>
                <w:sz w:val="24"/>
                <w:szCs w:val="24"/>
              </w:rPr>
              <w:t xml:space="preserve">un tā </w:t>
            </w:r>
            <w:hyperlink r:id="rId6" w:history="1">
              <w:r w:rsidR="001050AC" w:rsidRPr="001050AC">
                <w:rPr>
                  <w:rFonts w:ascii="Times New Roman" w:hAnsi="Times New Roman"/>
                  <w:sz w:val="24"/>
                  <w:szCs w:val="24"/>
                </w:rPr>
                <w:t>anotācija</w:t>
              </w:r>
            </w:hyperlink>
            <w:r w:rsidR="001050AC" w:rsidRPr="001050AC">
              <w:rPr>
                <w:rFonts w:ascii="Times New Roman" w:hAnsi="Times New Roman"/>
                <w:sz w:val="24"/>
                <w:szCs w:val="24"/>
              </w:rPr>
              <w:t>.</w:t>
            </w:r>
          </w:p>
        </w:tc>
      </w:tr>
      <w:tr w:rsidR="001050AC" w:rsidRPr="001050AC" w:rsidTr="006E71E8">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before="100" w:beforeAutospacing="1" w:after="100" w:afterAutospacing="1" w:line="240" w:lineRule="auto"/>
              <w:jc w:val="center"/>
              <w:rPr>
                <w:rFonts w:ascii="Times New Roman" w:hAnsi="Times New Roman"/>
                <w:sz w:val="24"/>
                <w:szCs w:val="24"/>
              </w:rPr>
            </w:pPr>
            <w:r w:rsidRPr="001050AC">
              <w:rPr>
                <w:rFonts w:ascii="Times New Roman" w:hAnsi="Times New Roman"/>
                <w:sz w:val="24"/>
                <w:szCs w:val="24"/>
              </w:rPr>
              <w:t>8.</w:t>
            </w:r>
          </w:p>
        </w:tc>
        <w:tc>
          <w:tcPr>
            <w:tcW w:w="1339"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after="0" w:line="240" w:lineRule="auto"/>
              <w:rPr>
                <w:rFonts w:ascii="Times New Roman" w:hAnsi="Times New Roman"/>
                <w:sz w:val="24"/>
                <w:szCs w:val="24"/>
              </w:rPr>
            </w:pPr>
            <w:r w:rsidRPr="001050AC">
              <w:rPr>
                <w:rFonts w:ascii="Times New Roman" w:hAnsi="Times New Roman"/>
                <w:sz w:val="24"/>
                <w:szCs w:val="24"/>
              </w:rPr>
              <w:t>Sabiedrības pārstāvju iespējas līdzdarboties</w:t>
            </w:r>
          </w:p>
        </w:tc>
        <w:tc>
          <w:tcPr>
            <w:tcW w:w="3322"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after="0" w:line="240" w:lineRule="auto"/>
              <w:jc w:val="both"/>
              <w:rPr>
                <w:rFonts w:ascii="Times New Roman" w:hAnsi="Times New Roman"/>
                <w:sz w:val="24"/>
                <w:szCs w:val="24"/>
              </w:rPr>
            </w:pPr>
            <w:r w:rsidRPr="001050AC">
              <w:rPr>
                <w:rFonts w:ascii="Times New Roman" w:hAnsi="Times New Roman"/>
                <w:sz w:val="24"/>
                <w:szCs w:val="24"/>
              </w:rPr>
              <w:t>Rakstiski iesniedzot viedokli, iebildumus un priekšlikumus par izstrādāto projektu.</w:t>
            </w:r>
          </w:p>
        </w:tc>
      </w:tr>
      <w:tr w:rsidR="001050AC" w:rsidRPr="00B87D31" w:rsidTr="0021100A">
        <w:trPr>
          <w:trHeight w:val="1209"/>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050AC" w:rsidRPr="00B87D31" w:rsidRDefault="001050AC" w:rsidP="006E71E8">
            <w:pPr>
              <w:spacing w:after="0" w:line="240" w:lineRule="auto"/>
              <w:jc w:val="center"/>
              <w:rPr>
                <w:rFonts w:ascii="Times New Roman" w:hAnsi="Times New Roman"/>
                <w:sz w:val="24"/>
                <w:szCs w:val="24"/>
              </w:rPr>
            </w:pPr>
            <w:r w:rsidRPr="00B87D31">
              <w:rPr>
                <w:rFonts w:ascii="Times New Roman" w:hAnsi="Times New Roman"/>
                <w:sz w:val="24"/>
                <w:szCs w:val="24"/>
              </w:rPr>
              <w:t>9.</w:t>
            </w:r>
          </w:p>
        </w:tc>
        <w:tc>
          <w:tcPr>
            <w:tcW w:w="1339" w:type="pct"/>
            <w:tcBorders>
              <w:top w:val="outset" w:sz="6" w:space="0" w:color="auto"/>
              <w:left w:val="outset" w:sz="6" w:space="0" w:color="auto"/>
              <w:bottom w:val="outset" w:sz="6" w:space="0" w:color="auto"/>
              <w:right w:val="outset" w:sz="6" w:space="0" w:color="auto"/>
            </w:tcBorders>
            <w:hideMark/>
          </w:tcPr>
          <w:p w:rsidR="001050AC" w:rsidRPr="00AC134F" w:rsidRDefault="001050AC" w:rsidP="006E71E8">
            <w:pPr>
              <w:spacing w:after="0" w:line="240" w:lineRule="auto"/>
              <w:rPr>
                <w:rFonts w:ascii="Times New Roman" w:hAnsi="Times New Roman"/>
                <w:sz w:val="24"/>
                <w:szCs w:val="24"/>
              </w:rPr>
            </w:pPr>
            <w:r w:rsidRPr="00B87D31">
              <w:rPr>
                <w:rFonts w:ascii="Times New Roman" w:hAnsi="Times New Roman"/>
                <w:sz w:val="24"/>
                <w:szCs w:val="24"/>
              </w:rPr>
              <w:t>Pieteikšanās līdzdalībai</w:t>
            </w:r>
          </w:p>
        </w:tc>
        <w:tc>
          <w:tcPr>
            <w:tcW w:w="3322" w:type="pct"/>
            <w:tcBorders>
              <w:top w:val="outset" w:sz="6" w:space="0" w:color="auto"/>
              <w:left w:val="outset" w:sz="6" w:space="0" w:color="auto"/>
              <w:bottom w:val="outset" w:sz="6" w:space="0" w:color="auto"/>
              <w:right w:val="outset" w:sz="6" w:space="0" w:color="auto"/>
            </w:tcBorders>
            <w:hideMark/>
          </w:tcPr>
          <w:p w:rsidR="001050AC" w:rsidRPr="00B75801" w:rsidRDefault="001050AC" w:rsidP="006E71E8">
            <w:pPr>
              <w:spacing w:after="0" w:line="240" w:lineRule="auto"/>
              <w:jc w:val="both"/>
              <w:rPr>
                <w:rFonts w:ascii="Times New Roman" w:hAnsi="Times New Roman"/>
                <w:sz w:val="24"/>
                <w:szCs w:val="24"/>
              </w:rPr>
            </w:pPr>
            <w:r w:rsidRPr="00B87D31">
              <w:rPr>
                <w:rFonts w:ascii="Times New Roman" w:hAnsi="Times New Roman"/>
                <w:sz w:val="24"/>
                <w:szCs w:val="24"/>
              </w:rPr>
              <w:t xml:space="preserve">Viedokļus, iebildumus un priekšlikumus lūgums </w:t>
            </w:r>
            <w:r w:rsidRPr="006E0681">
              <w:rPr>
                <w:rFonts w:ascii="Times New Roman" w:hAnsi="Times New Roman"/>
                <w:sz w:val="24"/>
                <w:szCs w:val="24"/>
              </w:rPr>
              <w:t xml:space="preserve">iesniegt </w:t>
            </w:r>
            <w:r w:rsidR="00AF5A3C">
              <w:rPr>
                <w:rFonts w:ascii="Times New Roman" w:hAnsi="Times New Roman"/>
                <w:b/>
                <w:sz w:val="24"/>
                <w:szCs w:val="24"/>
              </w:rPr>
              <w:t>līdz 2021</w:t>
            </w:r>
            <w:r w:rsidRPr="006E0681">
              <w:rPr>
                <w:rFonts w:ascii="Times New Roman" w:hAnsi="Times New Roman"/>
                <w:b/>
                <w:sz w:val="24"/>
                <w:szCs w:val="24"/>
              </w:rPr>
              <w:t>.gada</w:t>
            </w:r>
            <w:r>
              <w:rPr>
                <w:rFonts w:ascii="Times New Roman" w:hAnsi="Times New Roman"/>
                <w:b/>
                <w:sz w:val="24"/>
                <w:szCs w:val="24"/>
              </w:rPr>
              <w:t xml:space="preserve"> </w:t>
            </w:r>
            <w:r w:rsidR="00A77F1E">
              <w:rPr>
                <w:rFonts w:ascii="Times New Roman" w:hAnsi="Times New Roman"/>
                <w:b/>
                <w:sz w:val="24"/>
                <w:szCs w:val="24"/>
              </w:rPr>
              <w:t>17</w:t>
            </w:r>
            <w:r w:rsidRPr="00B6603B">
              <w:rPr>
                <w:rFonts w:ascii="Times New Roman" w:hAnsi="Times New Roman"/>
                <w:b/>
                <w:sz w:val="24"/>
                <w:szCs w:val="24"/>
              </w:rPr>
              <w:t>.</w:t>
            </w:r>
            <w:r w:rsidR="00B75801">
              <w:rPr>
                <w:rFonts w:ascii="Times New Roman" w:hAnsi="Times New Roman"/>
                <w:b/>
                <w:sz w:val="24"/>
                <w:szCs w:val="24"/>
              </w:rPr>
              <w:t>augustam</w:t>
            </w:r>
            <w:r w:rsidRPr="006E0681">
              <w:rPr>
                <w:rFonts w:ascii="Times New Roman" w:hAnsi="Times New Roman"/>
                <w:b/>
                <w:sz w:val="24"/>
                <w:szCs w:val="24"/>
              </w:rPr>
              <w:t>,</w:t>
            </w:r>
            <w:r w:rsidRPr="00B87D31">
              <w:rPr>
                <w:rFonts w:ascii="Times New Roman" w:hAnsi="Times New Roman"/>
                <w:b/>
                <w:sz w:val="24"/>
                <w:szCs w:val="24"/>
              </w:rPr>
              <w:t xml:space="preserve"> </w:t>
            </w:r>
            <w:r w:rsidRPr="00B87D31">
              <w:rPr>
                <w:rFonts w:ascii="Times New Roman" w:hAnsi="Times New Roman"/>
                <w:sz w:val="24"/>
                <w:szCs w:val="24"/>
              </w:rPr>
              <w:t xml:space="preserve">nosūtot tos uz elektroniskā pasta adresi </w:t>
            </w:r>
            <w:hyperlink r:id="rId7" w:history="1">
              <w:r w:rsidRPr="00B75801">
                <w:rPr>
                  <w:rStyle w:val="Hyperlink"/>
                  <w:rFonts w:ascii="Times New Roman" w:hAnsi="Times New Roman"/>
                  <w:color w:val="auto"/>
                  <w:sz w:val="24"/>
                  <w:szCs w:val="24"/>
                  <w:u w:val="none"/>
                </w:rPr>
                <w:t>ginta.dzelme@pmlp.gov.lv</w:t>
              </w:r>
            </w:hyperlink>
            <w:r w:rsidRPr="00B75801">
              <w:rPr>
                <w:rFonts w:ascii="Times New Roman" w:hAnsi="Times New Roman"/>
                <w:sz w:val="24"/>
                <w:szCs w:val="24"/>
              </w:rPr>
              <w:t xml:space="preserve"> </w:t>
            </w:r>
          </w:p>
          <w:p w:rsidR="001050AC" w:rsidRPr="00AC134F" w:rsidRDefault="001050AC" w:rsidP="006E71E8">
            <w:pPr>
              <w:spacing w:after="0" w:line="240" w:lineRule="auto"/>
              <w:jc w:val="both"/>
              <w:rPr>
                <w:rFonts w:ascii="Times New Roman" w:hAnsi="Times New Roman"/>
                <w:sz w:val="24"/>
                <w:szCs w:val="24"/>
              </w:rPr>
            </w:pPr>
            <w:r w:rsidRPr="00B87D31">
              <w:rPr>
                <w:rFonts w:ascii="Times New Roman" w:hAnsi="Times New Roman"/>
                <w:sz w:val="24"/>
                <w:szCs w:val="24"/>
              </w:rPr>
              <w:t xml:space="preserve">Iesniedzot viedokli, iebildumus vai priekšlikumus par </w:t>
            </w:r>
            <w:r>
              <w:rPr>
                <w:rFonts w:ascii="Times New Roman" w:hAnsi="Times New Roman"/>
                <w:sz w:val="24"/>
                <w:szCs w:val="24"/>
              </w:rPr>
              <w:t>likum</w:t>
            </w:r>
            <w:r w:rsidRPr="00B87D31">
              <w:rPr>
                <w:rFonts w:ascii="Times New Roman" w:hAnsi="Times New Roman"/>
                <w:sz w:val="24"/>
                <w:szCs w:val="24"/>
              </w:rPr>
              <w:t>projektu, jānorāda iesniedzēja vārds, uzvārds, institūcijas nosaukums, kuru pārstāv (ja tāda ir), tālruņa numurs un e-pasta adrese.</w:t>
            </w:r>
          </w:p>
        </w:tc>
      </w:tr>
      <w:tr w:rsidR="001050AC" w:rsidRPr="00B87D31" w:rsidTr="006E71E8">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050AC" w:rsidRPr="00B87D31" w:rsidRDefault="001050AC" w:rsidP="006E71E8">
            <w:pPr>
              <w:spacing w:after="0" w:line="240" w:lineRule="auto"/>
              <w:jc w:val="center"/>
              <w:rPr>
                <w:rFonts w:ascii="Times New Roman" w:hAnsi="Times New Roman"/>
                <w:sz w:val="24"/>
                <w:szCs w:val="24"/>
              </w:rPr>
            </w:pPr>
            <w:r w:rsidRPr="00B87D31">
              <w:rPr>
                <w:rFonts w:ascii="Times New Roman" w:hAnsi="Times New Roman"/>
                <w:sz w:val="24"/>
                <w:szCs w:val="24"/>
              </w:rPr>
              <w:t>10.</w:t>
            </w:r>
          </w:p>
        </w:tc>
        <w:tc>
          <w:tcPr>
            <w:tcW w:w="1339" w:type="pct"/>
            <w:tcBorders>
              <w:top w:val="outset" w:sz="6" w:space="0" w:color="auto"/>
              <w:left w:val="outset" w:sz="6" w:space="0" w:color="auto"/>
              <w:bottom w:val="outset" w:sz="6" w:space="0" w:color="auto"/>
              <w:right w:val="outset" w:sz="6" w:space="0" w:color="auto"/>
            </w:tcBorders>
            <w:hideMark/>
          </w:tcPr>
          <w:p w:rsidR="001050AC" w:rsidRPr="00B87D31" w:rsidRDefault="001050AC" w:rsidP="006E71E8">
            <w:pPr>
              <w:spacing w:after="0" w:line="240" w:lineRule="auto"/>
              <w:rPr>
                <w:rFonts w:ascii="Times New Roman" w:hAnsi="Times New Roman"/>
                <w:sz w:val="24"/>
                <w:szCs w:val="24"/>
              </w:rPr>
            </w:pPr>
            <w:r w:rsidRPr="00B87D31">
              <w:rPr>
                <w:rFonts w:ascii="Times New Roman" w:hAnsi="Times New Roman"/>
                <w:sz w:val="24"/>
                <w:szCs w:val="24"/>
              </w:rPr>
              <w:t>Cita informācija</w:t>
            </w:r>
          </w:p>
        </w:tc>
        <w:tc>
          <w:tcPr>
            <w:tcW w:w="3322" w:type="pct"/>
            <w:tcBorders>
              <w:top w:val="outset" w:sz="6" w:space="0" w:color="auto"/>
              <w:left w:val="outset" w:sz="6" w:space="0" w:color="auto"/>
              <w:bottom w:val="outset" w:sz="6" w:space="0" w:color="auto"/>
              <w:right w:val="outset" w:sz="6" w:space="0" w:color="auto"/>
            </w:tcBorders>
            <w:hideMark/>
          </w:tcPr>
          <w:p w:rsidR="001050AC" w:rsidRPr="00B87D31" w:rsidRDefault="001050AC" w:rsidP="006E71E8">
            <w:pPr>
              <w:spacing w:after="0" w:line="240" w:lineRule="auto"/>
              <w:rPr>
                <w:rFonts w:ascii="Times New Roman" w:hAnsi="Times New Roman"/>
                <w:sz w:val="24"/>
                <w:szCs w:val="24"/>
              </w:rPr>
            </w:pPr>
            <w:r w:rsidRPr="00B87D31">
              <w:rPr>
                <w:rFonts w:ascii="Times New Roman" w:hAnsi="Times New Roman"/>
                <w:sz w:val="24"/>
                <w:szCs w:val="24"/>
              </w:rPr>
              <w:t>Nav</w:t>
            </w:r>
            <w:r>
              <w:rPr>
                <w:rFonts w:ascii="Times New Roman" w:hAnsi="Times New Roman"/>
                <w:sz w:val="24"/>
                <w:szCs w:val="24"/>
              </w:rPr>
              <w:t>.</w:t>
            </w:r>
          </w:p>
        </w:tc>
      </w:tr>
      <w:tr w:rsidR="001050AC" w:rsidRPr="00B87D31" w:rsidTr="0021100A">
        <w:trPr>
          <w:trHeight w:val="468"/>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050AC" w:rsidRPr="00B87D31" w:rsidRDefault="001050AC" w:rsidP="006E71E8">
            <w:pPr>
              <w:spacing w:before="100" w:beforeAutospacing="1" w:after="100" w:afterAutospacing="1" w:line="240" w:lineRule="auto"/>
              <w:jc w:val="center"/>
              <w:rPr>
                <w:rFonts w:ascii="Times New Roman" w:hAnsi="Times New Roman"/>
                <w:sz w:val="24"/>
                <w:szCs w:val="24"/>
              </w:rPr>
            </w:pPr>
            <w:r w:rsidRPr="00B87D31">
              <w:rPr>
                <w:rFonts w:ascii="Times New Roman" w:hAnsi="Times New Roman"/>
                <w:sz w:val="24"/>
                <w:szCs w:val="24"/>
              </w:rPr>
              <w:t>11.</w:t>
            </w:r>
          </w:p>
        </w:tc>
        <w:tc>
          <w:tcPr>
            <w:tcW w:w="1339" w:type="pct"/>
            <w:tcBorders>
              <w:top w:val="outset" w:sz="6" w:space="0" w:color="auto"/>
              <w:left w:val="outset" w:sz="6" w:space="0" w:color="auto"/>
              <w:bottom w:val="outset" w:sz="6" w:space="0" w:color="auto"/>
              <w:right w:val="outset" w:sz="6" w:space="0" w:color="auto"/>
            </w:tcBorders>
            <w:hideMark/>
          </w:tcPr>
          <w:p w:rsidR="001050AC" w:rsidRPr="00B87D31" w:rsidRDefault="001050AC" w:rsidP="006E71E8">
            <w:pPr>
              <w:spacing w:after="0" w:line="240" w:lineRule="auto"/>
              <w:rPr>
                <w:rFonts w:ascii="Times New Roman" w:hAnsi="Times New Roman"/>
                <w:sz w:val="24"/>
                <w:szCs w:val="24"/>
              </w:rPr>
            </w:pPr>
            <w:r w:rsidRPr="00B87D31">
              <w:rPr>
                <w:rFonts w:ascii="Times New Roman" w:hAnsi="Times New Roman"/>
                <w:sz w:val="24"/>
                <w:szCs w:val="24"/>
              </w:rPr>
              <w:t>Atbildīgā amatpersona</w:t>
            </w:r>
          </w:p>
        </w:tc>
        <w:tc>
          <w:tcPr>
            <w:tcW w:w="3322" w:type="pct"/>
            <w:tcBorders>
              <w:top w:val="outset" w:sz="6" w:space="0" w:color="auto"/>
              <w:left w:val="outset" w:sz="6" w:space="0" w:color="auto"/>
              <w:bottom w:val="outset" w:sz="6" w:space="0" w:color="auto"/>
              <w:right w:val="outset" w:sz="6" w:space="0" w:color="auto"/>
            </w:tcBorders>
            <w:hideMark/>
          </w:tcPr>
          <w:p w:rsidR="001050AC" w:rsidRPr="00B87D31" w:rsidRDefault="001050AC" w:rsidP="006E71E8">
            <w:pPr>
              <w:rPr>
                <w:rFonts w:ascii="Times New Roman" w:hAnsi="Times New Roman"/>
                <w:sz w:val="24"/>
                <w:szCs w:val="24"/>
                <w:lang w:val="es-ES"/>
              </w:rPr>
            </w:pPr>
            <w:r>
              <w:rPr>
                <w:rFonts w:ascii="Times New Roman" w:hAnsi="Times New Roman"/>
                <w:sz w:val="24"/>
                <w:szCs w:val="24"/>
              </w:rPr>
              <w:t>G.Dzelme</w:t>
            </w:r>
            <w:r w:rsidRPr="00B87D31">
              <w:rPr>
                <w:rFonts w:ascii="Times New Roman" w:hAnsi="Times New Roman"/>
                <w:sz w:val="24"/>
                <w:szCs w:val="24"/>
              </w:rPr>
              <w:t>, tālr.67219</w:t>
            </w:r>
            <w:r>
              <w:rPr>
                <w:rFonts w:ascii="Times New Roman" w:hAnsi="Times New Roman"/>
                <w:sz w:val="24"/>
                <w:szCs w:val="24"/>
              </w:rPr>
              <w:t>521</w:t>
            </w:r>
            <w:r w:rsidRPr="00B87D31">
              <w:rPr>
                <w:rFonts w:ascii="Times New Roman" w:hAnsi="Times New Roman"/>
                <w:sz w:val="24"/>
                <w:szCs w:val="24"/>
              </w:rPr>
              <w:t xml:space="preserve">, </w:t>
            </w:r>
            <w:r>
              <w:rPr>
                <w:rFonts w:ascii="Times New Roman" w:hAnsi="Times New Roman"/>
                <w:sz w:val="24"/>
                <w:szCs w:val="24"/>
              </w:rPr>
              <w:t>ginta.dzelme</w:t>
            </w:r>
            <w:r w:rsidRPr="00B87D31">
              <w:rPr>
                <w:rFonts w:ascii="Times New Roman" w:hAnsi="Times New Roman"/>
                <w:sz w:val="24"/>
                <w:szCs w:val="24"/>
              </w:rPr>
              <w:t>@pmlp.gov.lv</w:t>
            </w:r>
          </w:p>
        </w:tc>
      </w:tr>
    </w:tbl>
    <w:p w:rsidR="00F04DBC" w:rsidRDefault="00F04DBC"/>
    <w:sectPr w:rsidR="00F04DBC" w:rsidSect="00ED354D">
      <w:pgSz w:w="16838" w:h="11906" w:orient="landscape" w:code="9"/>
      <w:pgMar w:top="851"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858" w:rsidRDefault="00E96858" w:rsidP="001050AC">
      <w:pPr>
        <w:spacing w:after="0" w:line="240" w:lineRule="auto"/>
      </w:pPr>
      <w:r>
        <w:separator/>
      </w:r>
    </w:p>
  </w:endnote>
  <w:endnote w:type="continuationSeparator" w:id="0">
    <w:p w:rsidR="00E96858" w:rsidRDefault="00E96858" w:rsidP="00105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858" w:rsidRDefault="00E96858" w:rsidP="001050AC">
      <w:pPr>
        <w:spacing w:after="0" w:line="240" w:lineRule="auto"/>
      </w:pPr>
      <w:r>
        <w:separator/>
      </w:r>
    </w:p>
  </w:footnote>
  <w:footnote w:type="continuationSeparator" w:id="0">
    <w:p w:rsidR="00E96858" w:rsidRDefault="00E96858" w:rsidP="001050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C7"/>
    <w:rsid w:val="00001BF7"/>
    <w:rsid w:val="000D7B9D"/>
    <w:rsid w:val="0010396F"/>
    <w:rsid w:val="001050AC"/>
    <w:rsid w:val="00142130"/>
    <w:rsid w:val="001D1E13"/>
    <w:rsid w:val="001E37D4"/>
    <w:rsid w:val="0021100A"/>
    <w:rsid w:val="00342906"/>
    <w:rsid w:val="003979E0"/>
    <w:rsid w:val="004359DD"/>
    <w:rsid w:val="00464DFF"/>
    <w:rsid w:val="004F3D7A"/>
    <w:rsid w:val="005A7F4A"/>
    <w:rsid w:val="00654BB6"/>
    <w:rsid w:val="008408C7"/>
    <w:rsid w:val="00A77F1E"/>
    <w:rsid w:val="00AC04A3"/>
    <w:rsid w:val="00AF5A3C"/>
    <w:rsid w:val="00B6603B"/>
    <w:rsid w:val="00B75801"/>
    <w:rsid w:val="00BE6B21"/>
    <w:rsid w:val="00BF7AA4"/>
    <w:rsid w:val="00C53115"/>
    <w:rsid w:val="00CA639D"/>
    <w:rsid w:val="00D17677"/>
    <w:rsid w:val="00DF037D"/>
    <w:rsid w:val="00E41941"/>
    <w:rsid w:val="00E96858"/>
    <w:rsid w:val="00EB235B"/>
    <w:rsid w:val="00ED354D"/>
    <w:rsid w:val="00F04D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95D79"/>
  <w15:chartTrackingRefBased/>
  <w15:docId w15:val="{0AB12FE6-718C-4488-8E27-6558F6CC7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0AC"/>
    <w:pPr>
      <w:spacing w:after="200" w:line="276" w:lineRule="auto"/>
    </w:pPr>
    <w:rPr>
      <w:rFonts w:ascii="Calibri" w:eastAsia="Times New Roman" w:hAnsi="Calibri"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050AC"/>
    <w:rPr>
      <w:color w:val="0000FF"/>
      <w:u w:val="single"/>
    </w:rPr>
  </w:style>
  <w:style w:type="paragraph" w:styleId="Header">
    <w:name w:val="header"/>
    <w:basedOn w:val="Normal"/>
    <w:link w:val="HeaderChar"/>
    <w:uiPriority w:val="99"/>
    <w:unhideWhenUsed/>
    <w:rsid w:val="001050AC"/>
    <w:pPr>
      <w:tabs>
        <w:tab w:val="center" w:pos="4153"/>
        <w:tab w:val="right" w:pos="8306"/>
      </w:tabs>
      <w:spacing w:after="0" w:line="240" w:lineRule="auto"/>
    </w:pPr>
  </w:style>
  <w:style w:type="character" w:customStyle="1" w:styleId="HeaderChar">
    <w:name w:val="Header Char"/>
    <w:basedOn w:val="DefaultParagraphFont"/>
    <w:link w:val="Header"/>
    <w:uiPriority w:val="99"/>
    <w:rsid w:val="001050AC"/>
    <w:rPr>
      <w:rFonts w:ascii="Calibri" w:eastAsia="Times New Roman" w:hAnsi="Calibri" w:cs="Times New Roman"/>
      <w:lang w:eastAsia="lv-LV"/>
    </w:rPr>
  </w:style>
  <w:style w:type="paragraph" w:styleId="Footer">
    <w:name w:val="footer"/>
    <w:basedOn w:val="Normal"/>
    <w:link w:val="FooterChar"/>
    <w:uiPriority w:val="99"/>
    <w:unhideWhenUsed/>
    <w:rsid w:val="001050AC"/>
    <w:pPr>
      <w:tabs>
        <w:tab w:val="center" w:pos="4153"/>
        <w:tab w:val="right" w:pos="8306"/>
      </w:tabs>
      <w:spacing w:after="0" w:line="240" w:lineRule="auto"/>
    </w:pPr>
  </w:style>
  <w:style w:type="character" w:customStyle="1" w:styleId="FooterChar">
    <w:name w:val="Footer Char"/>
    <w:basedOn w:val="DefaultParagraphFont"/>
    <w:link w:val="Footer"/>
    <w:uiPriority w:val="99"/>
    <w:rsid w:val="001050AC"/>
    <w:rPr>
      <w:rFonts w:ascii="Calibri" w:eastAsia="Times New Roman" w:hAnsi="Calibri" w:cs="Times New Roman"/>
      <w:lang w:eastAsia="lv-LV"/>
    </w:rPr>
  </w:style>
  <w:style w:type="paragraph" w:styleId="BalloonText">
    <w:name w:val="Balloon Text"/>
    <w:basedOn w:val="Normal"/>
    <w:link w:val="BalloonTextChar"/>
    <w:uiPriority w:val="99"/>
    <w:semiHidden/>
    <w:unhideWhenUsed/>
    <w:rsid w:val="00AC04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4A3"/>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inta.dzelme@pmlp.gov.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Documents%20and%20Settings\vitak\Local%20Settings\Temp\IEMAnot_070613_ZinParbKart.do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2060</Words>
  <Characters>1175</Characters>
  <Application>Microsoft Office Word</Application>
  <DocSecurity>4</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Dzelme</dc:creator>
  <cp:keywords/>
  <dc:description/>
  <cp:lastModifiedBy>Inese Sproģe</cp:lastModifiedBy>
  <cp:revision>2</cp:revision>
  <cp:lastPrinted>2020-12-09T10:53:00Z</cp:lastPrinted>
  <dcterms:created xsi:type="dcterms:W3CDTF">2021-08-03T12:14:00Z</dcterms:created>
  <dcterms:modified xsi:type="dcterms:W3CDTF">2021-08-03T12:14:00Z</dcterms:modified>
</cp:coreProperties>
</file>