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FF" w:rsidRPr="00B4142D" w:rsidRDefault="00B4142D" w:rsidP="002C4A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142D">
        <w:rPr>
          <w:rFonts w:ascii="Times New Roman" w:hAnsi="Times New Roman" w:cs="Times New Roman"/>
        </w:rPr>
        <w:t xml:space="preserve">3.pielikums informatīvajam ziņojumam “Par ugunsdrošības un civilās aizsardzības riska novērtēšanas instrumentu, tā izveidošanas un uzturēšanas izmaksām” </w:t>
      </w:r>
      <w:r w:rsidR="002C4AFF" w:rsidRPr="00B4142D">
        <w:rPr>
          <w:rFonts w:ascii="Times New Roman" w:hAnsi="Times New Roman" w:cs="Times New Roman"/>
        </w:rPr>
        <w:t>Resursu plānošanas vadlīnijas</w:t>
      </w:r>
    </w:p>
    <w:p w:rsidR="002C4AFF" w:rsidRDefault="002C4AFF" w:rsidP="002C4AFF">
      <w:pPr>
        <w:spacing w:after="0" w:line="240" w:lineRule="auto"/>
        <w:jc w:val="right"/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406"/>
        <w:gridCol w:w="2147"/>
        <w:gridCol w:w="1644"/>
        <w:gridCol w:w="1827"/>
        <w:gridCol w:w="396"/>
        <w:gridCol w:w="1540"/>
        <w:gridCol w:w="1643"/>
        <w:gridCol w:w="349"/>
        <w:gridCol w:w="1579"/>
        <w:gridCol w:w="2029"/>
      </w:tblGrid>
      <w:tr w:rsidR="00337EAA" w:rsidRPr="002C4AFF" w:rsidTr="0060544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  <w:r w:rsidRPr="002C4AFF">
              <w:rPr>
                <w:b/>
                <w:caps/>
                <w:color w:val="FFFFFF" w:themeColor="background1"/>
              </w:rPr>
              <w:t>riska kategorija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  <w:r w:rsidRPr="002C4AFF">
              <w:rPr>
                <w:b/>
                <w:caps/>
                <w:color w:val="FFFFFF" w:themeColor="background1"/>
              </w:rPr>
              <w:t>pamatautomobīļi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  <w:r w:rsidRPr="002C4AFF">
              <w:rPr>
                <w:b/>
                <w:caps/>
                <w:color w:val="FFFFFF" w:themeColor="background1"/>
              </w:rPr>
              <w:t>ceļa laiks līdz notikumam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  <w:r w:rsidRPr="002C4AFF">
              <w:rPr>
                <w:b/>
                <w:caps/>
                <w:color w:val="FFFFFF" w:themeColor="background1"/>
              </w:rPr>
              <w:t>nodarbināt</w:t>
            </w:r>
            <w:r w:rsidRPr="00337EAA">
              <w:rPr>
                <w:b/>
                <w:caps/>
                <w:color w:val="FFFFFF" w:themeColor="background1"/>
              </w:rPr>
              <w:t>o</w:t>
            </w:r>
            <w:r>
              <w:rPr>
                <w:b/>
                <w:caps/>
                <w:color w:val="FFFFFF" w:themeColor="background1"/>
              </w:rPr>
              <w:t xml:space="preserve"> </w:t>
            </w:r>
            <w:r w:rsidRPr="002C4AFF">
              <w:rPr>
                <w:b/>
                <w:caps/>
                <w:color w:val="FFFFFF" w:themeColor="background1"/>
              </w:rPr>
              <w:t xml:space="preserve">skaits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EAA" w:rsidRPr="002C4AFF" w:rsidRDefault="00337EAA" w:rsidP="00337EAA">
            <w:pPr>
              <w:jc w:val="center"/>
              <w:rPr>
                <w:b/>
                <w:cap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  <w:r w:rsidRPr="002C4AFF">
              <w:rPr>
                <w:b/>
                <w:caps/>
                <w:color w:val="FFFFFF" w:themeColor="background1"/>
              </w:rPr>
              <w:t>speciālie automobīļi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  <w:r w:rsidRPr="002C4AFF">
              <w:rPr>
                <w:b/>
                <w:caps/>
                <w:color w:val="FFFFFF" w:themeColor="background1"/>
              </w:rPr>
              <w:t>CEĻA LAIKS LĪDZ NOTIKUMAM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ceļa laiks līdz liela mēroga notikumam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  <w:caps/>
                <w:color w:val="FFFFFF" w:themeColor="background1"/>
              </w:rPr>
            </w:pPr>
            <w:r w:rsidRPr="002C4AFF">
              <w:rPr>
                <w:b/>
                <w:caps/>
                <w:color w:val="FFFFFF" w:themeColor="background1"/>
              </w:rPr>
              <w:t>notikuma numuri</w:t>
            </w:r>
          </w:p>
        </w:tc>
      </w:tr>
      <w:tr w:rsidR="00337EAA" w:rsidRPr="002C4AFF" w:rsidTr="0060544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</w:rPr>
            </w:pPr>
            <w:r w:rsidRPr="002C4AFF">
              <w:rPr>
                <w:b/>
              </w:rPr>
              <w:t>Ļoti augsts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1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3</w:t>
            </w:r>
          </w:p>
          <w:p w:rsidR="00337EAA" w:rsidRPr="00337EAA" w:rsidRDefault="00337EAA" w:rsidP="00337EAA">
            <w:pPr>
              <w:jc w:val="center"/>
            </w:pPr>
            <w:r w:rsidRPr="00337EAA">
              <w:t xml:space="preserve">4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 xml:space="preserve"> 8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10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15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23 minūtēs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4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7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Default="00337EAA" w:rsidP="00337EAA">
            <w:pPr>
              <w:jc w:val="center"/>
            </w:pPr>
            <w:r w:rsidRPr="002C4AFF">
              <w:t>1 AK vai 1AP</w:t>
            </w:r>
          </w:p>
          <w:p w:rsidR="00337EAA" w:rsidRPr="002C4AFF" w:rsidRDefault="00337EAA" w:rsidP="00337EAA">
            <w:pPr>
              <w:jc w:val="center"/>
            </w:pPr>
            <w:r>
              <w:t>2AK vai 2AP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Default="00337EAA" w:rsidP="00337EAA">
            <w:pPr>
              <w:jc w:val="center"/>
            </w:pPr>
            <w:r>
              <w:t>10</w:t>
            </w:r>
            <w:r w:rsidRPr="002C4AFF">
              <w:t xml:space="preserve"> minūtēs</w:t>
            </w:r>
          </w:p>
          <w:p w:rsidR="00337EAA" w:rsidRPr="002C4AFF" w:rsidRDefault="00337EAA" w:rsidP="00337EAA">
            <w:pPr>
              <w:jc w:val="center"/>
            </w:pPr>
            <w:r>
              <w:t>23 minūtēs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A" w:rsidRPr="00337EAA" w:rsidRDefault="00337EAA" w:rsidP="00337EAA">
            <w:pPr>
              <w:jc w:val="center"/>
            </w:pPr>
            <w:r w:rsidRPr="00337EAA">
              <w:t>30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40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4</w:t>
            </w:r>
          </w:p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5</w:t>
            </w:r>
          </w:p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6</w:t>
            </w:r>
          </w:p>
        </w:tc>
      </w:tr>
      <w:tr w:rsidR="00337EAA" w:rsidRPr="002C4AFF" w:rsidTr="0060544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</w:rPr>
            </w:pPr>
            <w:r w:rsidRPr="002C4AFF">
              <w:rPr>
                <w:b/>
              </w:rPr>
              <w:t xml:space="preserve">Augsts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1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3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8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15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23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25 minūtes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4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7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2C4AFF" w:rsidRDefault="00337EAA" w:rsidP="00337EAA">
            <w:pPr>
              <w:jc w:val="center"/>
            </w:pPr>
            <w:r w:rsidRPr="002C4AFF">
              <w:t>1 AK vai 1AP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2C4AFF" w:rsidRDefault="00337EAA" w:rsidP="00337EAA">
            <w:pPr>
              <w:jc w:val="center"/>
            </w:pPr>
            <w:r>
              <w:t>15</w:t>
            </w:r>
            <w:r w:rsidRPr="002C4AFF">
              <w:t xml:space="preserve"> minūtēs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EAA" w:rsidRPr="00337EAA" w:rsidRDefault="00337EAA" w:rsidP="00337EAA">
            <w:pPr>
              <w:jc w:val="center"/>
            </w:pPr>
            <w:r w:rsidRPr="00337EAA">
              <w:t>40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50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4</w:t>
            </w:r>
          </w:p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5</w:t>
            </w:r>
          </w:p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6</w:t>
            </w:r>
          </w:p>
        </w:tc>
      </w:tr>
      <w:tr w:rsidR="00337EAA" w:rsidRPr="002C4AFF" w:rsidTr="0060544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</w:rPr>
            </w:pPr>
            <w:r w:rsidRPr="002C4AFF">
              <w:rPr>
                <w:b/>
              </w:rPr>
              <w:t xml:space="preserve">Vidējs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1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3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10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23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30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40 minūtēs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4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7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2C4AFF" w:rsidRDefault="00337EAA" w:rsidP="00337EAA">
            <w:pPr>
              <w:jc w:val="center"/>
            </w:pPr>
            <w:r w:rsidRPr="002C4AFF">
              <w:t>1 AK vai 1AP</w:t>
            </w:r>
          </w:p>
          <w:p w:rsidR="00337EAA" w:rsidRPr="002C4AFF" w:rsidRDefault="00337EAA" w:rsidP="00337EAA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2C4AFF" w:rsidRDefault="00337EAA" w:rsidP="00337EAA">
            <w:pPr>
              <w:jc w:val="center"/>
            </w:pPr>
            <w:r w:rsidRPr="002C4AFF">
              <w:t>30 minūtēs</w:t>
            </w:r>
          </w:p>
          <w:p w:rsidR="00337EAA" w:rsidRPr="002C4AFF" w:rsidRDefault="00337EAA" w:rsidP="00337EAA">
            <w:pPr>
              <w:jc w:val="center"/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A" w:rsidRPr="00337EAA" w:rsidRDefault="00337EAA" w:rsidP="00337EAA">
            <w:pPr>
              <w:jc w:val="center"/>
            </w:pPr>
            <w:r w:rsidRPr="00337EAA">
              <w:t>60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70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4</w:t>
            </w:r>
          </w:p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5</w:t>
            </w:r>
          </w:p>
          <w:p w:rsidR="00337EAA" w:rsidRPr="00337EAA" w:rsidRDefault="00337EAA" w:rsidP="00337EAA">
            <w:pPr>
              <w:jc w:val="center"/>
            </w:pPr>
            <w:r>
              <w:t>Nr.</w:t>
            </w:r>
            <w:r w:rsidRPr="00337EAA">
              <w:t>6</w:t>
            </w:r>
          </w:p>
        </w:tc>
      </w:tr>
      <w:tr w:rsidR="00337EAA" w:rsidRPr="002C4AFF" w:rsidTr="0060544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</w:rPr>
            </w:pPr>
            <w:r w:rsidRPr="002C4AFF">
              <w:rPr>
                <w:b/>
              </w:rPr>
              <w:t xml:space="preserve">Zems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1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3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23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40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45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50 minūtēs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4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7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10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2C4AFF" w:rsidRDefault="00337EAA" w:rsidP="00337EAA">
            <w:pPr>
              <w:jc w:val="center"/>
            </w:pPr>
            <w:r w:rsidRPr="002C4AFF">
              <w:t>1 AK vai 1AP</w:t>
            </w:r>
          </w:p>
          <w:p w:rsidR="00337EAA" w:rsidRPr="002C4AFF" w:rsidRDefault="00337EAA" w:rsidP="00337EAA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7EAA" w:rsidRPr="002C4AFF" w:rsidRDefault="00337EAA" w:rsidP="00337EAA">
            <w:pPr>
              <w:jc w:val="center"/>
            </w:pPr>
            <w:r>
              <w:t>45</w:t>
            </w:r>
            <w:r w:rsidRPr="002C4AFF">
              <w:t xml:space="preserve"> minūtēs</w:t>
            </w:r>
          </w:p>
          <w:p w:rsidR="00337EAA" w:rsidRPr="002C4AFF" w:rsidRDefault="00337EAA" w:rsidP="00337EAA">
            <w:pPr>
              <w:jc w:val="center"/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EAA" w:rsidRPr="002C4AFF" w:rsidRDefault="00337EAA" w:rsidP="00337EAA">
            <w:pPr>
              <w:jc w:val="center"/>
            </w:pPr>
            <w:r w:rsidRPr="000B367A">
              <w:t>N/A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EAA" w:rsidRPr="002C4AFF" w:rsidRDefault="00337EAA" w:rsidP="00337EAA">
            <w:pPr>
              <w:jc w:val="center"/>
            </w:pPr>
            <w:r w:rsidRPr="000B367A">
              <w:t>N/A</w:t>
            </w:r>
          </w:p>
        </w:tc>
      </w:tr>
      <w:tr w:rsidR="00337EAA" w:rsidRPr="002C4AFF" w:rsidTr="0060544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7EAA" w:rsidRPr="002C4AFF" w:rsidRDefault="00337EAA" w:rsidP="00337EAA">
            <w:pPr>
              <w:jc w:val="center"/>
              <w:rPr>
                <w:b/>
              </w:rPr>
            </w:pPr>
            <w:r w:rsidRPr="002C4AFF">
              <w:rPr>
                <w:b/>
                <w:color w:val="FFFFFF" w:themeColor="background1"/>
              </w:rPr>
              <w:t xml:space="preserve">Ļoti zems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1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30 minūtēs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60 minūtēs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337EAA" w:rsidRDefault="00337EAA" w:rsidP="00337EAA">
            <w:pPr>
              <w:jc w:val="center"/>
            </w:pPr>
            <w:r w:rsidRPr="00337EAA">
              <w:t>4</w:t>
            </w:r>
          </w:p>
          <w:p w:rsidR="00337EAA" w:rsidRPr="00337EAA" w:rsidRDefault="00337EAA" w:rsidP="00337EAA">
            <w:pPr>
              <w:jc w:val="center"/>
            </w:pPr>
            <w:r w:rsidRPr="00337EAA">
              <w:t>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2C4AFF" w:rsidRDefault="00337EAA" w:rsidP="00337EAA">
            <w:pPr>
              <w:jc w:val="center"/>
            </w:pPr>
            <w:r w:rsidRPr="002C4AFF">
              <w:t>N/A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AA" w:rsidRPr="002C4AFF" w:rsidRDefault="00337EAA" w:rsidP="00337EAA">
            <w:pPr>
              <w:jc w:val="center"/>
            </w:pPr>
            <w:r w:rsidRPr="002C4AFF">
              <w:t>N/A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  <w:r w:rsidRPr="002C4AFF">
              <w:t>N/A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A" w:rsidRPr="002C4AFF" w:rsidRDefault="00337EAA" w:rsidP="00337EAA">
            <w:pPr>
              <w:jc w:val="center"/>
            </w:pPr>
            <w:r w:rsidRPr="002C4AFF">
              <w:t>N/A</w:t>
            </w:r>
          </w:p>
        </w:tc>
      </w:tr>
      <w:tr w:rsidR="00605444" w:rsidRPr="002C4AFF" w:rsidTr="00A855F2">
        <w:tc>
          <w:tcPr>
            <w:tcW w:w="1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444" w:rsidRDefault="00605444" w:rsidP="00605444">
            <w:r>
              <w:t>Piezīmes:</w:t>
            </w:r>
          </w:p>
          <w:p w:rsidR="00605444" w:rsidRDefault="00605444" w:rsidP="00605444">
            <w:r>
              <w:t>AK – ugunsdzēsības auto kāpne</w:t>
            </w:r>
          </w:p>
          <w:p w:rsidR="00605444" w:rsidRDefault="00605444" w:rsidP="00605444">
            <w:r>
              <w:t>AP – ugunsdzēsības auto pacēlājs</w:t>
            </w:r>
          </w:p>
          <w:p w:rsidR="00337EAA" w:rsidRDefault="00337EAA" w:rsidP="00605444">
            <w:r>
              <w:t xml:space="preserve">Notikums Nr.4 – </w:t>
            </w:r>
            <w:r w:rsidRPr="00337EAA">
              <w:t>seši pamatautomob</w:t>
            </w:r>
            <w:r>
              <w:t>ī</w:t>
            </w:r>
            <w:r w:rsidRPr="00337EAA">
              <w:t>ļi</w:t>
            </w:r>
          </w:p>
          <w:p w:rsidR="00337EAA" w:rsidRPr="00337EAA" w:rsidRDefault="00337EAA" w:rsidP="00337EAA">
            <w:r w:rsidRPr="00337EAA">
              <w:t>Notikums Nr.</w:t>
            </w:r>
            <w:r>
              <w:t>5</w:t>
            </w:r>
            <w:r w:rsidRPr="00337EAA">
              <w:t xml:space="preserve"> – </w:t>
            </w:r>
            <w:r>
              <w:t>astoņi</w:t>
            </w:r>
            <w:r w:rsidRPr="00337EAA">
              <w:t xml:space="preserve"> pamatautomobīļi</w:t>
            </w:r>
          </w:p>
          <w:p w:rsidR="00337EAA" w:rsidRPr="00337EAA" w:rsidRDefault="00337EAA" w:rsidP="00337EAA">
            <w:r w:rsidRPr="00337EAA">
              <w:t>Notikums Nr.</w:t>
            </w:r>
            <w:r>
              <w:t>6</w:t>
            </w:r>
            <w:r w:rsidRPr="00337EAA">
              <w:t xml:space="preserve"> – </w:t>
            </w:r>
            <w:r>
              <w:t>desmit un vairāk</w:t>
            </w:r>
            <w:r w:rsidRPr="00337EAA">
              <w:t xml:space="preserve"> pamatautomobīļi</w:t>
            </w:r>
          </w:p>
          <w:p w:rsidR="00337EAA" w:rsidRPr="00605444" w:rsidRDefault="00337EAA" w:rsidP="00605444">
            <w:r>
              <w:t>N/A – nav atrunāts</w:t>
            </w:r>
          </w:p>
        </w:tc>
      </w:tr>
    </w:tbl>
    <w:p w:rsidR="00C912EF" w:rsidRDefault="00C912EF" w:rsidP="00C9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>Iekšlietu ministrs</w:t>
      </w: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ab/>
        <w:t xml:space="preserve">       </w:t>
      </w:r>
      <w:r w:rsidRPr="00C912EF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bdr w:val="none" w:sz="0" w:space="0" w:color="auto" w:frame="1"/>
        </w:rPr>
        <w:t xml:space="preserve">Sandis </w:t>
      </w:r>
      <w:proofErr w:type="spellStart"/>
      <w:r w:rsidRPr="00C912EF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bdr w:val="none" w:sz="0" w:space="0" w:color="auto" w:frame="1"/>
        </w:rPr>
        <w:t>Ģirģens</w:t>
      </w:r>
      <w:proofErr w:type="spellEnd"/>
    </w:p>
    <w:p w:rsidR="00C912EF" w:rsidRPr="00C912EF" w:rsidRDefault="00C912EF" w:rsidP="00C9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 xml:space="preserve">Vīza: </w:t>
      </w:r>
    </w:p>
    <w:p w:rsidR="002C4AFF" w:rsidRPr="00C912EF" w:rsidRDefault="00C912EF" w:rsidP="00C912EF">
      <w:pPr>
        <w:tabs>
          <w:tab w:val="left" w:pos="6237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bdr w:val="none" w:sz="0" w:space="0" w:color="auto" w:frame="1"/>
        </w:rPr>
      </w:pP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>valsts sekretārs</w:t>
      </w:r>
      <w:r w:rsidRPr="00C912EF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C912EF">
        <w:rPr>
          <w:rFonts w:ascii="Times New Roman" w:eastAsia="SimSun" w:hAnsi="Times New Roman" w:cs="Times New Roman"/>
          <w:kern w:val="3"/>
          <w:sz w:val="24"/>
          <w:szCs w:val="24"/>
          <w:bdr w:val="none" w:sz="0" w:space="0" w:color="auto" w:frame="1"/>
        </w:rPr>
        <w:t>Dimitrijs Trofimovs</w:t>
      </w:r>
      <w:bookmarkStart w:id="0" w:name="_GoBack"/>
      <w:bookmarkEnd w:id="0"/>
    </w:p>
    <w:sectPr w:rsidR="002C4AFF" w:rsidRPr="00C912EF" w:rsidSect="00C912EF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FF"/>
    <w:rsid w:val="002C4AFF"/>
    <w:rsid w:val="00337EAA"/>
    <w:rsid w:val="00605444"/>
    <w:rsid w:val="00874D45"/>
    <w:rsid w:val="00B4142D"/>
    <w:rsid w:val="00C9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C9C839-0EB4-4AF9-9BA9-F66345B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C4A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Baltmanis</dc:creator>
  <cp:keywords/>
  <dc:description/>
  <cp:lastModifiedBy>Mārtiņš Baltmanis</cp:lastModifiedBy>
  <cp:revision>7</cp:revision>
  <dcterms:created xsi:type="dcterms:W3CDTF">2021-03-24T11:17:00Z</dcterms:created>
  <dcterms:modified xsi:type="dcterms:W3CDTF">2021-04-16T05:20:00Z</dcterms:modified>
</cp:coreProperties>
</file>