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C55" w:rsidRPr="00F24A6F" w:rsidRDefault="00F24A6F" w:rsidP="00F24A6F">
      <w:pPr>
        <w:shd w:val="clear" w:color="auto" w:fill="FFFFFF"/>
        <w:spacing w:after="0" w:line="240" w:lineRule="auto"/>
        <w:jc w:val="center"/>
        <w:rPr>
          <w:rFonts w:ascii="Times New Roman" w:eastAsia="Times New Roman" w:hAnsi="Times New Roman" w:cs="Times New Roman"/>
          <w:b/>
          <w:bCs/>
          <w:sz w:val="28"/>
          <w:szCs w:val="24"/>
          <w:lang w:eastAsia="lv-LV"/>
        </w:rPr>
      </w:pPr>
      <w:r>
        <w:rPr>
          <w:rFonts w:ascii="Times New Roman" w:eastAsia="Times New Roman" w:hAnsi="Times New Roman" w:cs="Times New Roman"/>
          <w:b/>
          <w:bCs/>
          <w:sz w:val="28"/>
          <w:szCs w:val="24"/>
          <w:lang w:eastAsia="lv-LV"/>
        </w:rPr>
        <w:t>Likumprojekta “Grozījums likumā “Par nekustamā īpašuma nodokli””</w:t>
      </w:r>
      <w:r w:rsidR="003B0BF9" w:rsidRPr="00F24A6F">
        <w:rPr>
          <w:rFonts w:ascii="Times New Roman" w:eastAsia="Times New Roman" w:hAnsi="Times New Roman" w:cs="Times New Roman"/>
          <w:b/>
          <w:bCs/>
          <w:sz w:val="28"/>
          <w:szCs w:val="24"/>
          <w:lang w:eastAsia="lv-LV"/>
        </w:rPr>
        <w:br/>
      </w:r>
      <w:r w:rsidR="00894C55" w:rsidRPr="00F24A6F">
        <w:rPr>
          <w:rFonts w:ascii="Times New Roman" w:eastAsia="Times New Roman" w:hAnsi="Times New Roman" w:cs="Times New Roman"/>
          <w:b/>
          <w:bCs/>
          <w:sz w:val="28"/>
          <w:szCs w:val="24"/>
          <w:lang w:eastAsia="lv-LV"/>
        </w:rPr>
        <w:t>sākotnējās ietekmes novērtējuma ziņojums (anotācija)</w:t>
      </w:r>
    </w:p>
    <w:p w:rsidR="00E5323B" w:rsidRPr="00BC4694" w:rsidRDefault="00E5323B" w:rsidP="00894C55">
      <w:pPr>
        <w:shd w:val="clear" w:color="auto" w:fill="FFFFFF"/>
        <w:spacing w:after="0" w:line="240" w:lineRule="auto"/>
        <w:jc w:val="center"/>
        <w:rPr>
          <w:rFonts w:ascii="Times New Roman" w:eastAsia="Times New Roman" w:hAnsi="Times New Roman" w:cs="Times New Roman"/>
          <w:b/>
          <w:bCs/>
          <w:sz w:val="20"/>
          <w:szCs w:val="20"/>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F24A6F" w:rsidRPr="00F24A6F"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55F2C" w:rsidRPr="00F24A6F" w:rsidRDefault="00E5323B" w:rsidP="00E5323B">
            <w:pPr>
              <w:spacing w:after="0" w:line="240" w:lineRule="auto"/>
              <w:rPr>
                <w:rFonts w:ascii="Times New Roman" w:eastAsia="Times New Roman" w:hAnsi="Times New Roman" w:cs="Times New Roman"/>
                <w:b/>
                <w:bCs/>
                <w:iCs/>
                <w:sz w:val="24"/>
                <w:szCs w:val="24"/>
                <w:lang w:eastAsia="lv-LV"/>
              </w:rPr>
            </w:pPr>
            <w:r w:rsidRPr="00F24A6F">
              <w:rPr>
                <w:rFonts w:ascii="Times New Roman" w:eastAsia="Times New Roman" w:hAnsi="Times New Roman" w:cs="Times New Roman"/>
                <w:b/>
                <w:bCs/>
                <w:iCs/>
                <w:sz w:val="24"/>
                <w:szCs w:val="24"/>
                <w:lang w:eastAsia="lv-LV"/>
              </w:rPr>
              <w:t>Tiesību akta projekta anotācijas kopsavilkums</w:t>
            </w:r>
          </w:p>
        </w:tc>
      </w:tr>
      <w:tr w:rsidR="00F24A6F" w:rsidRPr="00F24A6F"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rsidR="00E5323B" w:rsidRPr="00F24A6F" w:rsidRDefault="002053B8" w:rsidP="001A3F3A">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Likumprojekts </w:t>
            </w:r>
            <w:r w:rsidR="001A3F3A">
              <w:rPr>
                <w:rFonts w:ascii="Times New Roman" w:eastAsia="Times New Roman" w:hAnsi="Times New Roman" w:cs="Times New Roman"/>
                <w:iCs/>
                <w:sz w:val="24"/>
                <w:szCs w:val="24"/>
                <w:lang w:eastAsia="lv-LV"/>
              </w:rPr>
              <w:t>šo jomu neskar.</w:t>
            </w:r>
          </w:p>
        </w:tc>
      </w:tr>
    </w:tbl>
    <w:p w:rsidR="00E5323B" w:rsidRPr="00BC4694" w:rsidRDefault="00E5323B" w:rsidP="00E5323B">
      <w:pPr>
        <w:spacing w:after="0" w:line="240" w:lineRule="auto"/>
        <w:rPr>
          <w:rFonts w:ascii="Times New Roman" w:eastAsia="Times New Roman" w:hAnsi="Times New Roman" w:cs="Times New Roman"/>
          <w:iCs/>
          <w:sz w:val="20"/>
          <w:szCs w:val="20"/>
          <w:lang w:eastAsia="lv-LV"/>
        </w:rPr>
      </w:pPr>
      <w:r w:rsidRPr="00F24A6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F24A6F" w:rsidRPr="00F24A6F"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F24A6F" w:rsidRDefault="00E5323B" w:rsidP="00E5323B">
            <w:pPr>
              <w:spacing w:after="0" w:line="240" w:lineRule="auto"/>
              <w:rPr>
                <w:rFonts w:ascii="Times New Roman" w:eastAsia="Times New Roman" w:hAnsi="Times New Roman" w:cs="Times New Roman"/>
                <w:b/>
                <w:bCs/>
                <w:iCs/>
                <w:sz w:val="24"/>
                <w:szCs w:val="24"/>
                <w:lang w:eastAsia="lv-LV"/>
              </w:rPr>
            </w:pPr>
            <w:r w:rsidRPr="00F24A6F">
              <w:rPr>
                <w:rFonts w:ascii="Times New Roman" w:eastAsia="Times New Roman" w:hAnsi="Times New Roman" w:cs="Times New Roman"/>
                <w:b/>
                <w:bCs/>
                <w:iCs/>
                <w:sz w:val="24"/>
                <w:szCs w:val="24"/>
                <w:lang w:eastAsia="lv-LV"/>
              </w:rPr>
              <w:t>I. Tiesību akta projekta izstrādes nepieciešamība</w:t>
            </w:r>
          </w:p>
        </w:tc>
      </w:tr>
      <w:tr w:rsidR="00F24A6F" w:rsidRPr="00F24A6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rsidR="00790A3D" w:rsidRPr="00F24A6F" w:rsidRDefault="00790A3D" w:rsidP="00790A3D">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Iekšlietu ministrijas iniciatīva.</w:t>
            </w:r>
          </w:p>
        </w:tc>
      </w:tr>
      <w:tr w:rsidR="00F24A6F" w:rsidRPr="00F24A6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rsidR="00E5323B" w:rsidRDefault="00C33E9A" w:rsidP="00CE12A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Ar likumprojektu “Grozījumi Latvijas Republikas valsts robežas likumā”</w:t>
            </w:r>
            <w:r w:rsidR="00093E3E">
              <w:t xml:space="preserve"> </w:t>
            </w:r>
            <w:r w:rsidR="00093E3E" w:rsidRPr="00093E3E">
              <w:rPr>
                <w:rFonts w:ascii="Times New Roman" w:eastAsia="Times New Roman" w:hAnsi="Times New Roman" w:cs="Times New Roman"/>
                <w:iCs/>
                <w:sz w:val="24"/>
                <w:szCs w:val="24"/>
                <w:lang w:eastAsia="lv-LV"/>
              </w:rPr>
              <w:t>ir paredzēts noteikt gadījumus, kad gar ārējo robežu robežapsardzības sistēmas</w:t>
            </w:r>
            <w:r w:rsidR="00BC4694">
              <w:rPr>
                <w:rFonts w:ascii="Times New Roman" w:eastAsia="Times New Roman" w:hAnsi="Times New Roman" w:cs="Times New Roman"/>
                <w:iCs/>
                <w:sz w:val="24"/>
                <w:szCs w:val="24"/>
                <w:lang w:eastAsia="lv-LV"/>
              </w:rPr>
              <w:t xml:space="preserve"> pastāvēšanai nepieciešamo apstākļu</w:t>
            </w:r>
            <w:r w:rsidR="00093E3E" w:rsidRPr="00093E3E">
              <w:rPr>
                <w:rFonts w:ascii="Times New Roman" w:eastAsia="Times New Roman" w:hAnsi="Times New Roman" w:cs="Times New Roman"/>
                <w:iCs/>
                <w:sz w:val="24"/>
                <w:szCs w:val="24"/>
                <w:lang w:eastAsia="lv-LV"/>
              </w:rPr>
              <w:t xml:space="preserve"> nodrošināšanai var ierīkot patrulēšanas joslu un robežzīmju uzraudzības joslu.</w:t>
            </w:r>
            <w:r w:rsidR="00093E3E">
              <w:rPr>
                <w:rFonts w:ascii="Times New Roman" w:eastAsia="Times New Roman" w:hAnsi="Times New Roman" w:cs="Times New Roman"/>
                <w:iCs/>
                <w:sz w:val="24"/>
                <w:szCs w:val="24"/>
                <w:lang w:eastAsia="lv-LV"/>
              </w:rPr>
              <w:t xml:space="preserve"> Atbilstoši likumprojekta “Grozījumi Latvijas Republikas valsts robežas likumā” 1. pantā ietvertajai Latvijas Republikas valsts robežas likuma 2.</w:t>
            </w:r>
            <w:r w:rsidR="00093E3E" w:rsidRPr="00093E3E">
              <w:rPr>
                <w:rFonts w:ascii="Times New Roman" w:eastAsia="Times New Roman" w:hAnsi="Times New Roman" w:cs="Times New Roman"/>
                <w:iCs/>
                <w:sz w:val="24"/>
                <w:szCs w:val="24"/>
                <w:vertAlign w:val="superscript"/>
                <w:lang w:eastAsia="lv-LV"/>
              </w:rPr>
              <w:t>1</w:t>
            </w:r>
            <w:r w:rsidR="00093E3E">
              <w:rPr>
                <w:rFonts w:ascii="Times New Roman" w:eastAsia="Times New Roman" w:hAnsi="Times New Roman" w:cs="Times New Roman"/>
                <w:iCs/>
                <w:sz w:val="24"/>
                <w:szCs w:val="24"/>
                <w:lang w:eastAsia="lv-LV"/>
              </w:rPr>
              <w:t xml:space="preserve"> un 2.</w:t>
            </w:r>
            <w:r w:rsidR="00093E3E" w:rsidRPr="00093E3E">
              <w:rPr>
                <w:rFonts w:ascii="Times New Roman" w:eastAsia="Times New Roman" w:hAnsi="Times New Roman" w:cs="Times New Roman"/>
                <w:iCs/>
                <w:sz w:val="24"/>
                <w:szCs w:val="24"/>
                <w:vertAlign w:val="superscript"/>
                <w:lang w:eastAsia="lv-LV"/>
              </w:rPr>
              <w:t>2</w:t>
            </w:r>
            <w:r w:rsidR="00093E3E">
              <w:rPr>
                <w:rFonts w:ascii="Times New Roman" w:eastAsia="Times New Roman" w:hAnsi="Times New Roman" w:cs="Times New Roman"/>
                <w:iCs/>
                <w:sz w:val="24"/>
                <w:szCs w:val="24"/>
                <w:lang w:eastAsia="lv-LV"/>
              </w:rPr>
              <w:t xml:space="preserve"> daļai </w:t>
            </w:r>
            <w:r w:rsidR="00CE12A0">
              <w:rPr>
                <w:rFonts w:ascii="Times New Roman" w:eastAsia="Times New Roman" w:hAnsi="Times New Roman" w:cs="Times New Roman"/>
                <w:iCs/>
                <w:sz w:val="24"/>
                <w:szCs w:val="24"/>
                <w:lang w:eastAsia="lv-LV"/>
              </w:rPr>
              <w:t>v</w:t>
            </w:r>
            <w:r w:rsidR="00CE12A0" w:rsidRPr="00CE12A0">
              <w:rPr>
                <w:rFonts w:ascii="Times New Roman" w:eastAsia="Times New Roman" w:hAnsi="Times New Roman" w:cs="Times New Roman"/>
                <w:iCs/>
                <w:sz w:val="24"/>
                <w:szCs w:val="24"/>
                <w:lang w:eastAsia="lv-LV"/>
              </w:rPr>
              <w:t xml:space="preserve">ietās, kur valsts robežas joslu gar upi, strautu vai kanālu nevar noteikt atbilstoši šā panta otrajai daļai dabisku šķēršļu (applūstoša vai pārpurvota teritorija, stāvkrasts) dēļ, valsts robežas joslu nenosaka, bet, ja konkrētā valsts robežas posmā citā veidā pie ārējās robežas nav iespējams nodrošināt robežapsardzības sistēmas pastāvēšanai nepieciešamos apstākļus, var ierīkot patrulēšanas joslu. Patrulēšanas joslu var ierīkot arī gar ezeru, purvu un citām ūdenstilpēm, ja konkrētā valsts robežas posmā citā veidā pie ārējās robežas nav iespējams nodrošināt robežapsardzības sistēmas pastāvēšanai nepieciešamos apstākļus. Patrulēšanas joslu ierīko pēc </w:t>
            </w:r>
            <w:r w:rsidR="00CE12A0">
              <w:rPr>
                <w:rFonts w:ascii="Times New Roman" w:eastAsia="Times New Roman" w:hAnsi="Times New Roman" w:cs="Times New Roman"/>
                <w:iCs/>
                <w:sz w:val="24"/>
                <w:szCs w:val="24"/>
                <w:lang w:eastAsia="lv-LV"/>
              </w:rPr>
              <w:t xml:space="preserve">iespējas tuvāk valsts robežai. </w:t>
            </w:r>
            <w:r w:rsidR="00CE12A0" w:rsidRPr="00CE12A0">
              <w:rPr>
                <w:rFonts w:ascii="Times New Roman" w:eastAsia="Times New Roman" w:hAnsi="Times New Roman" w:cs="Times New Roman"/>
                <w:iCs/>
                <w:sz w:val="24"/>
                <w:szCs w:val="24"/>
                <w:lang w:eastAsia="lv-LV"/>
              </w:rPr>
              <w:t>Ja no patrulēšanas joslas nav redzama valsts robeža, teritorijā starp patrulēšanas joslu un valsts robežu vai ūdensteces krotes vai krasta līniju var ierīkot robežzīmju uzraudzības joslu.</w:t>
            </w:r>
            <w:r w:rsidR="00CE12A0">
              <w:rPr>
                <w:rFonts w:ascii="Times New Roman" w:eastAsia="Times New Roman" w:hAnsi="Times New Roman" w:cs="Times New Roman"/>
                <w:iCs/>
                <w:sz w:val="24"/>
                <w:szCs w:val="24"/>
                <w:lang w:eastAsia="lv-LV"/>
              </w:rPr>
              <w:t xml:space="preserve"> Ņemot vērā minēto, patrulē</w:t>
            </w:r>
            <w:r w:rsidR="00D350B4">
              <w:rPr>
                <w:rFonts w:ascii="Times New Roman" w:eastAsia="Times New Roman" w:hAnsi="Times New Roman" w:cs="Times New Roman"/>
                <w:iCs/>
                <w:sz w:val="24"/>
                <w:szCs w:val="24"/>
                <w:lang w:eastAsia="lv-LV"/>
              </w:rPr>
              <w:t>šanas joslu</w:t>
            </w:r>
            <w:r w:rsidR="00CE12A0">
              <w:rPr>
                <w:rFonts w:ascii="Times New Roman" w:eastAsia="Times New Roman" w:hAnsi="Times New Roman" w:cs="Times New Roman"/>
                <w:iCs/>
                <w:sz w:val="24"/>
                <w:szCs w:val="24"/>
                <w:lang w:eastAsia="lv-LV"/>
              </w:rPr>
              <w:t xml:space="preserve"> un robežzīmju uzraudz</w:t>
            </w:r>
            <w:r w:rsidR="00D350B4">
              <w:rPr>
                <w:rFonts w:ascii="Times New Roman" w:eastAsia="Times New Roman" w:hAnsi="Times New Roman" w:cs="Times New Roman"/>
                <w:iCs/>
                <w:sz w:val="24"/>
                <w:szCs w:val="24"/>
                <w:lang w:eastAsia="lv-LV"/>
              </w:rPr>
              <w:t>ības joslu iekārtos vietās, kur valsts robežas joslu gar ārējo robe</w:t>
            </w:r>
            <w:r w:rsidR="00360EF7">
              <w:rPr>
                <w:rFonts w:ascii="Times New Roman" w:eastAsia="Times New Roman" w:hAnsi="Times New Roman" w:cs="Times New Roman"/>
                <w:iCs/>
                <w:sz w:val="24"/>
                <w:szCs w:val="24"/>
                <w:lang w:eastAsia="lv-LV"/>
              </w:rPr>
              <w:t>žu nenoteiks, tādējādi kompensējot valsts robežas joslas neesamību pie ārējās robežas.</w:t>
            </w:r>
          </w:p>
          <w:p w:rsidR="00D350B4" w:rsidRDefault="00D350B4" w:rsidP="00CE12A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Atbilstoši Latvijas Republikas valsts robežas likuma </w:t>
            </w:r>
            <w:r w:rsidR="00F149E7">
              <w:rPr>
                <w:rFonts w:ascii="Times New Roman" w:eastAsia="Times New Roman" w:hAnsi="Times New Roman" w:cs="Times New Roman"/>
                <w:iCs/>
                <w:sz w:val="24"/>
                <w:szCs w:val="24"/>
                <w:lang w:eastAsia="lv-LV"/>
              </w:rPr>
              <w:t xml:space="preserve">13. panta pirmajai daļai valsts robežas joslu nosaka, lai iezīmētu valsts sauszemes robežas atrašanos dabā visā tās garumā, kā arī radītu robežapsardzības sistēmas pastāvēšanai nepieciešamos apstākļus pie ārējās robežas. </w:t>
            </w:r>
            <w:r w:rsidR="00360EF7">
              <w:rPr>
                <w:rFonts w:ascii="Times New Roman" w:eastAsia="Times New Roman" w:hAnsi="Times New Roman" w:cs="Times New Roman"/>
                <w:iCs/>
                <w:sz w:val="24"/>
                <w:szCs w:val="24"/>
                <w:lang w:eastAsia="lv-LV"/>
              </w:rPr>
              <w:t>Ņemot vērā minēto, gan valsts robežas joslas viens no noteikšanas mērķiem, gan patrulēšanas joslas, gan robežzīmju uzraudzības joslas noteikšanas mērķis ir nodrošināt robežapsardzības sistēmai nepieciešamos apstākļus pie ārējas robežas.</w:t>
            </w:r>
          </w:p>
          <w:p w:rsidR="00360EF7" w:rsidRDefault="00BC4694" w:rsidP="00360EF7">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Līdz ar to</w:t>
            </w:r>
            <w:r w:rsidR="00360EF7">
              <w:rPr>
                <w:rFonts w:ascii="Times New Roman" w:eastAsia="Times New Roman" w:hAnsi="Times New Roman" w:cs="Times New Roman"/>
                <w:iCs/>
                <w:sz w:val="24"/>
                <w:szCs w:val="24"/>
                <w:lang w:eastAsia="lv-LV"/>
              </w:rPr>
              <w:t xml:space="preserve"> zeme patrulēšanas joslā un zeme robežzīmju uzraudzības joslā</w:t>
            </w:r>
            <w:r>
              <w:rPr>
                <w:rFonts w:ascii="Times New Roman" w:eastAsia="Times New Roman" w:hAnsi="Times New Roman" w:cs="Times New Roman"/>
                <w:iCs/>
                <w:sz w:val="24"/>
                <w:szCs w:val="24"/>
                <w:lang w:eastAsia="lv-LV"/>
              </w:rPr>
              <w:t>,</w:t>
            </w:r>
            <w:r w:rsidR="00360EF7">
              <w:rPr>
                <w:rFonts w:ascii="Times New Roman" w:eastAsia="Times New Roman" w:hAnsi="Times New Roman" w:cs="Times New Roman"/>
                <w:iCs/>
                <w:sz w:val="24"/>
                <w:szCs w:val="24"/>
                <w:lang w:eastAsia="lv-LV"/>
              </w:rPr>
              <w:t xml:space="preserve"> tieši tāpat kā zeme valsts robežas joslā</w:t>
            </w:r>
            <w:r>
              <w:rPr>
                <w:rFonts w:ascii="Times New Roman" w:eastAsia="Times New Roman" w:hAnsi="Times New Roman" w:cs="Times New Roman"/>
                <w:iCs/>
                <w:sz w:val="24"/>
                <w:szCs w:val="24"/>
                <w:lang w:eastAsia="lv-LV"/>
              </w:rPr>
              <w:t>,</w:t>
            </w:r>
            <w:r w:rsidR="00360EF7">
              <w:rPr>
                <w:rFonts w:ascii="Times New Roman" w:eastAsia="Times New Roman" w:hAnsi="Times New Roman" w:cs="Times New Roman"/>
                <w:iCs/>
                <w:sz w:val="24"/>
                <w:szCs w:val="24"/>
                <w:lang w:eastAsia="lv-LV"/>
              </w:rPr>
              <w:t xml:space="preserve"> ir izmantojama valsts funkciju nodrošinā</w:t>
            </w:r>
            <w:r w:rsidR="008724A4">
              <w:rPr>
                <w:rFonts w:ascii="Times New Roman" w:eastAsia="Times New Roman" w:hAnsi="Times New Roman" w:cs="Times New Roman"/>
                <w:iCs/>
                <w:sz w:val="24"/>
                <w:szCs w:val="24"/>
                <w:lang w:eastAsia="lv-LV"/>
              </w:rPr>
              <w:t xml:space="preserve">šanai, proti, lai </w:t>
            </w:r>
            <w:r>
              <w:rPr>
                <w:rFonts w:ascii="Times New Roman" w:eastAsia="Times New Roman" w:hAnsi="Times New Roman" w:cs="Times New Roman"/>
                <w:iCs/>
                <w:sz w:val="24"/>
                <w:szCs w:val="24"/>
                <w:lang w:eastAsia="lv-LV"/>
              </w:rPr>
              <w:t>Valsts robežsardzes amatpersonas</w:t>
            </w:r>
            <w:r w:rsidR="008724A4">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varētu</w:t>
            </w:r>
            <w:r w:rsidR="008724A4">
              <w:rPr>
                <w:rFonts w:ascii="Times New Roman" w:eastAsia="Times New Roman" w:hAnsi="Times New Roman" w:cs="Times New Roman"/>
                <w:iCs/>
                <w:sz w:val="24"/>
                <w:szCs w:val="24"/>
                <w:lang w:eastAsia="lv-LV"/>
              </w:rPr>
              <w:t xml:space="preserve"> apsargāt valsts robežu un novērst nelikumīgu valsts robežas šķērsošanu.</w:t>
            </w:r>
          </w:p>
          <w:p w:rsidR="00360EF7" w:rsidRDefault="00360EF7" w:rsidP="00CE12A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Atbilstoši likuma “Par nekustamā īpašuma nodokli” 1. panta otrās daļas 14.</w:t>
            </w:r>
            <w:r w:rsidRPr="00360EF7">
              <w:rPr>
                <w:rFonts w:ascii="Times New Roman" w:eastAsia="Times New Roman" w:hAnsi="Times New Roman" w:cs="Times New Roman"/>
                <w:iCs/>
                <w:sz w:val="24"/>
                <w:szCs w:val="24"/>
                <w:vertAlign w:val="superscript"/>
                <w:lang w:eastAsia="lv-LV"/>
              </w:rPr>
              <w:t>1</w:t>
            </w:r>
            <w:r>
              <w:rPr>
                <w:rFonts w:ascii="Times New Roman" w:eastAsia="Times New Roman" w:hAnsi="Times New Roman" w:cs="Times New Roman"/>
                <w:iCs/>
                <w:sz w:val="24"/>
                <w:szCs w:val="24"/>
                <w:lang w:eastAsia="lv-LV"/>
              </w:rPr>
              <w:t> punktam ar nekustamā īpašuma nodokli neapliek</w:t>
            </w:r>
            <w:r>
              <w:t xml:space="preserve"> </w:t>
            </w:r>
            <w:r w:rsidRPr="00360EF7">
              <w:rPr>
                <w:rFonts w:ascii="Times New Roman" w:eastAsia="Times New Roman" w:hAnsi="Times New Roman" w:cs="Times New Roman"/>
                <w:iCs/>
                <w:sz w:val="24"/>
                <w:szCs w:val="24"/>
                <w:lang w:eastAsia="lv-LV"/>
              </w:rPr>
              <w:t>Latvijas Republikas valsts robežas joslā esošu zemi atbilstoši Valsts zemes dienesta sniegtajai informācijai par robežas joslas platību konkrēt</w:t>
            </w:r>
            <w:r>
              <w:rPr>
                <w:rFonts w:ascii="Times New Roman" w:eastAsia="Times New Roman" w:hAnsi="Times New Roman" w:cs="Times New Roman"/>
                <w:iCs/>
                <w:sz w:val="24"/>
                <w:szCs w:val="24"/>
                <w:lang w:eastAsia="lv-LV"/>
              </w:rPr>
              <w:t>ā zemes vienībā kārtējā gada 1. </w:t>
            </w:r>
            <w:r w:rsidRPr="00360EF7">
              <w:rPr>
                <w:rFonts w:ascii="Times New Roman" w:eastAsia="Times New Roman" w:hAnsi="Times New Roman" w:cs="Times New Roman"/>
                <w:iCs/>
                <w:sz w:val="24"/>
                <w:szCs w:val="24"/>
                <w:lang w:eastAsia="lv-LV"/>
              </w:rPr>
              <w:t>janvārī</w:t>
            </w:r>
            <w:r>
              <w:rPr>
                <w:rFonts w:ascii="Times New Roman" w:eastAsia="Times New Roman" w:hAnsi="Times New Roman" w:cs="Times New Roman"/>
                <w:iCs/>
                <w:sz w:val="24"/>
                <w:szCs w:val="24"/>
                <w:lang w:eastAsia="lv-LV"/>
              </w:rPr>
              <w:t>.</w:t>
            </w:r>
          </w:p>
          <w:p w:rsidR="008724A4" w:rsidRDefault="00360EF7" w:rsidP="00093E3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Ņemot vērā to, ka valsts robežas joslas un patrulēšanas joslas un robežzīmju uzraudzības joslas noteikšanai ir kopīgs mērķis – robežapsardzības sistēmas </w:t>
            </w:r>
            <w:r w:rsidR="00BC4694">
              <w:rPr>
                <w:rFonts w:ascii="Times New Roman" w:eastAsia="Times New Roman" w:hAnsi="Times New Roman" w:cs="Times New Roman"/>
                <w:iCs/>
                <w:sz w:val="24"/>
                <w:szCs w:val="24"/>
                <w:lang w:eastAsia="lv-LV"/>
              </w:rPr>
              <w:t xml:space="preserve">pastāvēšanai nepieciešamo apstākļu nodrošināšanai </w:t>
            </w:r>
            <w:r>
              <w:rPr>
                <w:rFonts w:ascii="Times New Roman" w:eastAsia="Times New Roman" w:hAnsi="Times New Roman" w:cs="Times New Roman"/>
                <w:iCs/>
                <w:sz w:val="24"/>
                <w:szCs w:val="24"/>
                <w:lang w:eastAsia="lv-LV"/>
              </w:rPr>
              <w:t>pie ārējās robežas –, kā arī to, ka patrulēšanas josla un robežzīmju uzraudzības joslu iekārtos tikai tur, kur valsts robežas joslu nenoteiks, nepieciešams noteikt, ka ar nekustamā īpašuma nodokli neapliek</w:t>
            </w:r>
            <w:r w:rsidR="00BC4694">
              <w:rPr>
                <w:rFonts w:ascii="Times New Roman" w:eastAsia="Times New Roman" w:hAnsi="Times New Roman" w:cs="Times New Roman"/>
                <w:iCs/>
                <w:sz w:val="24"/>
                <w:szCs w:val="24"/>
                <w:lang w:eastAsia="lv-LV"/>
              </w:rPr>
              <w:t xml:space="preserve"> arī</w:t>
            </w:r>
            <w:r>
              <w:rPr>
                <w:rFonts w:ascii="Times New Roman" w:eastAsia="Times New Roman" w:hAnsi="Times New Roman" w:cs="Times New Roman"/>
                <w:iCs/>
                <w:sz w:val="24"/>
                <w:szCs w:val="24"/>
                <w:lang w:eastAsia="lv-LV"/>
              </w:rPr>
              <w:t xml:space="preserve"> zemi patrulēšanas joslā un robežzīmju uzraudzības joslā.</w:t>
            </w:r>
          </w:p>
          <w:p w:rsidR="00093E3E" w:rsidRPr="00360EF7" w:rsidRDefault="00360EF7" w:rsidP="00093E3E">
            <w:pPr>
              <w:spacing w:after="0" w:line="240" w:lineRule="auto"/>
              <w:jc w:val="both"/>
            </w:pPr>
            <w:r>
              <w:rPr>
                <w:rFonts w:ascii="Times New Roman" w:eastAsia="Times New Roman" w:hAnsi="Times New Roman" w:cs="Times New Roman"/>
                <w:iCs/>
                <w:sz w:val="24"/>
                <w:szCs w:val="24"/>
                <w:lang w:eastAsia="lv-LV"/>
              </w:rPr>
              <w:t>Ievērojot minēto, Likumprojekts paredz izteikt jaunā redakcijā likuma “Par nekustamā īpašuma nodokli” 1. panta otrās daļas 14.</w:t>
            </w:r>
            <w:r w:rsidRPr="00360EF7">
              <w:rPr>
                <w:rFonts w:ascii="Times New Roman" w:eastAsia="Times New Roman" w:hAnsi="Times New Roman" w:cs="Times New Roman"/>
                <w:iCs/>
                <w:sz w:val="24"/>
                <w:szCs w:val="24"/>
                <w:vertAlign w:val="superscript"/>
                <w:lang w:eastAsia="lv-LV"/>
              </w:rPr>
              <w:t>1</w:t>
            </w:r>
            <w:r>
              <w:rPr>
                <w:rFonts w:ascii="Times New Roman" w:eastAsia="Times New Roman" w:hAnsi="Times New Roman" w:cs="Times New Roman"/>
                <w:iCs/>
                <w:sz w:val="24"/>
                <w:szCs w:val="24"/>
                <w:lang w:eastAsia="lv-LV"/>
              </w:rPr>
              <w:t xml:space="preserve"> punktu, nosakot, ka </w:t>
            </w:r>
            <w:r w:rsidRPr="00360EF7">
              <w:rPr>
                <w:rFonts w:ascii="Times New Roman" w:eastAsia="Times New Roman" w:hAnsi="Times New Roman" w:cs="Times New Roman"/>
                <w:iCs/>
                <w:sz w:val="24"/>
                <w:szCs w:val="24"/>
                <w:lang w:eastAsia="lv-LV"/>
              </w:rPr>
              <w:t>ar nekustamā īpašuma nodokli neapliek Latvijas Republikas valsts robežas joslā, patrulēšanas joslā un robežzīmju uzraudzības joslā esošu zemi atbilstoši Valsts zemes dienesta sniegtajai informācijai par valsts robežas joslas, patrulēšanas joslas un robežzīmju uzraudzības joslas platību konkrētā zemes vienībā kārtējā gada 1. janvārī</w:t>
            </w:r>
            <w:r>
              <w:rPr>
                <w:rFonts w:ascii="Times New Roman" w:eastAsia="Times New Roman" w:hAnsi="Times New Roman" w:cs="Times New Roman"/>
                <w:iCs/>
                <w:sz w:val="24"/>
                <w:szCs w:val="24"/>
                <w:lang w:eastAsia="lv-LV"/>
              </w:rPr>
              <w:t>.</w:t>
            </w:r>
          </w:p>
        </w:tc>
      </w:tr>
      <w:tr w:rsidR="00F24A6F" w:rsidRPr="00F24A6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rsidR="00E5323B" w:rsidRPr="00F24A6F" w:rsidRDefault="002053B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Iekšlietu ministrija</w:t>
            </w:r>
          </w:p>
        </w:tc>
      </w:tr>
      <w:tr w:rsidR="00F24A6F" w:rsidRPr="00F24A6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F24A6F" w:rsidRDefault="002053B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rsidR="00E5323B" w:rsidRPr="00BC4694" w:rsidRDefault="00E5323B" w:rsidP="00E5323B">
      <w:pPr>
        <w:spacing w:after="0" w:line="240" w:lineRule="auto"/>
        <w:rPr>
          <w:rFonts w:ascii="Times New Roman" w:eastAsia="Times New Roman" w:hAnsi="Times New Roman" w:cs="Times New Roman"/>
          <w:iCs/>
          <w:sz w:val="20"/>
          <w:szCs w:val="20"/>
          <w:lang w:eastAsia="lv-LV"/>
        </w:rPr>
      </w:pPr>
      <w:r w:rsidRPr="00F24A6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F24A6F" w:rsidRPr="00F24A6F"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F24A6F" w:rsidRDefault="00E5323B" w:rsidP="00E5323B">
            <w:pPr>
              <w:spacing w:after="0" w:line="240" w:lineRule="auto"/>
              <w:rPr>
                <w:rFonts w:ascii="Times New Roman" w:eastAsia="Times New Roman" w:hAnsi="Times New Roman" w:cs="Times New Roman"/>
                <w:b/>
                <w:bCs/>
                <w:iCs/>
                <w:sz w:val="24"/>
                <w:szCs w:val="24"/>
                <w:lang w:eastAsia="lv-LV"/>
              </w:rPr>
            </w:pPr>
            <w:r w:rsidRPr="00F24A6F">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F24A6F" w:rsidRPr="00F24A6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rsidR="00E5323B" w:rsidRPr="00F24A6F" w:rsidRDefault="00790A3D" w:rsidP="006E33E1">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Pašvaldības, kuru administratīvajā teritorijā atrodas patrulēšanas josla un robežzīmju uzraudz</w:t>
            </w:r>
            <w:r w:rsidR="006E33E1">
              <w:rPr>
                <w:rFonts w:ascii="Times New Roman" w:eastAsia="Times New Roman" w:hAnsi="Times New Roman" w:cs="Times New Roman"/>
                <w:iCs/>
                <w:sz w:val="24"/>
                <w:szCs w:val="24"/>
                <w:lang w:eastAsia="lv-LV"/>
              </w:rPr>
              <w:t>ības josla, kā arī privātpersonas, kuru īpašumā atrodas zeme patrulēšanas joslā un robežzīmju uzraudzības joslā.</w:t>
            </w:r>
          </w:p>
        </w:tc>
      </w:tr>
      <w:tr w:rsidR="00F24A6F" w:rsidRPr="00F24A6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rsidR="00E5323B" w:rsidRPr="00F24A6F" w:rsidRDefault="006E33E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Likumprojekts šo jomu neskar.</w:t>
            </w:r>
          </w:p>
        </w:tc>
      </w:tr>
      <w:tr w:rsidR="00F24A6F" w:rsidRPr="00F24A6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Administratīv</w:t>
            </w:r>
            <w:bookmarkStart w:id="0" w:name="_GoBack"/>
            <w:bookmarkEnd w:id="0"/>
            <w:r w:rsidRPr="00F24A6F">
              <w:rPr>
                <w:rFonts w:ascii="Times New Roman" w:eastAsia="Times New Roman" w:hAnsi="Times New Roman" w:cs="Times New Roman"/>
                <w:iCs/>
                <w:sz w:val="24"/>
                <w:szCs w:val="24"/>
                <w:lang w:eastAsia="lv-LV"/>
              </w:rPr>
              <w:t>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rsidR="00E5323B" w:rsidRPr="00F24A6F" w:rsidRDefault="006E33E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Likumprojekts šo jomu neskar.</w:t>
            </w:r>
          </w:p>
        </w:tc>
      </w:tr>
      <w:tr w:rsidR="00F24A6F" w:rsidRPr="00F24A6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lastRenderedPageBreak/>
              <w:t>4.</w:t>
            </w:r>
          </w:p>
        </w:tc>
        <w:tc>
          <w:tcPr>
            <w:tcW w:w="170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rsidR="00E5323B" w:rsidRPr="00F24A6F" w:rsidRDefault="006E33E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Likumprojekts šo jomu neskar.</w:t>
            </w:r>
          </w:p>
        </w:tc>
      </w:tr>
      <w:tr w:rsidR="00F24A6F" w:rsidRPr="00F24A6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F24A6F" w:rsidRDefault="00790A3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rsidR="00E5323B" w:rsidRPr="00BC4694" w:rsidRDefault="00E5323B" w:rsidP="00E5323B">
      <w:pPr>
        <w:spacing w:after="0" w:line="240" w:lineRule="auto"/>
        <w:rPr>
          <w:rFonts w:ascii="Times New Roman" w:eastAsia="Times New Roman" w:hAnsi="Times New Roman" w:cs="Times New Roman"/>
          <w:iCs/>
          <w:sz w:val="20"/>
          <w:szCs w:val="20"/>
          <w:lang w:eastAsia="lv-LV"/>
        </w:rPr>
      </w:pPr>
      <w:r w:rsidRPr="00F24A6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55"/>
        <w:gridCol w:w="960"/>
        <w:gridCol w:w="1054"/>
        <w:gridCol w:w="867"/>
        <w:gridCol w:w="1054"/>
        <w:gridCol w:w="1042"/>
        <w:gridCol w:w="1054"/>
        <w:gridCol w:w="1069"/>
      </w:tblGrid>
      <w:tr w:rsidR="00F24A6F" w:rsidRPr="00F24A6F" w:rsidTr="00E5323B">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655F2C" w:rsidRPr="00F24A6F" w:rsidRDefault="00E5323B" w:rsidP="00E5323B">
            <w:pPr>
              <w:spacing w:after="0" w:line="240" w:lineRule="auto"/>
              <w:rPr>
                <w:rFonts w:ascii="Times New Roman" w:eastAsia="Times New Roman" w:hAnsi="Times New Roman" w:cs="Times New Roman"/>
                <w:b/>
                <w:bCs/>
                <w:iCs/>
                <w:sz w:val="24"/>
                <w:szCs w:val="24"/>
                <w:lang w:eastAsia="lv-LV"/>
              </w:rPr>
            </w:pPr>
            <w:r w:rsidRPr="00F24A6F">
              <w:rPr>
                <w:rFonts w:ascii="Times New Roman" w:eastAsia="Times New Roman" w:hAnsi="Times New Roman" w:cs="Times New Roman"/>
                <w:b/>
                <w:bCs/>
                <w:iCs/>
                <w:sz w:val="24"/>
                <w:szCs w:val="24"/>
                <w:lang w:eastAsia="lv-LV"/>
              </w:rPr>
              <w:t>III. Tiesību akta projekta ietekme uz valsts budžetu un pašvaldību budžetiem</w:t>
            </w:r>
          </w:p>
        </w:tc>
      </w:tr>
      <w:tr w:rsidR="00F24A6F" w:rsidRPr="00F24A6F" w:rsidTr="00E5323B">
        <w:trPr>
          <w:tblCellSpacing w:w="15" w:type="dxa"/>
        </w:trPr>
        <w:tc>
          <w:tcPr>
            <w:tcW w:w="1150" w:type="pct"/>
            <w:vMerge w:val="restart"/>
            <w:tcBorders>
              <w:top w:val="outset" w:sz="6" w:space="0" w:color="auto"/>
              <w:left w:val="outset" w:sz="6" w:space="0" w:color="auto"/>
              <w:bottom w:val="outset" w:sz="6" w:space="0" w:color="auto"/>
              <w:right w:val="outset" w:sz="6" w:space="0" w:color="auto"/>
            </w:tcBorders>
            <w:vAlign w:val="center"/>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Rādītāji</w:t>
            </w:r>
          </w:p>
        </w:tc>
        <w:tc>
          <w:tcPr>
            <w:tcW w:w="11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655F2C" w:rsidRPr="00F24A6F" w:rsidRDefault="006E33E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2020. </w:t>
            </w:r>
            <w:r w:rsidR="00E5323B" w:rsidRPr="00F24A6F">
              <w:rPr>
                <w:rFonts w:ascii="Times New Roman" w:eastAsia="Times New Roman" w:hAnsi="Times New Roman" w:cs="Times New Roman"/>
                <w:iCs/>
                <w:sz w:val="24"/>
                <w:szCs w:val="24"/>
                <w:lang w:eastAsia="lv-LV"/>
              </w:rPr>
              <w:t>gads</w:t>
            </w:r>
          </w:p>
        </w:tc>
        <w:tc>
          <w:tcPr>
            <w:tcW w:w="2750" w:type="pct"/>
            <w:gridSpan w:val="5"/>
            <w:tcBorders>
              <w:top w:val="outset" w:sz="6" w:space="0" w:color="auto"/>
              <w:left w:val="outset" w:sz="6" w:space="0" w:color="auto"/>
              <w:bottom w:val="outset" w:sz="6" w:space="0" w:color="auto"/>
              <w:right w:val="outset" w:sz="6" w:space="0" w:color="auto"/>
            </w:tcBorders>
            <w:vAlign w:val="center"/>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Turpmākie trīs gadi (</w:t>
            </w:r>
            <w:r w:rsidRPr="00F24A6F">
              <w:rPr>
                <w:rFonts w:ascii="Times New Roman" w:eastAsia="Times New Roman" w:hAnsi="Times New Roman" w:cs="Times New Roman"/>
                <w:i/>
                <w:iCs/>
                <w:sz w:val="24"/>
                <w:szCs w:val="24"/>
                <w:lang w:eastAsia="lv-LV"/>
              </w:rPr>
              <w:t>euro</w:t>
            </w:r>
            <w:r w:rsidRPr="00F24A6F">
              <w:rPr>
                <w:rFonts w:ascii="Times New Roman" w:eastAsia="Times New Roman" w:hAnsi="Times New Roman" w:cs="Times New Roman"/>
                <w:iCs/>
                <w:sz w:val="24"/>
                <w:szCs w:val="24"/>
                <w:lang w:eastAsia="lv-LV"/>
              </w:rPr>
              <w:t>)</w:t>
            </w:r>
          </w:p>
        </w:tc>
      </w:tr>
      <w:tr w:rsidR="00F24A6F" w:rsidRPr="00F24A6F" w:rsidTr="00E5323B">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p>
        </w:tc>
        <w:tc>
          <w:tcPr>
            <w:tcW w:w="1100" w:type="pct"/>
            <w:gridSpan w:val="2"/>
            <w:tcBorders>
              <w:top w:val="outset" w:sz="6" w:space="0" w:color="auto"/>
              <w:left w:val="outset" w:sz="6" w:space="0" w:color="auto"/>
              <w:bottom w:val="outset" w:sz="6" w:space="0" w:color="auto"/>
              <w:right w:val="outset" w:sz="6" w:space="0" w:color="auto"/>
            </w:tcBorders>
            <w:vAlign w:val="center"/>
            <w:hideMark/>
          </w:tcPr>
          <w:p w:rsidR="00655F2C" w:rsidRPr="00F24A6F" w:rsidRDefault="006E33E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2021</w:t>
            </w:r>
          </w:p>
        </w:tc>
        <w:tc>
          <w:tcPr>
            <w:tcW w:w="1100" w:type="pct"/>
            <w:gridSpan w:val="2"/>
            <w:tcBorders>
              <w:top w:val="outset" w:sz="6" w:space="0" w:color="auto"/>
              <w:left w:val="outset" w:sz="6" w:space="0" w:color="auto"/>
              <w:bottom w:val="outset" w:sz="6" w:space="0" w:color="auto"/>
              <w:right w:val="outset" w:sz="6" w:space="0" w:color="auto"/>
            </w:tcBorders>
            <w:vAlign w:val="center"/>
            <w:hideMark/>
          </w:tcPr>
          <w:p w:rsidR="00655F2C" w:rsidRPr="00F24A6F" w:rsidRDefault="006E33E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2022</w:t>
            </w:r>
          </w:p>
        </w:tc>
        <w:tc>
          <w:tcPr>
            <w:tcW w:w="550" w:type="pct"/>
            <w:tcBorders>
              <w:top w:val="outset" w:sz="6" w:space="0" w:color="auto"/>
              <w:left w:val="outset" w:sz="6" w:space="0" w:color="auto"/>
              <w:bottom w:val="outset" w:sz="6" w:space="0" w:color="auto"/>
              <w:right w:val="outset" w:sz="6" w:space="0" w:color="auto"/>
            </w:tcBorders>
            <w:vAlign w:val="center"/>
            <w:hideMark/>
          </w:tcPr>
          <w:p w:rsidR="00655F2C" w:rsidRPr="00F24A6F" w:rsidRDefault="006E33E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2023</w:t>
            </w:r>
          </w:p>
        </w:tc>
      </w:tr>
      <w:tr w:rsidR="00F24A6F" w:rsidRPr="00F24A6F" w:rsidTr="00E5323B">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saskaņā ar valsts budžetu kārtējam gadam</w:t>
            </w:r>
          </w:p>
        </w:tc>
        <w:tc>
          <w:tcPr>
            <w:tcW w:w="550" w:type="pct"/>
            <w:tcBorders>
              <w:top w:val="outset" w:sz="6" w:space="0" w:color="auto"/>
              <w:left w:val="outset" w:sz="6" w:space="0" w:color="auto"/>
              <w:bottom w:val="outset" w:sz="6" w:space="0" w:color="auto"/>
              <w:right w:val="outset" w:sz="6" w:space="0" w:color="auto"/>
            </w:tcBorders>
            <w:vAlign w:val="center"/>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izmaiņas kārtējā gadā, salīdzinot ar valsts budžetu kārtējam gadam</w:t>
            </w:r>
          </w:p>
        </w:tc>
        <w:tc>
          <w:tcPr>
            <w:tcW w:w="550" w:type="pct"/>
            <w:tcBorders>
              <w:top w:val="outset" w:sz="6" w:space="0" w:color="auto"/>
              <w:left w:val="outset" w:sz="6" w:space="0" w:color="auto"/>
              <w:bottom w:val="outset" w:sz="6" w:space="0" w:color="auto"/>
              <w:right w:val="outset" w:sz="6" w:space="0" w:color="auto"/>
            </w:tcBorders>
            <w:vAlign w:val="center"/>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saskaņā ar vidēja termiņa budžeta ietvaru</w:t>
            </w:r>
          </w:p>
        </w:tc>
        <w:tc>
          <w:tcPr>
            <w:tcW w:w="550" w:type="pct"/>
            <w:tcBorders>
              <w:top w:val="outset" w:sz="6" w:space="0" w:color="auto"/>
              <w:left w:val="outset" w:sz="6" w:space="0" w:color="auto"/>
              <w:bottom w:val="outset" w:sz="6" w:space="0" w:color="auto"/>
              <w:right w:val="outset" w:sz="6" w:space="0" w:color="auto"/>
            </w:tcBorders>
            <w:vAlign w:val="center"/>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xml:space="preserve">izmaiņas, salīdzinot ar vidēja </w:t>
            </w:r>
            <w:r w:rsidR="007253FA">
              <w:rPr>
                <w:rFonts w:ascii="Times New Roman" w:eastAsia="Times New Roman" w:hAnsi="Times New Roman" w:cs="Times New Roman"/>
                <w:iCs/>
                <w:sz w:val="24"/>
                <w:szCs w:val="24"/>
                <w:lang w:eastAsia="lv-LV"/>
              </w:rPr>
              <w:t>termiņa budžeta ietvaru 2021.</w:t>
            </w:r>
            <w:r w:rsidRPr="00F24A6F">
              <w:rPr>
                <w:rFonts w:ascii="Times New Roman" w:eastAsia="Times New Roman" w:hAnsi="Times New Roman" w:cs="Times New Roman"/>
                <w:iCs/>
                <w:sz w:val="24"/>
                <w:szCs w:val="24"/>
                <w:lang w:eastAsia="lv-LV"/>
              </w:rPr>
              <w:t xml:space="preserve"> gadam</w:t>
            </w:r>
          </w:p>
        </w:tc>
        <w:tc>
          <w:tcPr>
            <w:tcW w:w="550" w:type="pct"/>
            <w:tcBorders>
              <w:top w:val="outset" w:sz="6" w:space="0" w:color="auto"/>
              <w:left w:val="outset" w:sz="6" w:space="0" w:color="auto"/>
              <w:bottom w:val="outset" w:sz="6" w:space="0" w:color="auto"/>
              <w:right w:val="outset" w:sz="6" w:space="0" w:color="auto"/>
            </w:tcBorders>
            <w:vAlign w:val="center"/>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saskaņā ar vidēja termiņa budžeta ietvaru</w:t>
            </w:r>
          </w:p>
        </w:tc>
        <w:tc>
          <w:tcPr>
            <w:tcW w:w="550" w:type="pct"/>
            <w:tcBorders>
              <w:top w:val="outset" w:sz="6" w:space="0" w:color="auto"/>
              <w:left w:val="outset" w:sz="6" w:space="0" w:color="auto"/>
              <w:bottom w:val="outset" w:sz="6" w:space="0" w:color="auto"/>
              <w:right w:val="outset" w:sz="6" w:space="0" w:color="auto"/>
            </w:tcBorders>
            <w:vAlign w:val="center"/>
            <w:hideMark/>
          </w:tcPr>
          <w:p w:rsidR="00655F2C" w:rsidRPr="00F24A6F" w:rsidRDefault="00E5323B" w:rsidP="007253FA">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xml:space="preserve">izmaiņas, salīdzinot ar vidēja termiņa budžeta ietvaru </w:t>
            </w:r>
            <w:r w:rsidR="007253FA">
              <w:rPr>
                <w:rFonts w:ascii="Times New Roman" w:eastAsia="Times New Roman" w:hAnsi="Times New Roman" w:cs="Times New Roman"/>
                <w:iCs/>
                <w:sz w:val="24"/>
                <w:szCs w:val="24"/>
                <w:lang w:eastAsia="lv-LV"/>
              </w:rPr>
              <w:t>2022.</w:t>
            </w:r>
            <w:r w:rsidRPr="00F24A6F">
              <w:rPr>
                <w:rFonts w:ascii="Times New Roman" w:eastAsia="Times New Roman" w:hAnsi="Times New Roman" w:cs="Times New Roman"/>
                <w:iCs/>
                <w:sz w:val="24"/>
                <w:szCs w:val="24"/>
                <w:lang w:eastAsia="lv-LV"/>
              </w:rPr>
              <w:t xml:space="preserve"> gadam</w:t>
            </w:r>
          </w:p>
        </w:tc>
        <w:tc>
          <w:tcPr>
            <w:tcW w:w="550" w:type="pct"/>
            <w:tcBorders>
              <w:top w:val="outset" w:sz="6" w:space="0" w:color="auto"/>
              <w:left w:val="outset" w:sz="6" w:space="0" w:color="auto"/>
              <w:bottom w:val="outset" w:sz="6" w:space="0" w:color="auto"/>
              <w:right w:val="outset" w:sz="6" w:space="0" w:color="auto"/>
            </w:tcBorders>
            <w:vAlign w:val="center"/>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izmaiņas, salīdzinot ar vi</w:t>
            </w:r>
            <w:r w:rsidR="007253FA">
              <w:rPr>
                <w:rFonts w:ascii="Times New Roman" w:eastAsia="Times New Roman" w:hAnsi="Times New Roman" w:cs="Times New Roman"/>
                <w:iCs/>
                <w:sz w:val="24"/>
                <w:szCs w:val="24"/>
                <w:lang w:eastAsia="lv-LV"/>
              </w:rPr>
              <w:t>dēja termiņa budžeta ietvaru 2022.</w:t>
            </w:r>
            <w:r w:rsidRPr="00F24A6F">
              <w:rPr>
                <w:rFonts w:ascii="Times New Roman" w:eastAsia="Times New Roman" w:hAnsi="Times New Roman" w:cs="Times New Roman"/>
                <w:iCs/>
                <w:sz w:val="24"/>
                <w:szCs w:val="24"/>
                <w:lang w:eastAsia="lv-LV"/>
              </w:rPr>
              <w:t xml:space="preserve"> gadam</w:t>
            </w:r>
          </w:p>
        </w:tc>
      </w:tr>
      <w:tr w:rsidR="00F24A6F" w:rsidRPr="00F24A6F" w:rsidTr="00E5323B">
        <w:trPr>
          <w:tblCellSpacing w:w="15" w:type="dxa"/>
        </w:trPr>
        <w:tc>
          <w:tcPr>
            <w:tcW w:w="1150" w:type="pct"/>
            <w:tcBorders>
              <w:top w:val="outset" w:sz="6" w:space="0" w:color="auto"/>
              <w:left w:val="outset" w:sz="6" w:space="0" w:color="auto"/>
              <w:bottom w:val="outset" w:sz="6" w:space="0" w:color="auto"/>
              <w:right w:val="outset" w:sz="6" w:space="0" w:color="auto"/>
            </w:tcBorders>
            <w:vAlign w:val="center"/>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2</w:t>
            </w:r>
          </w:p>
        </w:tc>
        <w:tc>
          <w:tcPr>
            <w:tcW w:w="550" w:type="pct"/>
            <w:tcBorders>
              <w:top w:val="outset" w:sz="6" w:space="0" w:color="auto"/>
              <w:left w:val="outset" w:sz="6" w:space="0" w:color="auto"/>
              <w:bottom w:val="outset" w:sz="6" w:space="0" w:color="auto"/>
              <w:right w:val="outset" w:sz="6" w:space="0" w:color="auto"/>
            </w:tcBorders>
            <w:vAlign w:val="center"/>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3</w:t>
            </w:r>
          </w:p>
        </w:tc>
        <w:tc>
          <w:tcPr>
            <w:tcW w:w="550" w:type="pct"/>
            <w:tcBorders>
              <w:top w:val="outset" w:sz="6" w:space="0" w:color="auto"/>
              <w:left w:val="outset" w:sz="6" w:space="0" w:color="auto"/>
              <w:bottom w:val="outset" w:sz="6" w:space="0" w:color="auto"/>
              <w:right w:val="outset" w:sz="6" w:space="0" w:color="auto"/>
            </w:tcBorders>
            <w:vAlign w:val="center"/>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4</w:t>
            </w:r>
          </w:p>
        </w:tc>
        <w:tc>
          <w:tcPr>
            <w:tcW w:w="550" w:type="pct"/>
            <w:tcBorders>
              <w:top w:val="outset" w:sz="6" w:space="0" w:color="auto"/>
              <w:left w:val="outset" w:sz="6" w:space="0" w:color="auto"/>
              <w:bottom w:val="outset" w:sz="6" w:space="0" w:color="auto"/>
              <w:right w:val="outset" w:sz="6" w:space="0" w:color="auto"/>
            </w:tcBorders>
            <w:vAlign w:val="center"/>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5</w:t>
            </w:r>
          </w:p>
        </w:tc>
        <w:tc>
          <w:tcPr>
            <w:tcW w:w="550" w:type="pct"/>
            <w:tcBorders>
              <w:top w:val="outset" w:sz="6" w:space="0" w:color="auto"/>
              <w:left w:val="outset" w:sz="6" w:space="0" w:color="auto"/>
              <w:bottom w:val="outset" w:sz="6" w:space="0" w:color="auto"/>
              <w:right w:val="outset" w:sz="6" w:space="0" w:color="auto"/>
            </w:tcBorders>
            <w:vAlign w:val="center"/>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6</w:t>
            </w:r>
          </w:p>
        </w:tc>
        <w:tc>
          <w:tcPr>
            <w:tcW w:w="550" w:type="pct"/>
            <w:tcBorders>
              <w:top w:val="outset" w:sz="6" w:space="0" w:color="auto"/>
              <w:left w:val="outset" w:sz="6" w:space="0" w:color="auto"/>
              <w:bottom w:val="outset" w:sz="6" w:space="0" w:color="auto"/>
              <w:right w:val="outset" w:sz="6" w:space="0" w:color="auto"/>
            </w:tcBorders>
            <w:vAlign w:val="center"/>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7</w:t>
            </w:r>
          </w:p>
        </w:tc>
        <w:tc>
          <w:tcPr>
            <w:tcW w:w="550" w:type="pct"/>
            <w:tcBorders>
              <w:top w:val="outset" w:sz="6" w:space="0" w:color="auto"/>
              <w:left w:val="outset" w:sz="6" w:space="0" w:color="auto"/>
              <w:bottom w:val="outset" w:sz="6" w:space="0" w:color="auto"/>
              <w:right w:val="outset" w:sz="6" w:space="0" w:color="auto"/>
            </w:tcBorders>
            <w:vAlign w:val="center"/>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8</w:t>
            </w:r>
          </w:p>
        </w:tc>
      </w:tr>
      <w:tr w:rsidR="00F24A6F" w:rsidRPr="00F24A6F"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1. Budžeta ieņēmumi</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7253FA" w:rsidRDefault="007253FA" w:rsidP="00E5323B">
            <w:pPr>
              <w:spacing w:after="0" w:line="240" w:lineRule="auto"/>
              <w:rPr>
                <w:rFonts w:ascii="Times New Roman" w:eastAsia="Times New Roman" w:hAnsi="Times New Roman" w:cs="Times New Roman"/>
                <w:iCs/>
                <w:sz w:val="20"/>
                <w:szCs w:val="20"/>
                <w:lang w:eastAsia="lv-LV"/>
              </w:rPr>
            </w:pPr>
            <w:r w:rsidRPr="007253FA">
              <w:rPr>
                <w:rFonts w:ascii="Times New Roman" w:eastAsia="Times New Roman" w:hAnsi="Times New Roman" w:cs="Times New Roman"/>
                <w:sz w:val="20"/>
                <w:szCs w:val="20"/>
                <w:lang w:eastAsia="lv-LV"/>
              </w:rPr>
              <w:t>nav precīzi aprēķināms</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7253FA" w:rsidRDefault="007253FA" w:rsidP="00E5323B">
            <w:pPr>
              <w:spacing w:after="0" w:line="240" w:lineRule="auto"/>
              <w:rPr>
                <w:rFonts w:ascii="Times New Roman" w:eastAsia="Times New Roman" w:hAnsi="Times New Roman" w:cs="Times New Roman"/>
                <w:iCs/>
                <w:sz w:val="20"/>
                <w:szCs w:val="20"/>
                <w:lang w:eastAsia="lv-LV"/>
              </w:rPr>
            </w:pPr>
            <w:r w:rsidRPr="007253FA">
              <w:rPr>
                <w:rFonts w:ascii="Times New Roman" w:eastAsia="Times New Roman" w:hAnsi="Times New Roman" w:cs="Times New Roman"/>
                <w:sz w:val="20"/>
                <w:szCs w:val="20"/>
                <w:lang w:eastAsia="lv-LV"/>
              </w:rPr>
              <w:t>nav precīzi aprēķināms</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7253FA" w:rsidRDefault="007253FA" w:rsidP="00E5323B">
            <w:pPr>
              <w:spacing w:after="0" w:line="240" w:lineRule="auto"/>
              <w:rPr>
                <w:rFonts w:ascii="Times New Roman" w:eastAsia="Times New Roman" w:hAnsi="Times New Roman" w:cs="Times New Roman"/>
                <w:iCs/>
                <w:sz w:val="20"/>
                <w:szCs w:val="20"/>
                <w:lang w:eastAsia="lv-LV"/>
              </w:rPr>
            </w:pPr>
            <w:r w:rsidRPr="007253FA">
              <w:rPr>
                <w:rFonts w:ascii="Times New Roman" w:eastAsia="Times New Roman" w:hAnsi="Times New Roman" w:cs="Times New Roman"/>
                <w:sz w:val="20"/>
                <w:szCs w:val="20"/>
                <w:lang w:eastAsia="lv-LV"/>
              </w:rPr>
              <w:t>nav precīzi aprēķināms</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7253FA" w:rsidRDefault="007253FA" w:rsidP="00E5323B">
            <w:pPr>
              <w:spacing w:after="0" w:line="240" w:lineRule="auto"/>
              <w:rPr>
                <w:rFonts w:ascii="Times New Roman" w:eastAsia="Times New Roman" w:hAnsi="Times New Roman" w:cs="Times New Roman"/>
                <w:iCs/>
                <w:sz w:val="20"/>
                <w:szCs w:val="20"/>
                <w:lang w:eastAsia="lv-LV"/>
              </w:rPr>
            </w:pPr>
            <w:r w:rsidRPr="007253FA">
              <w:rPr>
                <w:rFonts w:ascii="Times New Roman" w:eastAsia="Times New Roman" w:hAnsi="Times New Roman" w:cs="Times New Roman"/>
                <w:sz w:val="20"/>
                <w:szCs w:val="20"/>
                <w:lang w:eastAsia="lv-LV"/>
              </w:rPr>
              <w:t>nav precīzi aprēķināms</w:t>
            </w:r>
          </w:p>
        </w:tc>
      </w:tr>
      <w:tr w:rsidR="00F24A6F" w:rsidRPr="00F24A6F"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1.1. valsts pamatbudžets, tai skaitā ieņēmumi no maksas pakalpojumiem un citi pašu ieņēmumi</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r>
      <w:tr w:rsidR="00F24A6F" w:rsidRPr="00F24A6F"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1.2. valsts speciālais budžets</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r>
      <w:tr w:rsidR="00F24A6F" w:rsidRPr="00F24A6F"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1.3. pašvaldību budžets</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7253FA" w:rsidP="00E5323B">
            <w:pPr>
              <w:spacing w:after="0" w:line="240" w:lineRule="auto"/>
              <w:rPr>
                <w:rFonts w:ascii="Times New Roman" w:eastAsia="Times New Roman" w:hAnsi="Times New Roman" w:cs="Times New Roman"/>
                <w:iCs/>
                <w:sz w:val="24"/>
                <w:szCs w:val="24"/>
                <w:lang w:eastAsia="lv-LV"/>
              </w:rPr>
            </w:pPr>
            <w:r w:rsidRPr="007253FA">
              <w:rPr>
                <w:rFonts w:ascii="Times New Roman" w:eastAsia="Times New Roman" w:hAnsi="Times New Roman" w:cs="Times New Roman"/>
                <w:sz w:val="20"/>
                <w:szCs w:val="20"/>
                <w:lang w:eastAsia="lv-LV"/>
              </w:rPr>
              <w:t>nav precīzi aprēķināms</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7253FA" w:rsidP="00E5323B">
            <w:pPr>
              <w:spacing w:after="0" w:line="240" w:lineRule="auto"/>
              <w:rPr>
                <w:rFonts w:ascii="Times New Roman" w:eastAsia="Times New Roman" w:hAnsi="Times New Roman" w:cs="Times New Roman"/>
                <w:iCs/>
                <w:sz w:val="24"/>
                <w:szCs w:val="24"/>
                <w:lang w:eastAsia="lv-LV"/>
              </w:rPr>
            </w:pPr>
            <w:r w:rsidRPr="007253FA">
              <w:rPr>
                <w:rFonts w:ascii="Times New Roman" w:eastAsia="Times New Roman" w:hAnsi="Times New Roman" w:cs="Times New Roman"/>
                <w:sz w:val="20"/>
                <w:szCs w:val="20"/>
                <w:lang w:eastAsia="lv-LV"/>
              </w:rPr>
              <w:t>nav precīzi aprēķināms</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7253FA" w:rsidP="00E5323B">
            <w:pPr>
              <w:spacing w:after="0" w:line="240" w:lineRule="auto"/>
              <w:rPr>
                <w:rFonts w:ascii="Times New Roman" w:eastAsia="Times New Roman" w:hAnsi="Times New Roman" w:cs="Times New Roman"/>
                <w:iCs/>
                <w:sz w:val="24"/>
                <w:szCs w:val="24"/>
                <w:lang w:eastAsia="lv-LV"/>
              </w:rPr>
            </w:pPr>
            <w:r w:rsidRPr="007253FA">
              <w:rPr>
                <w:rFonts w:ascii="Times New Roman" w:eastAsia="Times New Roman" w:hAnsi="Times New Roman" w:cs="Times New Roman"/>
                <w:sz w:val="20"/>
                <w:szCs w:val="20"/>
                <w:lang w:eastAsia="lv-LV"/>
              </w:rPr>
              <w:t>nav precīzi aprēķināms</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7253FA" w:rsidP="00E5323B">
            <w:pPr>
              <w:spacing w:after="0" w:line="240" w:lineRule="auto"/>
              <w:rPr>
                <w:rFonts w:ascii="Times New Roman" w:eastAsia="Times New Roman" w:hAnsi="Times New Roman" w:cs="Times New Roman"/>
                <w:iCs/>
                <w:sz w:val="24"/>
                <w:szCs w:val="24"/>
                <w:lang w:eastAsia="lv-LV"/>
              </w:rPr>
            </w:pPr>
            <w:r w:rsidRPr="007253FA">
              <w:rPr>
                <w:rFonts w:ascii="Times New Roman" w:eastAsia="Times New Roman" w:hAnsi="Times New Roman" w:cs="Times New Roman"/>
                <w:sz w:val="20"/>
                <w:szCs w:val="20"/>
                <w:lang w:eastAsia="lv-LV"/>
              </w:rPr>
              <w:t>nav precīzi aprēķināms</w:t>
            </w:r>
          </w:p>
        </w:tc>
      </w:tr>
      <w:tr w:rsidR="00F24A6F" w:rsidRPr="00F24A6F"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2. Budžeta izdevumi</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7253FA" w:rsidP="00E5323B">
            <w:pPr>
              <w:spacing w:after="0" w:line="240" w:lineRule="auto"/>
              <w:rPr>
                <w:rFonts w:ascii="Times New Roman" w:eastAsia="Times New Roman" w:hAnsi="Times New Roman" w:cs="Times New Roman"/>
                <w:iCs/>
                <w:sz w:val="24"/>
                <w:szCs w:val="24"/>
                <w:lang w:eastAsia="lv-LV"/>
              </w:rPr>
            </w:pPr>
            <w:r w:rsidRPr="007253FA">
              <w:rPr>
                <w:rFonts w:ascii="Times New Roman" w:eastAsia="Times New Roman" w:hAnsi="Times New Roman" w:cs="Times New Roman"/>
                <w:sz w:val="20"/>
                <w:szCs w:val="20"/>
                <w:lang w:eastAsia="lv-LV"/>
              </w:rPr>
              <w:t>nav precīzi aprēķināms</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7253FA" w:rsidP="00E5323B">
            <w:pPr>
              <w:spacing w:after="0" w:line="240" w:lineRule="auto"/>
              <w:rPr>
                <w:rFonts w:ascii="Times New Roman" w:eastAsia="Times New Roman" w:hAnsi="Times New Roman" w:cs="Times New Roman"/>
                <w:iCs/>
                <w:sz w:val="24"/>
                <w:szCs w:val="24"/>
                <w:lang w:eastAsia="lv-LV"/>
              </w:rPr>
            </w:pPr>
            <w:r w:rsidRPr="007253FA">
              <w:rPr>
                <w:rFonts w:ascii="Times New Roman" w:eastAsia="Times New Roman" w:hAnsi="Times New Roman" w:cs="Times New Roman"/>
                <w:sz w:val="20"/>
                <w:szCs w:val="20"/>
                <w:lang w:eastAsia="lv-LV"/>
              </w:rPr>
              <w:t>nav precīzi aprēķināms</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7253FA" w:rsidP="00E5323B">
            <w:pPr>
              <w:spacing w:after="0" w:line="240" w:lineRule="auto"/>
              <w:rPr>
                <w:rFonts w:ascii="Times New Roman" w:eastAsia="Times New Roman" w:hAnsi="Times New Roman" w:cs="Times New Roman"/>
                <w:iCs/>
                <w:sz w:val="24"/>
                <w:szCs w:val="24"/>
                <w:lang w:eastAsia="lv-LV"/>
              </w:rPr>
            </w:pPr>
            <w:r w:rsidRPr="007253FA">
              <w:rPr>
                <w:rFonts w:ascii="Times New Roman" w:eastAsia="Times New Roman" w:hAnsi="Times New Roman" w:cs="Times New Roman"/>
                <w:sz w:val="20"/>
                <w:szCs w:val="20"/>
                <w:lang w:eastAsia="lv-LV"/>
              </w:rPr>
              <w:t>nav precīzi aprēķināms</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7253FA" w:rsidP="00E5323B">
            <w:pPr>
              <w:spacing w:after="0" w:line="240" w:lineRule="auto"/>
              <w:rPr>
                <w:rFonts w:ascii="Times New Roman" w:eastAsia="Times New Roman" w:hAnsi="Times New Roman" w:cs="Times New Roman"/>
                <w:iCs/>
                <w:sz w:val="24"/>
                <w:szCs w:val="24"/>
                <w:lang w:eastAsia="lv-LV"/>
              </w:rPr>
            </w:pPr>
            <w:r w:rsidRPr="007253FA">
              <w:rPr>
                <w:rFonts w:ascii="Times New Roman" w:eastAsia="Times New Roman" w:hAnsi="Times New Roman" w:cs="Times New Roman"/>
                <w:sz w:val="20"/>
                <w:szCs w:val="20"/>
                <w:lang w:eastAsia="lv-LV"/>
              </w:rPr>
              <w:t>nav precīzi aprēķināms</w:t>
            </w:r>
          </w:p>
        </w:tc>
      </w:tr>
      <w:tr w:rsidR="00F24A6F" w:rsidRPr="00F24A6F"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2.1. valsts pamatbudžets</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7253FA" w:rsidP="00E5323B">
            <w:pPr>
              <w:spacing w:after="0" w:line="240" w:lineRule="auto"/>
              <w:rPr>
                <w:rFonts w:ascii="Times New Roman" w:eastAsia="Times New Roman" w:hAnsi="Times New Roman" w:cs="Times New Roman"/>
                <w:iCs/>
                <w:sz w:val="24"/>
                <w:szCs w:val="24"/>
                <w:lang w:eastAsia="lv-LV"/>
              </w:rPr>
            </w:pPr>
            <w:r w:rsidRPr="007253FA">
              <w:rPr>
                <w:rFonts w:ascii="Times New Roman" w:eastAsia="Times New Roman" w:hAnsi="Times New Roman" w:cs="Times New Roman"/>
                <w:sz w:val="20"/>
                <w:szCs w:val="20"/>
                <w:lang w:eastAsia="lv-LV"/>
              </w:rPr>
              <w:t>nav precīzi aprēķināms</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7253FA" w:rsidP="00E5323B">
            <w:pPr>
              <w:spacing w:after="0" w:line="240" w:lineRule="auto"/>
              <w:rPr>
                <w:rFonts w:ascii="Times New Roman" w:eastAsia="Times New Roman" w:hAnsi="Times New Roman" w:cs="Times New Roman"/>
                <w:iCs/>
                <w:sz w:val="24"/>
                <w:szCs w:val="24"/>
                <w:lang w:eastAsia="lv-LV"/>
              </w:rPr>
            </w:pPr>
            <w:r w:rsidRPr="007253FA">
              <w:rPr>
                <w:rFonts w:ascii="Times New Roman" w:eastAsia="Times New Roman" w:hAnsi="Times New Roman" w:cs="Times New Roman"/>
                <w:sz w:val="20"/>
                <w:szCs w:val="20"/>
                <w:lang w:eastAsia="lv-LV"/>
              </w:rPr>
              <w:t>nav precīzi aprēķināms</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7253FA" w:rsidP="00E5323B">
            <w:pPr>
              <w:spacing w:after="0" w:line="240" w:lineRule="auto"/>
              <w:rPr>
                <w:rFonts w:ascii="Times New Roman" w:eastAsia="Times New Roman" w:hAnsi="Times New Roman" w:cs="Times New Roman"/>
                <w:iCs/>
                <w:sz w:val="24"/>
                <w:szCs w:val="24"/>
                <w:lang w:eastAsia="lv-LV"/>
              </w:rPr>
            </w:pPr>
            <w:r w:rsidRPr="007253FA">
              <w:rPr>
                <w:rFonts w:ascii="Times New Roman" w:eastAsia="Times New Roman" w:hAnsi="Times New Roman" w:cs="Times New Roman"/>
                <w:sz w:val="20"/>
                <w:szCs w:val="20"/>
                <w:lang w:eastAsia="lv-LV"/>
              </w:rPr>
              <w:t>nav precīzi aprēķināms</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7253FA" w:rsidP="00E5323B">
            <w:pPr>
              <w:spacing w:after="0" w:line="240" w:lineRule="auto"/>
              <w:rPr>
                <w:rFonts w:ascii="Times New Roman" w:eastAsia="Times New Roman" w:hAnsi="Times New Roman" w:cs="Times New Roman"/>
                <w:iCs/>
                <w:sz w:val="24"/>
                <w:szCs w:val="24"/>
                <w:lang w:eastAsia="lv-LV"/>
              </w:rPr>
            </w:pPr>
            <w:r w:rsidRPr="007253FA">
              <w:rPr>
                <w:rFonts w:ascii="Times New Roman" w:eastAsia="Times New Roman" w:hAnsi="Times New Roman" w:cs="Times New Roman"/>
                <w:sz w:val="20"/>
                <w:szCs w:val="20"/>
                <w:lang w:eastAsia="lv-LV"/>
              </w:rPr>
              <w:t>nav precīzi aprēķināms</w:t>
            </w:r>
          </w:p>
        </w:tc>
      </w:tr>
      <w:tr w:rsidR="00F24A6F" w:rsidRPr="00F24A6F"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2.2. valsts speciālais budžets</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r>
      <w:tr w:rsidR="00F24A6F" w:rsidRPr="00F24A6F"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2.3. pašvaldību budžets</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r>
      <w:tr w:rsidR="00F24A6F" w:rsidRPr="00F24A6F"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3. Finansiālā ietekme</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r>
      <w:tr w:rsidR="00F24A6F" w:rsidRPr="00F24A6F"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3.1. valsts pamatbudžets</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7253FA" w:rsidP="00E5323B">
            <w:pPr>
              <w:spacing w:after="0" w:line="240" w:lineRule="auto"/>
              <w:rPr>
                <w:rFonts w:ascii="Times New Roman" w:eastAsia="Times New Roman" w:hAnsi="Times New Roman" w:cs="Times New Roman"/>
                <w:iCs/>
                <w:sz w:val="24"/>
                <w:szCs w:val="24"/>
                <w:lang w:eastAsia="lv-LV"/>
              </w:rPr>
            </w:pPr>
            <w:r w:rsidRPr="007253FA">
              <w:rPr>
                <w:rFonts w:ascii="Times New Roman" w:eastAsia="Times New Roman" w:hAnsi="Times New Roman" w:cs="Times New Roman"/>
                <w:sz w:val="20"/>
                <w:szCs w:val="20"/>
                <w:lang w:eastAsia="lv-LV"/>
              </w:rPr>
              <w:t>nav precīzi aprēķināms</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7253FA" w:rsidP="00E5323B">
            <w:pPr>
              <w:spacing w:after="0" w:line="240" w:lineRule="auto"/>
              <w:rPr>
                <w:rFonts w:ascii="Times New Roman" w:eastAsia="Times New Roman" w:hAnsi="Times New Roman" w:cs="Times New Roman"/>
                <w:iCs/>
                <w:sz w:val="24"/>
                <w:szCs w:val="24"/>
                <w:lang w:eastAsia="lv-LV"/>
              </w:rPr>
            </w:pPr>
            <w:r w:rsidRPr="007253FA">
              <w:rPr>
                <w:rFonts w:ascii="Times New Roman" w:eastAsia="Times New Roman" w:hAnsi="Times New Roman" w:cs="Times New Roman"/>
                <w:sz w:val="20"/>
                <w:szCs w:val="20"/>
                <w:lang w:eastAsia="lv-LV"/>
              </w:rPr>
              <w:t>nav precīzi aprēķināms</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7253FA" w:rsidP="00E5323B">
            <w:pPr>
              <w:spacing w:after="0" w:line="240" w:lineRule="auto"/>
              <w:rPr>
                <w:rFonts w:ascii="Times New Roman" w:eastAsia="Times New Roman" w:hAnsi="Times New Roman" w:cs="Times New Roman"/>
                <w:iCs/>
                <w:sz w:val="24"/>
                <w:szCs w:val="24"/>
                <w:lang w:eastAsia="lv-LV"/>
              </w:rPr>
            </w:pPr>
            <w:r w:rsidRPr="007253FA">
              <w:rPr>
                <w:rFonts w:ascii="Times New Roman" w:eastAsia="Times New Roman" w:hAnsi="Times New Roman" w:cs="Times New Roman"/>
                <w:sz w:val="20"/>
                <w:szCs w:val="20"/>
                <w:lang w:eastAsia="lv-LV"/>
              </w:rPr>
              <w:t>nav precīzi aprēķināms</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7253FA" w:rsidP="00E5323B">
            <w:pPr>
              <w:spacing w:after="0" w:line="240" w:lineRule="auto"/>
              <w:rPr>
                <w:rFonts w:ascii="Times New Roman" w:eastAsia="Times New Roman" w:hAnsi="Times New Roman" w:cs="Times New Roman"/>
                <w:iCs/>
                <w:sz w:val="24"/>
                <w:szCs w:val="24"/>
                <w:lang w:eastAsia="lv-LV"/>
              </w:rPr>
            </w:pPr>
            <w:r w:rsidRPr="007253FA">
              <w:rPr>
                <w:rFonts w:ascii="Times New Roman" w:eastAsia="Times New Roman" w:hAnsi="Times New Roman" w:cs="Times New Roman"/>
                <w:sz w:val="20"/>
                <w:szCs w:val="20"/>
                <w:lang w:eastAsia="lv-LV"/>
              </w:rPr>
              <w:t>nav precīzi aprēķināms</w:t>
            </w:r>
          </w:p>
        </w:tc>
      </w:tr>
      <w:tr w:rsidR="00F24A6F" w:rsidRPr="00F24A6F"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3.2. speciālais budžets</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r>
      <w:tr w:rsidR="00F24A6F" w:rsidRPr="00F24A6F"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lastRenderedPageBreak/>
              <w:t>3.3. pašvaldību budžets</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6E33E1">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7253FA" w:rsidP="00E5323B">
            <w:pPr>
              <w:spacing w:after="0" w:line="240" w:lineRule="auto"/>
              <w:rPr>
                <w:rFonts w:ascii="Times New Roman" w:eastAsia="Times New Roman" w:hAnsi="Times New Roman" w:cs="Times New Roman"/>
                <w:iCs/>
                <w:sz w:val="24"/>
                <w:szCs w:val="24"/>
                <w:lang w:eastAsia="lv-LV"/>
              </w:rPr>
            </w:pPr>
            <w:r w:rsidRPr="007253FA">
              <w:rPr>
                <w:rFonts w:ascii="Times New Roman" w:eastAsia="Times New Roman" w:hAnsi="Times New Roman" w:cs="Times New Roman"/>
                <w:sz w:val="20"/>
                <w:szCs w:val="20"/>
                <w:lang w:eastAsia="lv-LV"/>
              </w:rPr>
              <w:t>nav precīzi aprēķināms</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7253FA" w:rsidP="00E5323B">
            <w:pPr>
              <w:spacing w:after="0" w:line="240" w:lineRule="auto"/>
              <w:rPr>
                <w:rFonts w:ascii="Times New Roman" w:eastAsia="Times New Roman" w:hAnsi="Times New Roman" w:cs="Times New Roman"/>
                <w:iCs/>
                <w:sz w:val="24"/>
                <w:szCs w:val="24"/>
                <w:lang w:eastAsia="lv-LV"/>
              </w:rPr>
            </w:pPr>
            <w:r w:rsidRPr="007253FA">
              <w:rPr>
                <w:rFonts w:ascii="Times New Roman" w:eastAsia="Times New Roman" w:hAnsi="Times New Roman" w:cs="Times New Roman"/>
                <w:sz w:val="20"/>
                <w:szCs w:val="20"/>
                <w:lang w:eastAsia="lv-LV"/>
              </w:rPr>
              <w:t>nav precīzi aprēķināms</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7253FA" w:rsidP="00E5323B">
            <w:pPr>
              <w:spacing w:after="0" w:line="240" w:lineRule="auto"/>
              <w:rPr>
                <w:rFonts w:ascii="Times New Roman" w:eastAsia="Times New Roman" w:hAnsi="Times New Roman" w:cs="Times New Roman"/>
                <w:iCs/>
                <w:sz w:val="24"/>
                <w:szCs w:val="24"/>
                <w:lang w:eastAsia="lv-LV"/>
              </w:rPr>
            </w:pPr>
            <w:r w:rsidRPr="007253FA">
              <w:rPr>
                <w:rFonts w:ascii="Times New Roman" w:eastAsia="Times New Roman" w:hAnsi="Times New Roman" w:cs="Times New Roman"/>
                <w:sz w:val="20"/>
                <w:szCs w:val="20"/>
                <w:lang w:eastAsia="lv-LV"/>
              </w:rPr>
              <w:t>nav precīzi aprēķināms</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7253FA" w:rsidP="00E5323B">
            <w:pPr>
              <w:spacing w:after="0" w:line="240" w:lineRule="auto"/>
              <w:rPr>
                <w:rFonts w:ascii="Times New Roman" w:eastAsia="Times New Roman" w:hAnsi="Times New Roman" w:cs="Times New Roman"/>
                <w:iCs/>
                <w:sz w:val="24"/>
                <w:szCs w:val="24"/>
                <w:lang w:eastAsia="lv-LV"/>
              </w:rPr>
            </w:pPr>
            <w:r w:rsidRPr="007253FA">
              <w:rPr>
                <w:rFonts w:ascii="Times New Roman" w:eastAsia="Times New Roman" w:hAnsi="Times New Roman" w:cs="Times New Roman"/>
                <w:sz w:val="20"/>
                <w:szCs w:val="20"/>
                <w:lang w:eastAsia="lv-LV"/>
              </w:rPr>
              <w:t>nav precīzi aprēķināms</w:t>
            </w:r>
          </w:p>
        </w:tc>
      </w:tr>
      <w:tr w:rsidR="00F24A6F" w:rsidRPr="00F24A6F"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4. Finanšu līdzekļi papildu izdevumu finansēšanai (kompensējošu izdevumu samazinājumu norāda ar "+" zīmi)</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CC0D2D" w:rsidP="00CC0D2D">
            <w:pPr>
              <w:spacing w:after="0" w:line="240" w:lineRule="auto"/>
              <w:jc w:val="center"/>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X</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7253FA" w:rsidP="00CC0D2D">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CC0D2D" w:rsidP="00CC0D2D">
            <w:pPr>
              <w:spacing w:after="0" w:line="240" w:lineRule="auto"/>
              <w:jc w:val="center"/>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X</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7253FA" w:rsidP="00CC0D2D">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CC0D2D" w:rsidP="00CC0D2D">
            <w:pPr>
              <w:spacing w:after="0" w:line="240" w:lineRule="auto"/>
              <w:jc w:val="center"/>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X</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7253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7253FA">
              <w:rPr>
                <w:rFonts w:ascii="Times New Roman" w:eastAsia="Times New Roman" w:hAnsi="Times New Roman" w:cs="Times New Roman"/>
                <w:iCs/>
                <w:sz w:val="24"/>
                <w:szCs w:val="24"/>
                <w:lang w:eastAsia="lv-LV"/>
              </w:rPr>
              <w:t>0</w:t>
            </w:r>
          </w:p>
        </w:tc>
      </w:tr>
      <w:tr w:rsidR="00F24A6F" w:rsidRPr="00F24A6F"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5. Precizēta finansiālā ietekme</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CC0D2D" w:rsidRPr="00F24A6F" w:rsidRDefault="00CC0D2D" w:rsidP="00CC0D2D">
            <w:pPr>
              <w:spacing w:after="0" w:line="240" w:lineRule="auto"/>
              <w:jc w:val="center"/>
              <w:rPr>
                <w:rFonts w:ascii="Times New Roman" w:eastAsia="Times New Roman" w:hAnsi="Times New Roman" w:cs="Times New Roman"/>
                <w:iCs/>
                <w:sz w:val="24"/>
                <w:szCs w:val="24"/>
                <w:lang w:eastAsia="lv-LV"/>
              </w:rPr>
            </w:pPr>
          </w:p>
          <w:p w:rsidR="00CC0D2D" w:rsidRPr="00F24A6F" w:rsidRDefault="00CC0D2D" w:rsidP="00CC0D2D">
            <w:pPr>
              <w:spacing w:after="0" w:line="240" w:lineRule="auto"/>
              <w:jc w:val="center"/>
              <w:rPr>
                <w:rFonts w:ascii="Times New Roman" w:eastAsia="Times New Roman" w:hAnsi="Times New Roman" w:cs="Times New Roman"/>
                <w:iCs/>
                <w:sz w:val="24"/>
                <w:szCs w:val="24"/>
                <w:lang w:eastAsia="lv-LV"/>
              </w:rPr>
            </w:pPr>
          </w:p>
          <w:p w:rsidR="00CC0D2D" w:rsidRPr="00F24A6F" w:rsidRDefault="00CC0D2D" w:rsidP="00CC0D2D">
            <w:pPr>
              <w:spacing w:after="0" w:line="240" w:lineRule="auto"/>
              <w:jc w:val="center"/>
              <w:rPr>
                <w:rFonts w:ascii="Times New Roman" w:eastAsia="Times New Roman" w:hAnsi="Times New Roman" w:cs="Times New Roman"/>
                <w:iCs/>
                <w:sz w:val="24"/>
                <w:szCs w:val="24"/>
                <w:lang w:eastAsia="lv-LV"/>
              </w:rPr>
            </w:pPr>
          </w:p>
          <w:p w:rsidR="00CC0D2D" w:rsidRPr="00F24A6F" w:rsidRDefault="00CC0D2D" w:rsidP="00CC0D2D">
            <w:pPr>
              <w:spacing w:after="0" w:line="240" w:lineRule="auto"/>
              <w:jc w:val="center"/>
              <w:rPr>
                <w:rFonts w:ascii="Times New Roman" w:eastAsia="Times New Roman" w:hAnsi="Times New Roman" w:cs="Times New Roman"/>
                <w:iCs/>
                <w:sz w:val="24"/>
                <w:szCs w:val="24"/>
                <w:lang w:eastAsia="lv-LV"/>
              </w:rPr>
            </w:pPr>
          </w:p>
          <w:p w:rsidR="00CC0D2D" w:rsidRPr="00F24A6F" w:rsidRDefault="00CC0D2D" w:rsidP="00CC0D2D">
            <w:pPr>
              <w:spacing w:after="0" w:line="240" w:lineRule="auto"/>
              <w:jc w:val="center"/>
              <w:rPr>
                <w:rFonts w:ascii="Times New Roman" w:eastAsia="Times New Roman" w:hAnsi="Times New Roman" w:cs="Times New Roman"/>
                <w:iCs/>
                <w:sz w:val="24"/>
                <w:szCs w:val="24"/>
                <w:lang w:eastAsia="lv-LV"/>
              </w:rPr>
            </w:pPr>
          </w:p>
          <w:p w:rsidR="00E5323B" w:rsidRPr="00F24A6F" w:rsidRDefault="00CC0D2D" w:rsidP="00CC0D2D">
            <w:pPr>
              <w:spacing w:after="0" w:line="240" w:lineRule="auto"/>
              <w:jc w:val="center"/>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X</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7253FA" w:rsidP="007253FA">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CC0D2D" w:rsidRPr="00F24A6F" w:rsidRDefault="00CC0D2D" w:rsidP="00CC0D2D">
            <w:pPr>
              <w:spacing w:after="0" w:line="240" w:lineRule="auto"/>
              <w:jc w:val="center"/>
              <w:rPr>
                <w:rFonts w:ascii="Times New Roman" w:eastAsia="Times New Roman" w:hAnsi="Times New Roman" w:cs="Times New Roman"/>
                <w:iCs/>
                <w:sz w:val="24"/>
                <w:szCs w:val="24"/>
                <w:lang w:eastAsia="lv-LV"/>
              </w:rPr>
            </w:pPr>
          </w:p>
          <w:p w:rsidR="00CC0D2D" w:rsidRPr="00F24A6F" w:rsidRDefault="00CC0D2D" w:rsidP="00CC0D2D">
            <w:pPr>
              <w:spacing w:after="0" w:line="240" w:lineRule="auto"/>
              <w:jc w:val="center"/>
              <w:rPr>
                <w:rFonts w:ascii="Times New Roman" w:eastAsia="Times New Roman" w:hAnsi="Times New Roman" w:cs="Times New Roman"/>
                <w:iCs/>
                <w:sz w:val="24"/>
                <w:szCs w:val="24"/>
                <w:lang w:eastAsia="lv-LV"/>
              </w:rPr>
            </w:pPr>
          </w:p>
          <w:p w:rsidR="00CC0D2D" w:rsidRPr="00F24A6F" w:rsidRDefault="00CC0D2D" w:rsidP="00CC0D2D">
            <w:pPr>
              <w:spacing w:after="0" w:line="240" w:lineRule="auto"/>
              <w:jc w:val="center"/>
              <w:rPr>
                <w:rFonts w:ascii="Times New Roman" w:eastAsia="Times New Roman" w:hAnsi="Times New Roman" w:cs="Times New Roman"/>
                <w:iCs/>
                <w:sz w:val="24"/>
                <w:szCs w:val="24"/>
                <w:lang w:eastAsia="lv-LV"/>
              </w:rPr>
            </w:pPr>
          </w:p>
          <w:p w:rsidR="00CC0D2D" w:rsidRPr="00F24A6F" w:rsidRDefault="00CC0D2D" w:rsidP="00CC0D2D">
            <w:pPr>
              <w:spacing w:after="0" w:line="240" w:lineRule="auto"/>
              <w:jc w:val="center"/>
              <w:rPr>
                <w:rFonts w:ascii="Times New Roman" w:eastAsia="Times New Roman" w:hAnsi="Times New Roman" w:cs="Times New Roman"/>
                <w:iCs/>
                <w:sz w:val="24"/>
                <w:szCs w:val="24"/>
                <w:lang w:eastAsia="lv-LV"/>
              </w:rPr>
            </w:pPr>
          </w:p>
          <w:p w:rsidR="00CC0D2D" w:rsidRPr="00F24A6F" w:rsidRDefault="00CC0D2D" w:rsidP="00CC0D2D">
            <w:pPr>
              <w:spacing w:after="0" w:line="240" w:lineRule="auto"/>
              <w:jc w:val="center"/>
              <w:rPr>
                <w:rFonts w:ascii="Times New Roman" w:eastAsia="Times New Roman" w:hAnsi="Times New Roman" w:cs="Times New Roman"/>
                <w:iCs/>
                <w:sz w:val="24"/>
                <w:szCs w:val="24"/>
                <w:lang w:eastAsia="lv-LV"/>
              </w:rPr>
            </w:pPr>
          </w:p>
          <w:p w:rsidR="00E5323B" w:rsidRPr="00F24A6F" w:rsidRDefault="00CC0D2D" w:rsidP="00CC0D2D">
            <w:pPr>
              <w:spacing w:after="0" w:line="240" w:lineRule="auto"/>
              <w:jc w:val="center"/>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X</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7253FA" w:rsidP="007253FA">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CC0D2D" w:rsidRPr="00F24A6F" w:rsidRDefault="00CC0D2D" w:rsidP="00CC0D2D">
            <w:pPr>
              <w:spacing w:after="0" w:line="240" w:lineRule="auto"/>
              <w:jc w:val="center"/>
              <w:rPr>
                <w:rFonts w:ascii="Times New Roman" w:eastAsia="Times New Roman" w:hAnsi="Times New Roman" w:cs="Times New Roman"/>
                <w:iCs/>
                <w:sz w:val="24"/>
                <w:szCs w:val="24"/>
                <w:lang w:eastAsia="lv-LV"/>
              </w:rPr>
            </w:pPr>
          </w:p>
          <w:p w:rsidR="00CC0D2D" w:rsidRPr="00F24A6F" w:rsidRDefault="00CC0D2D" w:rsidP="00CC0D2D">
            <w:pPr>
              <w:spacing w:after="0" w:line="240" w:lineRule="auto"/>
              <w:jc w:val="center"/>
              <w:rPr>
                <w:rFonts w:ascii="Times New Roman" w:eastAsia="Times New Roman" w:hAnsi="Times New Roman" w:cs="Times New Roman"/>
                <w:iCs/>
                <w:sz w:val="24"/>
                <w:szCs w:val="24"/>
                <w:lang w:eastAsia="lv-LV"/>
              </w:rPr>
            </w:pPr>
          </w:p>
          <w:p w:rsidR="00CC0D2D" w:rsidRPr="00F24A6F" w:rsidRDefault="00CC0D2D" w:rsidP="00CC0D2D">
            <w:pPr>
              <w:spacing w:after="0" w:line="240" w:lineRule="auto"/>
              <w:jc w:val="center"/>
              <w:rPr>
                <w:rFonts w:ascii="Times New Roman" w:eastAsia="Times New Roman" w:hAnsi="Times New Roman" w:cs="Times New Roman"/>
                <w:iCs/>
                <w:sz w:val="24"/>
                <w:szCs w:val="24"/>
                <w:lang w:eastAsia="lv-LV"/>
              </w:rPr>
            </w:pPr>
          </w:p>
          <w:p w:rsidR="00CC0D2D" w:rsidRPr="00F24A6F" w:rsidRDefault="00CC0D2D" w:rsidP="00CC0D2D">
            <w:pPr>
              <w:spacing w:after="0" w:line="240" w:lineRule="auto"/>
              <w:jc w:val="center"/>
              <w:rPr>
                <w:rFonts w:ascii="Times New Roman" w:eastAsia="Times New Roman" w:hAnsi="Times New Roman" w:cs="Times New Roman"/>
                <w:iCs/>
                <w:sz w:val="24"/>
                <w:szCs w:val="24"/>
                <w:lang w:eastAsia="lv-LV"/>
              </w:rPr>
            </w:pPr>
          </w:p>
          <w:p w:rsidR="00CC0D2D" w:rsidRPr="00F24A6F" w:rsidRDefault="00CC0D2D" w:rsidP="00CC0D2D">
            <w:pPr>
              <w:spacing w:after="0" w:line="240" w:lineRule="auto"/>
              <w:jc w:val="center"/>
              <w:rPr>
                <w:rFonts w:ascii="Times New Roman" w:eastAsia="Times New Roman" w:hAnsi="Times New Roman" w:cs="Times New Roman"/>
                <w:iCs/>
                <w:sz w:val="24"/>
                <w:szCs w:val="24"/>
                <w:lang w:eastAsia="lv-LV"/>
              </w:rPr>
            </w:pPr>
          </w:p>
          <w:p w:rsidR="00E5323B" w:rsidRPr="00F24A6F" w:rsidRDefault="00CC0D2D" w:rsidP="00CC0D2D">
            <w:pPr>
              <w:spacing w:after="0" w:line="240" w:lineRule="auto"/>
              <w:jc w:val="center"/>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X</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7253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7253FA">
              <w:rPr>
                <w:rFonts w:ascii="Times New Roman" w:eastAsia="Times New Roman" w:hAnsi="Times New Roman" w:cs="Times New Roman"/>
                <w:iCs/>
                <w:sz w:val="24"/>
                <w:szCs w:val="24"/>
                <w:lang w:eastAsia="lv-LV"/>
              </w:rPr>
              <w:t>0</w:t>
            </w:r>
          </w:p>
        </w:tc>
      </w:tr>
      <w:tr w:rsidR="00F24A6F" w:rsidRPr="00F24A6F"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7253FA">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7253FA">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7253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7253FA">
              <w:rPr>
                <w:rFonts w:ascii="Times New Roman" w:eastAsia="Times New Roman" w:hAnsi="Times New Roman" w:cs="Times New Roman"/>
                <w:iCs/>
                <w:sz w:val="24"/>
                <w:szCs w:val="24"/>
                <w:lang w:eastAsia="lv-LV"/>
              </w:rPr>
              <w:t>0</w:t>
            </w:r>
          </w:p>
        </w:tc>
      </w:tr>
      <w:tr w:rsidR="00F24A6F" w:rsidRPr="00F24A6F"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7253FA">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7253FA">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7253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7253FA">
              <w:rPr>
                <w:rFonts w:ascii="Times New Roman" w:eastAsia="Times New Roman" w:hAnsi="Times New Roman" w:cs="Times New Roman"/>
                <w:iCs/>
                <w:sz w:val="24"/>
                <w:szCs w:val="24"/>
                <w:lang w:eastAsia="lv-LV"/>
              </w:rPr>
              <w:t>0</w:t>
            </w:r>
          </w:p>
        </w:tc>
      </w:tr>
      <w:tr w:rsidR="00F24A6F" w:rsidRPr="00F24A6F"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7253FA">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7253FA">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7253FA">
              <w:rPr>
                <w:rFonts w:ascii="Times New Roman" w:eastAsia="Times New Roman" w:hAnsi="Times New Roman" w:cs="Times New Roman"/>
                <w:iCs/>
                <w:sz w:val="24"/>
                <w:szCs w:val="24"/>
                <w:lang w:eastAsia="lv-LV"/>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 </w:t>
            </w:r>
            <w:r w:rsidR="007253FA">
              <w:rPr>
                <w:rFonts w:ascii="Times New Roman" w:eastAsia="Times New Roman" w:hAnsi="Times New Roman" w:cs="Times New Roman"/>
                <w:iCs/>
                <w:sz w:val="24"/>
                <w:szCs w:val="24"/>
                <w:lang w:eastAsia="lv-LV"/>
              </w:rPr>
              <w:t>0</w:t>
            </w:r>
          </w:p>
        </w:tc>
      </w:tr>
      <w:tr w:rsidR="00F24A6F" w:rsidRPr="00F24A6F"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6. Detalizēts ieņēmumu un izdevumu aprēķins (ja nepieciešams, detalizētu ieņēmumu un izdevumu aprēķinu var pievienot anotācijas pielikumā)</w:t>
            </w:r>
          </w:p>
        </w:tc>
        <w:tc>
          <w:tcPr>
            <w:tcW w:w="3850" w:type="pct"/>
            <w:gridSpan w:val="7"/>
            <w:vMerge w:val="restart"/>
            <w:tcBorders>
              <w:top w:val="outset" w:sz="6" w:space="0" w:color="auto"/>
              <w:left w:val="outset" w:sz="6" w:space="0" w:color="auto"/>
              <w:bottom w:val="outset" w:sz="6" w:space="0" w:color="auto"/>
              <w:right w:val="outset" w:sz="6" w:space="0" w:color="auto"/>
            </w:tcBorders>
            <w:vAlign w:val="center"/>
            <w:hideMark/>
          </w:tcPr>
          <w:p w:rsidR="00E5323B" w:rsidRPr="00F24A6F" w:rsidRDefault="007253FA"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Likumprojekts šo jomu neskar.</w:t>
            </w:r>
          </w:p>
        </w:tc>
      </w:tr>
      <w:tr w:rsidR="00F24A6F" w:rsidRPr="00F24A6F"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6.1. detalizēts ieņēmumu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p>
        </w:tc>
      </w:tr>
      <w:tr w:rsidR="00F24A6F" w:rsidRPr="00F24A6F"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6.2. detalizēts izdevumu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p>
        </w:tc>
      </w:tr>
      <w:tr w:rsidR="00F24A6F" w:rsidRPr="00F24A6F"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7. Amata vietu skaita izmaiņas</w:t>
            </w:r>
          </w:p>
        </w:tc>
        <w:tc>
          <w:tcPr>
            <w:tcW w:w="3850" w:type="pct"/>
            <w:gridSpan w:val="7"/>
            <w:tcBorders>
              <w:top w:val="outset" w:sz="6" w:space="0" w:color="auto"/>
              <w:left w:val="outset" w:sz="6" w:space="0" w:color="auto"/>
              <w:bottom w:val="outset" w:sz="6" w:space="0" w:color="auto"/>
              <w:right w:val="outset" w:sz="6" w:space="0" w:color="auto"/>
            </w:tcBorders>
            <w:hideMark/>
          </w:tcPr>
          <w:p w:rsidR="00E5323B" w:rsidRPr="00F24A6F" w:rsidRDefault="006E33E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Likumprojekts šo jomu neskar.</w:t>
            </w:r>
          </w:p>
        </w:tc>
      </w:tr>
      <w:tr w:rsidR="00F24A6F" w:rsidRPr="00F24A6F"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8. Cita informācija</w:t>
            </w:r>
          </w:p>
        </w:tc>
        <w:tc>
          <w:tcPr>
            <w:tcW w:w="3850" w:type="pct"/>
            <w:gridSpan w:val="7"/>
            <w:tcBorders>
              <w:top w:val="outset" w:sz="6" w:space="0" w:color="auto"/>
              <w:left w:val="outset" w:sz="6" w:space="0" w:color="auto"/>
              <w:bottom w:val="outset" w:sz="6" w:space="0" w:color="auto"/>
              <w:right w:val="outset" w:sz="6" w:space="0" w:color="auto"/>
            </w:tcBorders>
            <w:hideMark/>
          </w:tcPr>
          <w:p w:rsidR="00E5323B" w:rsidRPr="00F24A6F" w:rsidRDefault="006E33E1" w:rsidP="007253FA">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Ņemot vērā, ka pašreiz nevar noteikt, kuras teritorijas gar ārējo robežu un kādā platībā būs nepieciešamas, lai ierīkotu patrulēšanas joslu un robežzīmju uzraudzības joslu, nav iespējams precīzi aprēķināt pašvaldības budžeta ieņēmumu samazinājumu un</w:t>
            </w:r>
            <w:r w:rsidR="00BC4694">
              <w:rPr>
                <w:rFonts w:ascii="Times New Roman" w:eastAsia="Times New Roman" w:hAnsi="Times New Roman" w:cs="Times New Roman"/>
                <w:iCs/>
                <w:sz w:val="24"/>
                <w:szCs w:val="24"/>
                <w:lang w:eastAsia="lv-LV"/>
              </w:rPr>
              <w:t xml:space="preserve"> attiecīgi</w:t>
            </w:r>
            <w:r>
              <w:rPr>
                <w:rFonts w:ascii="Times New Roman" w:eastAsia="Times New Roman" w:hAnsi="Times New Roman" w:cs="Times New Roman"/>
                <w:iCs/>
                <w:sz w:val="24"/>
                <w:szCs w:val="24"/>
                <w:lang w:eastAsia="lv-LV"/>
              </w:rPr>
              <w:t xml:space="preserve"> valsts budžeta izdevumu samazinājumu.  </w:t>
            </w:r>
            <w:r w:rsidR="007253FA">
              <w:rPr>
                <w:rFonts w:ascii="Times New Roman" w:eastAsia="Times New Roman" w:hAnsi="Times New Roman" w:cs="Times New Roman"/>
                <w:iCs/>
                <w:sz w:val="24"/>
                <w:szCs w:val="24"/>
                <w:lang w:eastAsia="lv-LV"/>
              </w:rPr>
              <w:t xml:space="preserve">Tāpat </w:t>
            </w:r>
            <w:r w:rsidR="007253FA">
              <w:rPr>
                <w:rFonts w:ascii="Times New Roman" w:eastAsia="Calibri" w:hAnsi="Times New Roman" w:cs="Times New Roman"/>
                <w:sz w:val="24"/>
                <w:szCs w:val="24"/>
              </w:rPr>
              <w:t>n</w:t>
            </w:r>
            <w:r w:rsidR="007253FA" w:rsidRPr="007253FA">
              <w:rPr>
                <w:rFonts w:ascii="Times New Roman" w:eastAsia="Calibri" w:hAnsi="Times New Roman" w:cs="Times New Roman"/>
                <w:sz w:val="24"/>
                <w:szCs w:val="24"/>
              </w:rPr>
              <w:t xml:space="preserve">ekustamā īpašuma nodokļa apmērs ir atkarīgs no pašvaldības, kuras administratīvajā teritorijā atrodas nekustamais īpašums, veiktā aprēķina </w:t>
            </w:r>
            <w:r w:rsidR="00BC4694">
              <w:rPr>
                <w:rFonts w:ascii="Times New Roman" w:eastAsia="Calibri" w:hAnsi="Times New Roman" w:cs="Times New Roman"/>
                <w:sz w:val="24"/>
                <w:szCs w:val="24"/>
              </w:rPr>
              <w:t>un īpašuma kadastrālās vērtības.</w:t>
            </w:r>
            <w:r w:rsidR="007253FA" w:rsidRPr="007253FA">
              <w:rPr>
                <w:rFonts w:ascii="Times New Roman" w:eastAsia="Calibri" w:hAnsi="Times New Roman" w:cs="Times New Roman"/>
                <w:sz w:val="24"/>
                <w:szCs w:val="24"/>
              </w:rPr>
              <w:t xml:space="preserve"> </w:t>
            </w:r>
            <w:r w:rsidR="00BC4694">
              <w:rPr>
                <w:rFonts w:ascii="Times New Roman" w:eastAsia="Calibri" w:hAnsi="Times New Roman" w:cs="Times New Roman"/>
                <w:sz w:val="24"/>
                <w:szCs w:val="24"/>
              </w:rPr>
              <w:t>L</w:t>
            </w:r>
            <w:r w:rsidR="007253FA" w:rsidRPr="007253FA">
              <w:rPr>
                <w:rFonts w:ascii="Times New Roman" w:eastAsia="Calibri" w:hAnsi="Times New Roman" w:cs="Times New Roman"/>
                <w:sz w:val="24"/>
                <w:szCs w:val="24"/>
              </w:rPr>
              <w:t>īdz ar to šobrīd nav iespējams precīzi aprēķināt pašvaldību budžetu ieņēmumu un valsts budžeta izdevumu samazinājumu</w:t>
            </w:r>
            <w:r w:rsidR="007253FA">
              <w:rPr>
                <w:rFonts w:ascii="Times New Roman" w:eastAsia="Calibri" w:hAnsi="Times New Roman" w:cs="Times New Roman"/>
                <w:sz w:val="24"/>
                <w:szCs w:val="24"/>
              </w:rPr>
              <w:t>.</w:t>
            </w:r>
          </w:p>
        </w:tc>
      </w:tr>
    </w:tbl>
    <w:p w:rsidR="00E5323B" w:rsidRPr="00BC4694" w:rsidRDefault="00E5323B" w:rsidP="00E5323B">
      <w:pPr>
        <w:spacing w:after="0" w:line="240" w:lineRule="auto"/>
        <w:rPr>
          <w:rFonts w:ascii="Times New Roman" w:eastAsia="Times New Roman" w:hAnsi="Times New Roman" w:cs="Times New Roman"/>
          <w:iCs/>
          <w:sz w:val="20"/>
          <w:szCs w:val="20"/>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F24A6F" w:rsidRPr="00F24A6F"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F24A6F" w:rsidRDefault="00E5323B" w:rsidP="00E5323B">
            <w:pPr>
              <w:spacing w:after="0" w:line="240" w:lineRule="auto"/>
              <w:rPr>
                <w:rFonts w:ascii="Times New Roman" w:eastAsia="Times New Roman" w:hAnsi="Times New Roman" w:cs="Times New Roman"/>
                <w:b/>
                <w:bCs/>
                <w:iCs/>
                <w:sz w:val="24"/>
                <w:szCs w:val="24"/>
                <w:lang w:eastAsia="lv-LV"/>
              </w:rPr>
            </w:pPr>
            <w:r w:rsidRPr="00F24A6F">
              <w:rPr>
                <w:rFonts w:ascii="Times New Roman" w:eastAsia="Times New Roman" w:hAnsi="Times New Roman" w:cs="Times New Roman"/>
                <w:b/>
                <w:bCs/>
                <w:iCs/>
                <w:sz w:val="24"/>
                <w:szCs w:val="24"/>
                <w:lang w:eastAsia="lv-LV"/>
              </w:rPr>
              <w:lastRenderedPageBreak/>
              <w:t>IV. Tiesību akta projekta ietekme uz spēkā esošo tiesību normu sistēmu</w:t>
            </w:r>
          </w:p>
        </w:tc>
      </w:tr>
      <w:tr w:rsidR="00F24A6F" w:rsidRPr="00F24A6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rsidR="00E5323B" w:rsidRPr="00F24A6F" w:rsidRDefault="00790A3D" w:rsidP="00877C1A">
            <w:pPr>
              <w:spacing w:after="0" w:line="240" w:lineRule="auto"/>
              <w:jc w:val="both"/>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 xml:space="preserve">Ar </w:t>
            </w:r>
            <w:r w:rsidR="00877C1A">
              <w:rPr>
                <w:rFonts w:ascii="Times New Roman" w:eastAsia="Times New Roman" w:hAnsi="Times New Roman" w:cs="Times New Roman"/>
                <w:iCs/>
                <w:sz w:val="24"/>
                <w:szCs w:val="24"/>
                <w:lang w:eastAsia="lv-LV"/>
              </w:rPr>
              <w:t>Likumprojektu</w:t>
            </w:r>
            <w:r w:rsidRPr="007C16DF">
              <w:rPr>
                <w:rFonts w:ascii="Times New Roman" w:eastAsia="Times New Roman" w:hAnsi="Times New Roman" w:cs="Times New Roman"/>
                <w:iCs/>
                <w:sz w:val="24"/>
                <w:szCs w:val="24"/>
                <w:lang w:eastAsia="lv-LV"/>
              </w:rPr>
              <w:t xml:space="preserve"> ir saistīts likumprojekts “Grozījumi Latvijas Republikas valsts robežas likumā”, kura 1. pantā ir ietverts grozījums Latvijas Republikas</w:t>
            </w:r>
            <w:r>
              <w:rPr>
                <w:rFonts w:ascii="Times New Roman" w:eastAsia="Times New Roman" w:hAnsi="Times New Roman" w:cs="Times New Roman"/>
                <w:iCs/>
                <w:sz w:val="24"/>
                <w:szCs w:val="24"/>
                <w:lang w:eastAsia="lv-LV"/>
              </w:rPr>
              <w:t xml:space="preserve"> valsts robežas likuma 13. pantā, kas paredz noteikt gadījumus, kad gar ārējo robežu var ierīkot patrulēšanas joslu un robežzīmju uzraudzības joslu.</w:t>
            </w:r>
          </w:p>
        </w:tc>
      </w:tr>
      <w:tr w:rsidR="00F24A6F" w:rsidRPr="00F24A6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F24A6F" w:rsidRDefault="00790A3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Iekšlietu ministrija</w:t>
            </w:r>
          </w:p>
        </w:tc>
      </w:tr>
      <w:tr w:rsidR="00F24A6F" w:rsidRPr="00F24A6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F24A6F" w:rsidRDefault="00790A3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rsidR="00E5323B" w:rsidRPr="00BC4694" w:rsidRDefault="00E5323B" w:rsidP="00E5323B">
      <w:pPr>
        <w:spacing w:after="0" w:line="240" w:lineRule="auto"/>
        <w:rPr>
          <w:rFonts w:ascii="Times New Roman" w:eastAsia="Times New Roman" w:hAnsi="Times New Roman" w:cs="Times New Roman"/>
          <w:iCs/>
          <w:sz w:val="20"/>
          <w:szCs w:val="20"/>
          <w:lang w:eastAsia="lv-LV"/>
        </w:rPr>
      </w:pPr>
      <w:r w:rsidRPr="00F24A6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F24A6F" w:rsidRPr="00F24A6F"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5F2C" w:rsidRPr="00F24A6F" w:rsidRDefault="00E5323B" w:rsidP="00E5323B">
            <w:pPr>
              <w:spacing w:after="0" w:line="240" w:lineRule="auto"/>
              <w:rPr>
                <w:rFonts w:ascii="Times New Roman" w:eastAsia="Times New Roman" w:hAnsi="Times New Roman" w:cs="Times New Roman"/>
                <w:b/>
                <w:bCs/>
                <w:iCs/>
                <w:sz w:val="24"/>
                <w:szCs w:val="24"/>
                <w:lang w:eastAsia="lv-LV"/>
              </w:rPr>
            </w:pPr>
            <w:r w:rsidRPr="00F24A6F">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2053B8" w:rsidRPr="00F24A6F"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053B8" w:rsidRPr="002053B8" w:rsidRDefault="002053B8" w:rsidP="002053B8">
            <w:pPr>
              <w:spacing w:after="0" w:line="240" w:lineRule="auto"/>
              <w:jc w:val="center"/>
              <w:rPr>
                <w:rFonts w:ascii="Times New Roman" w:eastAsia="Times New Roman" w:hAnsi="Times New Roman" w:cs="Times New Roman"/>
                <w:bCs/>
                <w:iCs/>
                <w:sz w:val="24"/>
                <w:szCs w:val="24"/>
                <w:lang w:eastAsia="lv-LV"/>
              </w:rPr>
            </w:pPr>
            <w:r w:rsidRPr="002053B8">
              <w:rPr>
                <w:rFonts w:ascii="Times New Roman" w:eastAsia="Times New Roman" w:hAnsi="Times New Roman" w:cs="Times New Roman"/>
                <w:bCs/>
                <w:iCs/>
                <w:sz w:val="24"/>
                <w:szCs w:val="24"/>
                <w:lang w:eastAsia="lv-LV"/>
              </w:rPr>
              <w:t>Likumprojekts šo jomu neskar.</w:t>
            </w:r>
          </w:p>
        </w:tc>
      </w:tr>
    </w:tbl>
    <w:p w:rsidR="00E5323B" w:rsidRPr="00BC4694" w:rsidRDefault="00E5323B" w:rsidP="00E5323B">
      <w:pPr>
        <w:spacing w:after="0" w:line="240" w:lineRule="auto"/>
        <w:rPr>
          <w:rFonts w:ascii="Times New Roman" w:eastAsia="Times New Roman" w:hAnsi="Times New Roman" w:cs="Times New Roman"/>
          <w:iCs/>
          <w:sz w:val="20"/>
          <w:szCs w:val="20"/>
          <w:lang w:eastAsia="lv-LV"/>
        </w:rPr>
      </w:pPr>
      <w:r w:rsidRPr="00F24A6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F24A6F" w:rsidRPr="00F24A6F"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F24A6F" w:rsidRDefault="00E5323B" w:rsidP="00E5323B">
            <w:pPr>
              <w:spacing w:after="0" w:line="240" w:lineRule="auto"/>
              <w:rPr>
                <w:rFonts w:ascii="Times New Roman" w:eastAsia="Times New Roman" w:hAnsi="Times New Roman" w:cs="Times New Roman"/>
                <w:b/>
                <w:bCs/>
                <w:iCs/>
                <w:sz w:val="24"/>
                <w:szCs w:val="24"/>
                <w:lang w:eastAsia="lv-LV"/>
              </w:rPr>
            </w:pPr>
            <w:r w:rsidRPr="00F24A6F">
              <w:rPr>
                <w:rFonts w:ascii="Times New Roman" w:eastAsia="Times New Roman" w:hAnsi="Times New Roman" w:cs="Times New Roman"/>
                <w:b/>
                <w:bCs/>
                <w:iCs/>
                <w:sz w:val="24"/>
                <w:szCs w:val="24"/>
                <w:lang w:eastAsia="lv-LV"/>
              </w:rPr>
              <w:t>VI. Sabiedrības līdzdalība un komunikācijas aktivitātes</w:t>
            </w:r>
          </w:p>
        </w:tc>
      </w:tr>
      <w:tr w:rsidR="00F24A6F" w:rsidRPr="00F24A6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rsidR="00E5323B" w:rsidRPr="00F24A6F" w:rsidRDefault="002053B8" w:rsidP="002053B8">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Lai nodrošinātu sabiedrības līdzdalību, Likumprojekts pirms virzīšanas izsludināšanai Valsts sekretāru sanāksmē tiks publicēts Iekšlietu ministrijas un Valsts kancelejas tīmekļvietnē.</w:t>
            </w:r>
          </w:p>
        </w:tc>
      </w:tr>
      <w:tr w:rsidR="00F24A6F" w:rsidRPr="00F24A6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rsidR="00E5323B" w:rsidRPr="00F24A6F" w:rsidRDefault="002053B8" w:rsidP="002053B8">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Tiks precizēts pēc sabiedrības līdzdalības nodrošināšanas.</w:t>
            </w:r>
          </w:p>
        </w:tc>
      </w:tr>
      <w:tr w:rsidR="00F24A6F" w:rsidRPr="00F24A6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rsidR="00E5323B" w:rsidRPr="00F24A6F" w:rsidRDefault="002053B8" w:rsidP="002053B8">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Tiks precizēts pēc sabiedrības līdzdalības nodrošināšanas.</w:t>
            </w:r>
          </w:p>
        </w:tc>
      </w:tr>
      <w:tr w:rsidR="00F24A6F" w:rsidRPr="00F24A6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F24A6F" w:rsidRDefault="002053B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rsidR="00E5323B" w:rsidRPr="00BC4694" w:rsidRDefault="00E5323B" w:rsidP="00E5323B">
      <w:pPr>
        <w:spacing w:after="0" w:line="240" w:lineRule="auto"/>
        <w:rPr>
          <w:rFonts w:ascii="Times New Roman" w:eastAsia="Times New Roman" w:hAnsi="Times New Roman" w:cs="Times New Roman"/>
          <w:iCs/>
          <w:sz w:val="20"/>
          <w:szCs w:val="20"/>
          <w:lang w:eastAsia="lv-LV"/>
        </w:rPr>
      </w:pPr>
      <w:r w:rsidRPr="00F24A6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F24A6F" w:rsidRPr="00F24A6F"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F24A6F" w:rsidRDefault="00E5323B" w:rsidP="00E5323B">
            <w:pPr>
              <w:spacing w:after="0" w:line="240" w:lineRule="auto"/>
              <w:rPr>
                <w:rFonts w:ascii="Times New Roman" w:eastAsia="Times New Roman" w:hAnsi="Times New Roman" w:cs="Times New Roman"/>
                <w:b/>
                <w:bCs/>
                <w:iCs/>
                <w:sz w:val="24"/>
                <w:szCs w:val="24"/>
                <w:lang w:eastAsia="lv-LV"/>
              </w:rPr>
            </w:pPr>
            <w:r w:rsidRPr="00F24A6F">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F24A6F" w:rsidRPr="00F24A6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rsidR="00E5323B" w:rsidRPr="00F24A6F" w:rsidRDefault="006E33E1" w:rsidP="00790A3D">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Pašvaldības, kuru administratīvajā teritorijā atrodas patrulēšanas josla un robežzīmju uzraudzības josla.</w:t>
            </w:r>
          </w:p>
        </w:tc>
      </w:tr>
      <w:tr w:rsidR="00F24A6F" w:rsidRPr="00F24A6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Projekta izpildes ietekme uz pārvaldes funkcijām un institucionālo struktūru.</w:t>
            </w:r>
            <w:r w:rsidRPr="00F24A6F">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rsidR="00E5323B" w:rsidRDefault="00790A3D" w:rsidP="00790A3D">
            <w:pPr>
              <w:spacing w:after="0" w:line="240" w:lineRule="auto"/>
              <w:jc w:val="both"/>
              <w:rPr>
                <w:rFonts w:ascii="Times New Roman" w:eastAsia="Times New Roman" w:hAnsi="Times New Roman" w:cs="Times New Roman"/>
                <w:color w:val="0D0D0D"/>
                <w:sz w:val="24"/>
                <w:szCs w:val="24"/>
                <w:lang w:eastAsia="lv-LV"/>
              </w:rPr>
            </w:pPr>
            <w:r>
              <w:rPr>
                <w:rFonts w:ascii="Times New Roman" w:eastAsia="Times New Roman" w:hAnsi="Times New Roman" w:cs="Times New Roman"/>
                <w:color w:val="0D0D0D"/>
                <w:sz w:val="24"/>
                <w:szCs w:val="24"/>
                <w:lang w:eastAsia="lv-LV"/>
              </w:rPr>
              <w:t>Ar Likumprojektu jaunas funkcijas un uzdevumi institūcijām netiek radīti.</w:t>
            </w:r>
          </w:p>
          <w:p w:rsidR="00790A3D" w:rsidRPr="00191A09" w:rsidRDefault="00790A3D" w:rsidP="00790A3D">
            <w:pPr>
              <w:shd w:val="clear" w:color="auto" w:fill="FFFFFF"/>
              <w:spacing w:after="0" w:line="240" w:lineRule="auto"/>
              <w:ind w:right="140"/>
              <w:jc w:val="both"/>
              <w:rPr>
                <w:rFonts w:ascii="Calibri" w:eastAsia="Times New Roman" w:hAnsi="Calibri" w:cs="Calibri"/>
                <w:color w:val="000000"/>
                <w:lang w:eastAsia="lv-LV"/>
              </w:rPr>
            </w:pPr>
            <w:r>
              <w:rPr>
                <w:rFonts w:ascii="Times New Roman" w:eastAsia="Times New Roman" w:hAnsi="Times New Roman" w:cs="Times New Roman"/>
                <w:color w:val="0D0D0D"/>
                <w:sz w:val="24"/>
                <w:szCs w:val="24"/>
                <w:lang w:eastAsia="lv-LV"/>
              </w:rPr>
              <w:t>Likumprojekts institūcijām</w:t>
            </w:r>
            <w:r w:rsidRPr="00191A09">
              <w:rPr>
                <w:rFonts w:ascii="Times New Roman" w:eastAsia="Times New Roman" w:hAnsi="Times New Roman" w:cs="Times New Roman"/>
                <w:color w:val="0D0D0D"/>
                <w:sz w:val="24"/>
                <w:szCs w:val="24"/>
                <w:lang w:eastAsia="lv-LV"/>
              </w:rPr>
              <w:t xml:space="preserve"> pie</w:t>
            </w:r>
            <w:r>
              <w:rPr>
                <w:rFonts w:ascii="Times New Roman" w:eastAsia="Times New Roman" w:hAnsi="Times New Roman" w:cs="Times New Roman"/>
                <w:color w:val="0D0D0D"/>
                <w:sz w:val="24"/>
                <w:szCs w:val="24"/>
                <w:lang w:eastAsia="lv-LV"/>
              </w:rPr>
              <w:t>ejamos cilvēkresursus neietekmē, kā arī j</w:t>
            </w:r>
            <w:r w:rsidRPr="00191A09">
              <w:rPr>
                <w:rFonts w:ascii="Times New Roman" w:eastAsia="Times New Roman" w:hAnsi="Times New Roman" w:cs="Times New Roman"/>
                <w:color w:val="0D0D0D"/>
                <w:sz w:val="24"/>
                <w:szCs w:val="24"/>
                <w:lang w:eastAsia="lv-LV"/>
              </w:rPr>
              <w:t>aun</w:t>
            </w:r>
            <w:r>
              <w:rPr>
                <w:rFonts w:ascii="Times New Roman" w:eastAsia="Times New Roman" w:hAnsi="Times New Roman" w:cs="Times New Roman"/>
                <w:color w:val="0D0D0D"/>
                <w:sz w:val="24"/>
                <w:szCs w:val="24"/>
                <w:lang w:eastAsia="lv-LV"/>
              </w:rPr>
              <w:t>as institūcijas netiks veidotas un e</w:t>
            </w:r>
            <w:r w:rsidRPr="00191A09">
              <w:rPr>
                <w:rFonts w:ascii="Times New Roman" w:eastAsia="Times New Roman" w:hAnsi="Times New Roman" w:cs="Times New Roman"/>
                <w:color w:val="0D0D0D"/>
                <w:sz w:val="24"/>
                <w:szCs w:val="24"/>
                <w:lang w:eastAsia="lv-LV"/>
              </w:rPr>
              <w:t>sošo institūciju likvidācija vai reorganizācija</w:t>
            </w:r>
            <w:r>
              <w:rPr>
                <w:rFonts w:ascii="Calibri" w:eastAsia="Times New Roman" w:hAnsi="Calibri" w:cs="Calibri"/>
                <w:color w:val="000000"/>
                <w:lang w:eastAsia="lv-LV"/>
              </w:rPr>
              <w:t xml:space="preserve"> </w:t>
            </w:r>
            <w:r w:rsidRPr="00191A09">
              <w:rPr>
                <w:rFonts w:ascii="Times New Roman" w:eastAsia="Times New Roman" w:hAnsi="Times New Roman" w:cs="Times New Roman"/>
                <w:color w:val="0D0D0D"/>
                <w:sz w:val="24"/>
                <w:szCs w:val="24"/>
                <w:lang w:eastAsia="lv-LV"/>
              </w:rPr>
              <w:t>nav plānota.</w:t>
            </w:r>
          </w:p>
          <w:p w:rsidR="00790A3D" w:rsidRPr="00F24A6F" w:rsidRDefault="00790A3D" w:rsidP="00790A3D">
            <w:pPr>
              <w:spacing w:after="0" w:line="240" w:lineRule="auto"/>
              <w:rPr>
                <w:rFonts w:ascii="Times New Roman" w:eastAsia="Times New Roman" w:hAnsi="Times New Roman" w:cs="Times New Roman"/>
                <w:iCs/>
                <w:sz w:val="24"/>
                <w:szCs w:val="24"/>
                <w:lang w:eastAsia="lv-LV"/>
              </w:rPr>
            </w:pPr>
          </w:p>
        </w:tc>
      </w:tr>
      <w:tr w:rsidR="00F24A6F" w:rsidRPr="00F24A6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F24A6F" w:rsidRDefault="00E5323B" w:rsidP="00E5323B">
            <w:pPr>
              <w:spacing w:after="0" w:line="240" w:lineRule="auto"/>
              <w:rPr>
                <w:rFonts w:ascii="Times New Roman" w:eastAsia="Times New Roman" w:hAnsi="Times New Roman" w:cs="Times New Roman"/>
                <w:iCs/>
                <w:sz w:val="24"/>
                <w:szCs w:val="24"/>
                <w:lang w:eastAsia="lv-LV"/>
              </w:rPr>
            </w:pPr>
            <w:r w:rsidRPr="00F24A6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F24A6F" w:rsidRDefault="00790A3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rsidR="00790A3D" w:rsidRDefault="00790A3D" w:rsidP="00790A3D">
      <w:pPr>
        <w:tabs>
          <w:tab w:val="left" w:pos="6237"/>
        </w:tabs>
        <w:spacing w:after="0" w:line="240" w:lineRule="auto"/>
        <w:rPr>
          <w:rFonts w:ascii="Times New Roman" w:hAnsi="Times New Roman" w:cs="Times New Roman"/>
          <w:sz w:val="28"/>
          <w:szCs w:val="28"/>
        </w:rPr>
      </w:pPr>
    </w:p>
    <w:p w:rsidR="00790A3D" w:rsidRPr="00F53F77" w:rsidRDefault="00790A3D" w:rsidP="00790A3D">
      <w:pPr>
        <w:tabs>
          <w:tab w:val="left" w:pos="6237"/>
        </w:tabs>
        <w:spacing w:after="0" w:line="240" w:lineRule="auto"/>
        <w:rPr>
          <w:rFonts w:ascii="Times New Roman" w:hAnsi="Times New Roman" w:cs="Times New Roman"/>
          <w:sz w:val="28"/>
          <w:szCs w:val="28"/>
        </w:rPr>
      </w:pPr>
      <w:r>
        <w:rPr>
          <w:rFonts w:ascii="Times New Roman" w:hAnsi="Times New Roman" w:cs="Times New Roman"/>
          <w:sz w:val="28"/>
          <w:szCs w:val="28"/>
        </w:rPr>
        <w:t>Iekšlietu ministrs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F53F77">
        <w:rPr>
          <w:rFonts w:ascii="Times New Roman" w:hAnsi="Times New Roman" w:cs="Times New Roman"/>
          <w:sz w:val="28"/>
          <w:szCs w:val="28"/>
        </w:rPr>
        <w:t>S. </w:t>
      </w:r>
      <w:proofErr w:type="spellStart"/>
      <w:r w:rsidRPr="00F53F77">
        <w:rPr>
          <w:rFonts w:ascii="Times New Roman" w:hAnsi="Times New Roman" w:cs="Times New Roman"/>
          <w:sz w:val="28"/>
          <w:szCs w:val="28"/>
        </w:rPr>
        <w:t>Ģirģens</w:t>
      </w:r>
      <w:proofErr w:type="spellEnd"/>
    </w:p>
    <w:p w:rsidR="00790A3D" w:rsidRPr="00F53F77" w:rsidRDefault="00790A3D" w:rsidP="00790A3D">
      <w:pPr>
        <w:tabs>
          <w:tab w:val="left" w:pos="6237"/>
        </w:tabs>
        <w:spacing w:after="0" w:line="240" w:lineRule="auto"/>
        <w:rPr>
          <w:rFonts w:ascii="Times New Roman" w:eastAsia="Times New Roman" w:hAnsi="Times New Roman" w:cs="Times New Roman"/>
          <w:sz w:val="28"/>
          <w:szCs w:val="28"/>
          <w:lang w:eastAsia="lv-LV"/>
        </w:rPr>
      </w:pPr>
    </w:p>
    <w:p w:rsidR="00790A3D" w:rsidRPr="00F53F77" w:rsidRDefault="00790A3D" w:rsidP="00790A3D">
      <w:pPr>
        <w:tabs>
          <w:tab w:val="left" w:pos="6237"/>
        </w:tabs>
        <w:spacing w:after="0" w:line="240" w:lineRule="auto"/>
        <w:rPr>
          <w:rFonts w:ascii="Times New Roman" w:hAnsi="Times New Roman" w:cs="Times New Roman"/>
          <w:sz w:val="28"/>
          <w:szCs w:val="28"/>
        </w:rPr>
      </w:pPr>
      <w:r w:rsidRPr="00F53F77">
        <w:rPr>
          <w:rFonts w:ascii="Times New Roman" w:eastAsia="Times New Roman" w:hAnsi="Times New Roman" w:cs="Times New Roman"/>
          <w:sz w:val="28"/>
          <w:szCs w:val="28"/>
          <w:lang w:eastAsia="lv-LV"/>
        </w:rPr>
        <w:t xml:space="preserve">Vīza: </w:t>
      </w:r>
    </w:p>
    <w:p w:rsidR="00790A3D" w:rsidRPr="00F53F77" w:rsidRDefault="00790A3D" w:rsidP="00790A3D">
      <w:pPr>
        <w:tabs>
          <w:tab w:val="left" w:pos="6120"/>
        </w:tabs>
        <w:spacing w:after="0" w:line="240" w:lineRule="auto"/>
        <w:jc w:val="both"/>
        <w:rPr>
          <w:rFonts w:ascii="Times New Roman" w:eastAsia="Times New Roman" w:hAnsi="Times New Roman" w:cs="Times New Roman"/>
          <w:sz w:val="28"/>
          <w:szCs w:val="28"/>
          <w:lang w:eastAsia="lv-LV"/>
        </w:rPr>
      </w:pPr>
      <w:r w:rsidRPr="00F53F77">
        <w:rPr>
          <w:rFonts w:ascii="Times New Roman" w:eastAsia="Times New Roman" w:hAnsi="Times New Roman" w:cs="Times New Roman"/>
          <w:sz w:val="28"/>
          <w:szCs w:val="28"/>
          <w:lang w:eastAsia="lv-LV"/>
        </w:rPr>
        <w:t>valsts sekretārs</w:t>
      </w:r>
      <w:r w:rsidRPr="00F53F77">
        <w:rPr>
          <w:rFonts w:ascii="Times New Roman" w:eastAsia="Times New Roman" w:hAnsi="Times New Roman" w:cs="Times New Roman"/>
          <w:sz w:val="28"/>
          <w:szCs w:val="28"/>
          <w:lang w:eastAsia="lv-LV"/>
        </w:rPr>
        <w:tab/>
      </w:r>
      <w:r w:rsidRPr="00F53F77">
        <w:rPr>
          <w:rFonts w:ascii="Times New Roman" w:eastAsia="Times New Roman" w:hAnsi="Times New Roman" w:cs="Times New Roman"/>
          <w:sz w:val="28"/>
          <w:szCs w:val="28"/>
          <w:lang w:eastAsia="lv-LV"/>
        </w:rPr>
        <w:tab/>
      </w:r>
      <w:proofErr w:type="gramStart"/>
      <w:r w:rsidRPr="00F53F77">
        <w:rPr>
          <w:rFonts w:ascii="Times New Roman" w:eastAsia="Times New Roman" w:hAnsi="Times New Roman" w:cs="Times New Roman"/>
          <w:sz w:val="28"/>
          <w:szCs w:val="28"/>
          <w:lang w:eastAsia="lv-LV"/>
        </w:rPr>
        <w:t xml:space="preserve">               </w:t>
      </w:r>
      <w:proofErr w:type="gramEnd"/>
      <w:r w:rsidRPr="00F53F77">
        <w:rPr>
          <w:rFonts w:ascii="Times New Roman" w:eastAsia="Times New Roman" w:hAnsi="Times New Roman" w:cs="Times New Roman"/>
          <w:sz w:val="28"/>
          <w:szCs w:val="28"/>
          <w:lang w:eastAsia="lv-LV"/>
        </w:rPr>
        <w:t>D. Trofimovs</w:t>
      </w:r>
    </w:p>
    <w:p w:rsidR="00BC4694" w:rsidRDefault="00BC4694" w:rsidP="00790A3D">
      <w:pPr>
        <w:tabs>
          <w:tab w:val="left" w:pos="6237"/>
        </w:tabs>
        <w:spacing w:after="0" w:line="240" w:lineRule="auto"/>
        <w:rPr>
          <w:rFonts w:ascii="Times New Roman" w:hAnsi="Times New Roman" w:cs="Times New Roman"/>
          <w:sz w:val="20"/>
          <w:szCs w:val="20"/>
        </w:rPr>
      </w:pPr>
    </w:p>
    <w:p w:rsidR="001A3F3A" w:rsidRDefault="001A3F3A" w:rsidP="00790A3D">
      <w:pPr>
        <w:tabs>
          <w:tab w:val="left" w:pos="6237"/>
        </w:tabs>
        <w:spacing w:after="0" w:line="240" w:lineRule="auto"/>
        <w:rPr>
          <w:rFonts w:ascii="Times New Roman" w:hAnsi="Times New Roman" w:cs="Times New Roman"/>
          <w:sz w:val="20"/>
          <w:szCs w:val="20"/>
        </w:rPr>
      </w:pPr>
    </w:p>
    <w:p w:rsidR="00790A3D" w:rsidRPr="005069B6" w:rsidRDefault="00790A3D" w:rsidP="00790A3D">
      <w:pPr>
        <w:tabs>
          <w:tab w:val="left" w:pos="6237"/>
        </w:tabs>
        <w:spacing w:after="0" w:line="240" w:lineRule="auto"/>
        <w:rPr>
          <w:rFonts w:ascii="Times New Roman" w:hAnsi="Times New Roman" w:cs="Times New Roman"/>
          <w:sz w:val="20"/>
          <w:szCs w:val="20"/>
        </w:rPr>
      </w:pPr>
      <w:r>
        <w:rPr>
          <w:rFonts w:ascii="Times New Roman" w:hAnsi="Times New Roman" w:cs="Times New Roman"/>
          <w:sz w:val="20"/>
          <w:szCs w:val="20"/>
        </w:rPr>
        <w:t>Brača,</w:t>
      </w:r>
      <w:r w:rsidRPr="005069B6">
        <w:rPr>
          <w:rFonts w:ascii="Times New Roman" w:hAnsi="Times New Roman" w:cs="Times New Roman"/>
          <w:sz w:val="20"/>
          <w:szCs w:val="20"/>
        </w:rPr>
        <w:t xml:space="preserve"> </w:t>
      </w:r>
      <w:r>
        <w:rPr>
          <w:rFonts w:ascii="Times New Roman" w:hAnsi="Times New Roman" w:cs="Times New Roman"/>
          <w:sz w:val="20"/>
          <w:szCs w:val="20"/>
        </w:rPr>
        <w:t>67219158</w:t>
      </w:r>
    </w:p>
    <w:p w:rsidR="00894C55" w:rsidRPr="001A3F3A" w:rsidRDefault="000A67E4" w:rsidP="001A3F3A">
      <w:pPr>
        <w:tabs>
          <w:tab w:val="left" w:pos="6237"/>
        </w:tabs>
        <w:spacing w:after="0" w:line="240" w:lineRule="auto"/>
        <w:rPr>
          <w:rFonts w:ascii="Times New Roman" w:hAnsi="Times New Roman" w:cs="Times New Roman"/>
          <w:sz w:val="20"/>
          <w:szCs w:val="20"/>
        </w:rPr>
      </w:pPr>
      <w:hyperlink r:id="rId6" w:history="1">
        <w:r w:rsidR="00790A3D" w:rsidRPr="00107B86">
          <w:rPr>
            <w:rStyle w:val="Hyperlink"/>
            <w:rFonts w:ascii="Times New Roman" w:hAnsi="Times New Roman" w:cs="Times New Roman"/>
            <w:sz w:val="20"/>
            <w:szCs w:val="20"/>
          </w:rPr>
          <w:t>krista.braca@iem.gov.lv</w:t>
        </w:r>
      </w:hyperlink>
      <w:r w:rsidR="00790A3D">
        <w:rPr>
          <w:rFonts w:ascii="Times New Roman" w:hAnsi="Times New Roman" w:cs="Times New Roman"/>
          <w:sz w:val="20"/>
          <w:szCs w:val="20"/>
        </w:rPr>
        <w:t xml:space="preserve"> </w:t>
      </w:r>
    </w:p>
    <w:sectPr w:rsidR="00894C55" w:rsidRPr="001A3F3A" w:rsidSect="009A2654">
      <w:headerReference w:type="default" r:id="rId7"/>
      <w:footerReference w:type="default" r:id="rId8"/>
      <w:footerReference w:type="first" r:id="rId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7E4" w:rsidRDefault="000A67E4" w:rsidP="00894C55">
      <w:pPr>
        <w:spacing w:after="0" w:line="240" w:lineRule="auto"/>
      </w:pPr>
      <w:r>
        <w:separator/>
      </w:r>
    </w:p>
  </w:endnote>
  <w:endnote w:type="continuationSeparator" w:id="0">
    <w:p w:rsidR="000A67E4" w:rsidRDefault="000A67E4"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C55" w:rsidRPr="00894C55" w:rsidRDefault="005C6A64">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C967F5">
      <w:rPr>
        <w:rFonts w:ascii="Times New Roman" w:hAnsi="Times New Roman" w:cs="Times New Roman"/>
        <w:noProof/>
        <w:sz w:val="20"/>
        <w:szCs w:val="20"/>
      </w:rPr>
      <w:t>IEMAnot_170920_Groz_NIN</w:t>
    </w:r>
    <w:r>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654" w:rsidRPr="009A2654" w:rsidRDefault="005C6A64">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C967F5">
      <w:rPr>
        <w:rFonts w:ascii="Times New Roman" w:hAnsi="Times New Roman" w:cs="Times New Roman"/>
        <w:noProof/>
        <w:sz w:val="20"/>
        <w:szCs w:val="20"/>
      </w:rPr>
      <w:t>IEMAnot_170920_Groz_NIN</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7E4" w:rsidRDefault="000A67E4" w:rsidP="00894C55">
      <w:pPr>
        <w:spacing w:after="0" w:line="240" w:lineRule="auto"/>
      </w:pPr>
      <w:r>
        <w:separator/>
      </w:r>
    </w:p>
  </w:footnote>
  <w:footnote w:type="continuationSeparator" w:id="0">
    <w:p w:rsidR="000A67E4" w:rsidRDefault="000A67E4"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C967F5">
          <w:rPr>
            <w:rFonts w:ascii="Times New Roman" w:hAnsi="Times New Roman" w:cs="Times New Roman"/>
            <w:noProof/>
            <w:sz w:val="24"/>
            <w:szCs w:val="20"/>
          </w:rPr>
          <w:t>4</w:t>
        </w:r>
        <w:r w:rsidRPr="00C25B49">
          <w:rPr>
            <w:rFonts w:ascii="Times New Roman" w:hAnsi="Times New Roman" w:cs="Times New Roman"/>
            <w:noProof/>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93E3E"/>
    <w:rsid w:val="000A67E4"/>
    <w:rsid w:val="001A3F3A"/>
    <w:rsid w:val="002053B8"/>
    <w:rsid w:val="00243426"/>
    <w:rsid w:val="002E1C05"/>
    <w:rsid w:val="00360EF7"/>
    <w:rsid w:val="00384809"/>
    <w:rsid w:val="003B0BF9"/>
    <w:rsid w:val="003E0791"/>
    <w:rsid w:val="003F28AC"/>
    <w:rsid w:val="004454FE"/>
    <w:rsid w:val="00450381"/>
    <w:rsid w:val="00456E40"/>
    <w:rsid w:val="00471F27"/>
    <w:rsid w:val="0050178F"/>
    <w:rsid w:val="00592A02"/>
    <w:rsid w:val="005B2977"/>
    <w:rsid w:val="005C6A64"/>
    <w:rsid w:val="00655F2C"/>
    <w:rsid w:val="006560ED"/>
    <w:rsid w:val="006770C3"/>
    <w:rsid w:val="006E1081"/>
    <w:rsid w:val="006E33E1"/>
    <w:rsid w:val="00720585"/>
    <w:rsid w:val="007253FA"/>
    <w:rsid w:val="00773AF6"/>
    <w:rsid w:val="00790A3D"/>
    <w:rsid w:val="00795F71"/>
    <w:rsid w:val="007E5F7A"/>
    <w:rsid w:val="007E73AB"/>
    <w:rsid w:val="00816C11"/>
    <w:rsid w:val="008724A4"/>
    <w:rsid w:val="00877C1A"/>
    <w:rsid w:val="00894C55"/>
    <w:rsid w:val="009A2654"/>
    <w:rsid w:val="00A10FC3"/>
    <w:rsid w:val="00A6073E"/>
    <w:rsid w:val="00AC7F43"/>
    <w:rsid w:val="00AE5567"/>
    <w:rsid w:val="00AF1239"/>
    <w:rsid w:val="00B16225"/>
    <w:rsid w:val="00B16480"/>
    <w:rsid w:val="00B2165C"/>
    <w:rsid w:val="00BA20AA"/>
    <w:rsid w:val="00BC4694"/>
    <w:rsid w:val="00BD4425"/>
    <w:rsid w:val="00C25B49"/>
    <w:rsid w:val="00C33E9A"/>
    <w:rsid w:val="00C742B9"/>
    <w:rsid w:val="00C967F5"/>
    <w:rsid w:val="00CC0D2D"/>
    <w:rsid w:val="00CE12A0"/>
    <w:rsid w:val="00CE5657"/>
    <w:rsid w:val="00D133F8"/>
    <w:rsid w:val="00D14A3E"/>
    <w:rsid w:val="00D22FF2"/>
    <w:rsid w:val="00D350B4"/>
    <w:rsid w:val="00D93868"/>
    <w:rsid w:val="00E3716B"/>
    <w:rsid w:val="00E5323B"/>
    <w:rsid w:val="00E8749E"/>
    <w:rsid w:val="00E90861"/>
    <w:rsid w:val="00E90C01"/>
    <w:rsid w:val="00EA486E"/>
    <w:rsid w:val="00F149E7"/>
    <w:rsid w:val="00F24A6F"/>
    <w:rsid w:val="00F57B0C"/>
    <w:rsid w:val="00FA3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548870-9953-4679-9BF0-CC134C58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a.braca@iem.gov.l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Pages>
  <Words>6260</Words>
  <Characters>3569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Likumprojekts "Grozījums likumā "Par nekustamā īpašuma nodokli""</vt:lpstr>
    </vt:vector>
  </TitlesOfParts>
  <Company>Iekšlietu ministrija</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"Grozījums likumā "Par nekustamā īpašuma nodokli""</dc:title>
  <dc:subject>Anotācija</dc:subject>
  <dc:creator>Krista Brača</dc:creator>
  <dc:description>67219158, krista.braca@iem.gov.lv</dc:description>
  <cp:lastModifiedBy>Krista Brača</cp:lastModifiedBy>
  <cp:revision>21</cp:revision>
  <dcterms:created xsi:type="dcterms:W3CDTF">2020-09-10T10:01:00Z</dcterms:created>
  <dcterms:modified xsi:type="dcterms:W3CDTF">2020-09-17T06:29:00Z</dcterms:modified>
</cp:coreProperties>
</file>