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AC000" w14:textId="77777777" w:rsidR="00C071D6" w:rsidRPr="00FA40BD" w:rsidRDefault="00C071D6" w:rsidP="00AA5D60">
      <w:pPr>
        <w:spacing w:after="120" w:line="240" w:lineRule="auto"/>
        <w:jc w:val="right"/>
        <w:rPr>
          <w:rFonts w:ascii="Times New Roman" w:eastAsia="Times New Roman" w:hAnsi="Times New Roman" w:cs="Times New Roman"/>
          <w:bCs/>
          <w:i/>
          <w:sz w:val="28"/>
          <w:szCs w:val="28"/>
          <w:lang w:val="lv-LV" w:eastAsia="en-GB"/>
        </w:rPr>
      </w:pPr>
    </w:p>
    <w:p w14:paraId="2CB4BCE8" w14:textId="77777777" w:rsidR="003C4AF2" w:rsidRPr="00FA40BD" w:rsidRDefault="003C4AF2" w:rsidP="00AA5D60">
      <w:pPr>
        <w:spacing w:after="120" w:line="240" w:lineRule="auto"/>
        <w:jc w:val="right"/>
        <w:rPr>
          <w:rFonts w:ascii="Times New Roman" w:eastAsia="Times New Roman" w:hAnsi="Times New Roman" w:cs="Times New Roman"/>
          <w:bCs/>
          <w:i/>
          <w:sz w:val="28"/>
          <w:szCs w:val="28"/>
          <w:lang w:val="lv-LV" w:eastAsia="en-GB"/>
        </w:rPr>
      </w:pPr>
      <w:r w:rsidRPr="00FA40BD">
        <w:rPr>
          <w:rFonts w:ascii="Times New Roman" w:eastAsia="Times New Roman" w:hAnsi="Times New Roman" w:cs="Times New Roman"/>
          <w:bCs/>
          <w:i/>
          <w:sz w:val="28"/>
          <w:szCs w:val="28"/>
          <w:lang w:val="lv-LV" w:eastAsia="en-GB"/>
        </w:rPr>
        <w:t>Projekts</w:t>
      </w:r>
    </w:p>
    <w:p w14:paraId="2CBFE254" w14:textId="77777777" w:rsidR="003C4AF2" w:rsidRPr="00FA40BD" w:rsidRDefault="003C4AF2" w:rsidP="00AA5D60">
      <w:pPr>
        <w:spacing w:after="120" w:line="240" w:lineRule="auto"/>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Imigrācijas likums</w:t>
      </w:r>
    </w:p>
    <w:p w14:paraId="585A8662" w14:textId="77777777" w:rsidR="003C4AF2" w:rsidRPr="00FA40BD" w:rsidRDefault="003C4AF2" w:rsidP="00AA5D60">
      <w:pPr>
        <w:spacing w:after="120" w:line="240" w:lineRule="auto"/>
        <w:jc w:val="center"/>
        <w:rPr>
          <w:rFonts w:ascii="Times New Roman" w:eastAsia="Times New Roman" w:hAnsi="Times New Roman" w:cs="Times New Roman"/>
          <w:b/>
          <w:bCs/>
          <w:sz w:val="28"/>
          <w:szCs w:val="28"/>
          <w:lang w:val="lv-LV" w:eastAsia="en-GB"/>
        </w:rPr>
      </w:pPr>
      <w:bookmarkStart w:id="0" w:name="n1"/>
      <w:bookmarkStart w:id="1" w:name="n-24067"/>
      <w:bookmarkEnd w:id="0"/>
      <w:bookmarkEnd w:id="1"/>
      <w:r w:rsidRPr="00FA40BD">
        <w:rPr>
          <w:rFonts w:ascii="Times New Roman" w:eastAsia="Times New Roman" w:hAnsi="Times New Roman" w:cs="Times New Roman"/>
          <w:b/>
          <w:bCs/>
          <w:sz w:val="28"/>
          <w:szCs w:val="28"/>
          <w:lang w:val="lv-LV" w:eastAsia="en-GB"/>
        </w:rPr>
        <w:t>I nodaļa </w:t>
      </w:r>
      <w:r w:rsidRPr="00FA40BD">
        <w:rPr>
          <w:rFonts w:ascii="Times New Roman" w:eastAsia="Times New Roman" w:hAnsi="Times New Roman" w:cs="Times New Roman"/>
          <w:b/>
          <w:bCs/>
          <w:sz w:val="28"/>
          <w:szCs w:val="28"/>
          <w:lang w:val="lv-LV" w:eastAsia="en-GB"/>
        </w:rPr>
        <w:br/>
        <w:t>Vispārīgie noteikumi</w:t>
      </w:r>
    </w:p>
    <w:p w14:paraId="23E23D96" w14:textId="77777777" w:rsidR="003C4AF2" w:rsidRPr="00FA40BD" w:rsidRDefault="003C4AF2" w:rsidP="00AA5D60">
      <w:pPr>
        <w:spacing w:after="120" w:line="240" w:lineRule="auto"/>
        <w:jc w:val="center"/>
        <w:rPr>
          <w:rFonts w:ascii="Times New Roman" w:eastAsia="Times New Roman" w:hAnsi="Times New Roman" w:cs="Times New Roman"/>
          <w:b/>
          <w:bCs/>
          <w:sz w:val="28"/>
          <w:szCs w:val="28"/>
          <w:lang w:val="lv-LV" w:eastAsia="en-GB"/>
        </w:rPr>
      </w:pPr>
    </w:p>
    <w:p w14:paraId="3961711E" w14:textId="77777777" w:rsidR="003C4AF2" w:rsidRPr="00FA40BD" w:rsidRDefault="003C4AF2" w:rsidP="001C611D">
      <w:pPr>
        <w:spacing w:after="120" w:line="240" w:lineRule="auto"/>
        <w:ind w:firstLine="567"/>
        <w:jc w:val="both"/>
        <w:rPr>
          <w:rFonts w:ascii="Times New Roman" w:eastAsia="Times New Roman" w:hAnsi="Times New Roman" w:cs="Times New Roman"/>
          <w:sz w:val="28"/>
          <w:szCs w:val="28"/>
          <w:lang w:val="lv-LV" w:eastAsia="en-GB"/>
        </w:rPr>
      </w:pPr>
      <w:bookmarkStart w:id="2" w:name="p1"/>
      <w:bookmarkStart w:id="3" w:name="p-614081"/>
      <w:bookmarkEnd w:id="2"/>
      <w:bookmarkEnd w:id="3"/>
      <w:r w:rsidRPr="00FA40BD">
        <w:rPr>
          <w:rFonts w:ascii="Times New Roman" w:eastAsia="Times New Roman" w:hAnsi="Times New Roman" w:cs="Times New Roman"/>
          <w:b/>
          <w:bCs/>
          <w:sz w:val="28"/>
          <w:szCs w:val="28"/>
          <w:lang w:val="lv-LV" w:eastAsia="en-GB"/>
        </w:rPr>
        <w:t>1.pants.</w:t>
      </w:r>
      <w:r w:rsidRPr="00FA40BD">
        <w:rPr>
          <w:rFonts w:ascii="Times New Roman" w:eastAsia="Times New Roman" w:hAnsi="Times New Roman" w:cs="Times New Roman"/>
          <w:sz w:val="28"/>
          <w:szCs w:val="28"/>
          <w:lang w:val="lv-LV" w:eastAsia="en-GB"/>
        </w:rPr>
        <w:t> (1) Likumā ir lietoti šādi termini:</w:t>
      </w:r>
    </w:p>
    <w:p w14:paraId="6A3D6CA1" w14:textId="77777777" w:rsidR="002D3991" w:rsidRPr="00FA40BD" w:rsidRDefault="003C4AF2" w:rsidP="001C611D">
      <w:pPr>
        <w:spacing w:after="120" w:line="240" w:lineRule="auto"/>
        <w:ind w:firstLine="567"/>
        <w:jc w:val="both"/>
        <w:rPr>
          <w:rFonts w:ascii="Times New Roman" w:eastAsia="Times New Roman" w:hAnsi="Times New Roman" w:cs="Times New Roman"/>
          <w:bCs/>
          <w:sz w:val="28"/>
          <w:szCs w:val="28"/>
          <w:lang w:val="lv-LV" w:eastAsia="en-GB"/>
        </w:rPr>
      </w:pPr>
      <w:r w:rsidRPr="00FA40BD">
        <w:rPr>
          <w:rFonts w:ascii="Times New Roman" w:eastAsia="Times New Roman" w:hAnsi="Times New Roman" w:cs="Times New Roman"/>
          <w:sz w:val="28"/>
          <w:szCs w:val="28"/>
          <w:lang w:val="lv-LV" w:eastAsia="en-GB"/>
        </w:rPr>
        <w:t>1)</w:t>
      </w:r>
      <w:r w:rsidRPr="00FA40BD">
        <w:rPr>
          <w:rFonts w:ascii="Times New Roman" w:eastAsia="Times New Roman" w:hAnsi="Times New Roman" w:cs="Times New Roman"/>
          <w:b/>
          <w:bCs/>
          <w:sz w:val="28"/>
          <w:szCs w:val="28"/>
          <w:lang w:val="lv-LV" w:eastAsia="en-GB"/>
        </w:rPr>
        <w:t> </w:t>
      </w:r>
      <w:r w:rsidR="002D3991" w:rsidRPr="00FA40BD">
        <w:rPr>
          <w:rFonts w:ascii="Times New Roman" w:eastAsia="Times New Roman" w:hAnsi="Times New Roman" w:cs="Times New Roman"/>
          <w:b/>
          <w:bCs/>
          <w:sz w:val="28"/>
          <w:szCs w:val="28"/>
          <w:lang w:val="lv-LV" w:eastAsia="en-GB"/>
        </w:rPr>
        <w:t>brīvprātīgais</w:t>
      </w:r>
      <w:r w:rsidR="002D3991" w:rsidRPr="00FA40BD">
        <w:rPr>
          <w:rFonts w:ascii="Times New Roman" w:eastAsia="Times New Roman" w:hAnsi="Times New Roman" w:cs="Times New Roman"/>
          <w:bCs/>
          <w:sz w:val="28"/>
          <w:szCs w:val="28"/>
          <w:lang w:val="lv-LV" w:eastAsia="en-GB"/>
        </w:rPr>
        <w:t xml:space="preserve"> – trešās valsts pilsonis, kas uz labas gribas pamata bez atlīdzības (izņemot izdevumu atlīdzināšanu un kabatas naudu) veic darbu, piedaloties Eiropas Komisijas vai starptautiskas organizācijas finansētā brīvprātīgā darba programmā, kurai nav peļņas gūšanas nolūka un kura īsteno mērķus sabiedrības interesēs;</w:t>
      </w:r>
    </w:p>
    <w:p w14:paraId="517D496F" w14:textId="77777777" w:rsidR="00C071D6" w:rsidRPr="00FA40BD" w:rsidRDefault="00BD1D06"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Cs/>
          <w:sz w:val="28"/>
          <w:szCs w:val="28"/>
          <w:lang w:val="lv-LV" w:eastAsia="en-GB"/>
        </w:rPr>
        <w:t>2)</w:t>
      </w:r>
      <w:r w:rsidRPr="00FA40BD">
        <w:rPr>
          <w:rFonts w:ascii="Times New Roman" w:eastAsia="Times New Roman" w:hAnsi="Times New Roman" w:cs="Times New Roman"/>
          <w:b/>
          <w:bCs/>
          <w:sz w:val="28"/>
          <w:szCs w:val="28"/>
          <w:lang w:val="lv-LV" w:eastAsia="en-GB"/>
        </w:rPr>
        <w:t xml:space="preserve"> </w:t>
      </w:r>
      <w:r w:rsidR="003C4AF2" w:rsidRPr="00FA40BD">
        <w:rPr>
          <w:rFonts w:ascii="Times New Roman" w:eastAsia="Times New Roman" w:hAnsi="Times New Roman" w:cs="Times New Roman"/>
          <w:b/>
          <w:bCs/>
          <w:sz w:val="28"/>
          <w:szCs w:val="28"/>
          <w:lang w:val="lv-LV" w:eastAsia="en-GB"/>
        </w:rPr>
        <w:t>ceļošanas dokuments </w:t>
      </w:r>
      <w:r w:rsidR="003C4AF2" w:rsidRPr="00FA40BD">
        <w:rPr>
          <w:rFonts w:ascii="Times New Roman" w:eastAsia="Times New Roman" w:hAnsi="Times New Roman" w:cs="Times New Roman"/>
          <w:sz w:val="28"/>
          <w:szCs w:val="28"/>
          <w:lang w:val="lv-LV" w:eastAsia="en-GB"/>
        </w:rPr>
        <w:t xml:space="preserve">— valsts vai starptautiskas organizācijas izsniegts dokuments, </w:t>
      </w:r>
      <w:r w:rsidR="002D7F1E" w:rsidRPr="00FA40BD">
        <w:rPr>
          <w:rFonts w:ascii="Times New Roman" w:eastAsia="Times New Roman" w:hAnsi="Times New Roman" w:cs="Times New Roman"/>
          <w:sz w:val="28"/>
          <w:szCs w:val="28"/>
          <w:lang w:val="lv-LV" w:eastAsia="en-GB"/>
        </w:rPr>
        <w:t>ko izmanto kā personu apliecinošu dokumentu, lai šķērsotu La</w:t>
      </w:r>
      <w:r w:rsidR="0037296E" w:rsidRPr="00FA40BD">
        <w:rPr>
          <w:rFonts w:ascii="Times New Roman" w:eastAsia="Times New Roman" w:hAnsi="Times New Roman" w:cs="Times New Roman"/>
          <w:sz w:val="28"/>
          <w:szCs w:val="28"/>
          <w:lang w:val="lv-LV" w:eastAsia="en-GB"/>
        </w:rPr>
        <w:t>tvijas Republikas valsts robežu</w:t>
      </w:r>
      <w:r w:rsidR="002D7F1E" w:rsidRPr="00FA40BD">
        <w:rPr>
          <w:rFonts w:ascii="Times New Roman" w:eastAsia="Times New Roman" w:hAnsi="Times New Roman" w:cs="Times New Roman"/>
          <w:sz w:val="28"/>
          <w:szCs w:val="28"/>
          <w:lang w:val="lv-LV" w:eastAsia="en-GB"/>
        </w:rPr>
        <w:t>;</w:t>
      </w:r>
      <w:r w:rsidR="00C071D6" w:rsidRPr="00FA40BD">
        <w:rPr>
          <w:rFonts w:ascii="Times New Roman" w:eastAsia="Times New Roman" w:hAnsi="Times New Roman" w:cs="Times New Roman"/>
          <w:sz w:val="28"/>
          <w:szCs w:val="28"/>
          <w:lang w:val="lv-LV" w:eastAsia="en-GB"/>
        </w:rPr>
        <w:t xml:space="preserve"> </w:t>
      </w:r>
    </w:p>
    <w:p w14:paraId="4E770535" w14:textId="77777777" w:rsidR="004D1F11" w:rsidRPr="00FA40BD" w:rsidRDefault="00BD1D06"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3C4AF2" w:rsidRPr="00FA40BD">
        <w:rPr>
          <w:rFonts w:ascii="Times New Roman" w:eastAsia="Times New Roman" w:hAnsi="Times New Roman" w:cs="Times New Roman"/>
          <w:sz w:val="28"/>
          <w:szCs w:val="28"/>
          <w:lang w:val="lv-LV" w:eastAsia="en-GB"/>
        </w:rPr>
        <w:t>) </w:t>
      </w:r>
      <w:r w:rsidR="002D7F1E" w:rsidRPr="00FA40BD">
        <w:rPr>
          <w:rFonts w:ascii="Times New Roman" w:eastAsia="Times New Roman" w:hAnsi="Times New Roman" w:cs="Times New Roman"/>
          <w:b/>
          <w:bCs/>
          <w:sz w:val="28"/>
          <w:szCs w:val="28"/>
          <w:lang w:val="lv-LV" w:eastAsia="en-GB"/>
        </w:rPr>
        <w:t xml:space="preserve"> </w:t>
      </w:r>
      <w:r w:rsidR="004D1F11" w:rsidRPr="00FA40BD">
        <w:rPr>
          <w:rFonts w:ascii="Times New Roman" w:eastAsia="Times New Roman" w:hAnsi="Times New Roman" w:cs="Times New Roman"/>
          <w:b/>
          <w:sz w:val="28"/>
          <w:szCs w:val="28"/>
          <w:lang w:val="lv-LV" w:eastAsia="en-GB"/>
        </w:rPr>
        <w:t>darbinieks-</w:t>
      </w:r>
      <w:r w:rsidR="004D1F11" w:rsidRPr="00FA40BD">
        <w:rPr>
          <w:rFonts w:ascii="Times New Roman" w:eastAsia="Times New Roman" w:hAnsi="Times New Roman" w:cs="Times New Roman"/>
          <w:b/>
          <w:bCs/>
          <w:sz w:val="28"/>
          <w:szCs w:val="28"/>
          <w:lang w:val="lv-LV" w:eastAsia="en-GB"/>
        </w:rPr>
        <w:t>stažieris </w:t>
      </w:r>
      <w:r w:rsidR="004D1F11" w:rsidRPr="00FA40BD">
        <w:rPr>
          <w:rFonts w:ascii="Times New Roman" w:eastAsia="Times New Roman" w:hAnsi="Times New Roman" w:cs="Times New Roman"/>
          <w:sz w:val="28"/>
          <w:szCs w:val="28"/>
          <w:lang w:val="lv-LV" w:eastAsia="en-GB"/>
        </w:rPr>
        <w:t>— trešās valsts pilsonis, kas ieguvis augstāko izglītību un tiek pārcelts darbā uzņēmumu grupas ietvaros, lai profesionāli pilnveidotos vai apgūtu komercdarbības paņēmienus vai metodes, un stažēšanās laikā Latvijas Republikā saņem darba samaksu;</w:t>
      </w:r>
    </w:p>
    <w:p w14:paraId="470FB2F2"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Cs/>
          <w:sz w:val="28"/>
          <w:szCs w:val="28"/>
          <w:lang w:val="lv-LV" w:eastAsia="en-GB"/>
        </w:rPr>
        <w:t>4)</w:t>
      </w:r>
      <w:r w:rsidR="004D1F11" w:rsidRPr="00FA40BD">
        <w:rPr>
          <w:rFonts w:ascii="Times New Roman" w:eastAsia="Times New Roman" w:hAnsi="Times New Roman" w:cs="Times New Roman"/>
          <w:bCs/>
          <w:sz w:val="28"/>
          <w:szCs w:val="28"/>
          <w:lang w:val="lv-LV" w:eastAsia="en-GB"/>
        </w:rPr>
        <w:t xml:space="preserve"> </w:t>
      </w:r>
      <w:r w:rsidR="003C4AF2" w:rsidRPr="00FA40BD">
        <w:rPr>
          <w:rFonts w:ascii="Times New Roman" w:eastAsia="Times New Roman" w:hAnsi="Times New Roman" w:cs="Times New Roman"/>
          <w:b/>
          <w:bCs/>
          <w:sz w:val="28"/>
          <w:szCs w:val="28"/>
          <w:lang w:val="lv-LV" w:eastAsia="en-GB"/>
        </w:rPr>
        <w:t>Eiropas Savienības zilā karte</w:t>
      </w:r>
      <w:r w:rsidR="003C4AF2" w:rsidRPr="00FA40BD">
        <w:rPr>
          <w:rFonts w:ascii="Times New Roman" w:eastAsia="Times New Roman" w:hAnsi="Times New Roman" w:cs="Times New Roman"/>
          <w:sz w:val="28"/>
          <w:szCs w:val="28"/>
          <w:lang w:val="lv-LV" w:eastAsia="en-GB"/>
        </w:rPr>
        <w:t xml:space="preserve"> — termiņuzturēšanās atļauja, ko Latvijas Republikā </w:t>
      </w:r>
      <w:r w:rsidR="002D7F1E" w:rsidRPr="00FA40BD">
        <w:rPr>
          <w:rFonts w:ascii="Times New Roman" w:eastAsia="Times New Roman" w:hAnsi="Times New Roman" w:cs="Times New Roman"/>
          <w:sz w:val="28"/>
          <w:szCs w:val="28"/>
          <w:lang w:val="lv-LV" w:eastAsia="en-GB"/>
        </w:rPr>
        <w:t xml:space="preserve">vai citā Eiropas Savienības dalībvalstī </w:t>
      </w:r>
      <w:r w:rsidR="003C4AF2" w:rsidRPr="00FA40BD">
        <w:rPr>
          <w:rFonts w:ascii="Times New Roman" w:eastAsia="Times New Roman" w:hAnsi="Times New Roman" w:cs="Times New Roman"/>
          <w:sz w:val="28"/>
          <w:szCs w:val="28"/>
          <w:lang w:val="lv-LV" w:eastAsia="en-GB"/>
        </w:rPr>
        <w:t xml:space="preserve">izsniedz </w:t>
      </w:r>
      <w:r w:rsidR="002F2B89" w:rsidRPr="00FA40BD">
        <w:rPr>
          <w:rFonts w:ascii="Times New Roman" w:eastAsia="Times New Roman" w:hAnsi="Times New Roman" w:cs="Times New Roman"/>
          <w:sz w:val="28"/>
          <w:szCs w:val="28"/>
          <w:lang w:val="lv-LV" w:eastAsia="en-GB"/>
        </w:rPr>
        <w:t>trešās valsts pilsonim</w:t>
      </w:r>
      <w:r w:rsidR="003C4AF2" w:rsidRPr="00FA40BD">
        <w:rPr>
          <w:rFonts w:ascii="Times New Roman" w:eastAsia="Times New Roman" w:hAnsi="Times New Roman" w:cs="Times New Roman"/>
          <w:sz w:val="28"/>
          <w:szCs w:val="28"/>
          <w:lang w:val="lv-LV" w:eastAsia="en-GB"/>
        </w:rPr>
        <w:t xml:space="preserve">, kurš tiek nodarbināts un par nolīgto samaksu veic noteiktu darbu darba devēja vadībā, kā arī ir ieguvis augstāko izglītību studiju programmā, kuras ilgums ir vismaz trīs gadi, attiecīgajā specialitātē vai darba līgumā noteiktajā nozarē vai kuram ir vismaz piecu gadu profesionālā pieredze </w:t>
      </w:r>
      <w:r w:rsidR="00275576" w:rsidRPr="00FA40BD">
        <w:rPr>
          <w:rFonts w:ascii="Times New Roman" w:eastAsia="Times New Roman" w:hAnsi="Times New Roman" w:cs="Times New Roman"/>
          <w:sz w:val="28"/>
          <w:szCs w:val="28"/>
          <w:lang w:val="lv-LV" w:eastAsia="en-GB"/>
        </w:rPr>
        <w:t xml:space="preserve">– faktiska un likumīga strādāšana - </w:t>
      </w:r>
      <w:r w:rsidR="003C4AF2" w:rsidRPr="00FA40BD">
        <w:rPr>
          <w:rFonts w:ascii="Times New Roman" w:eastAsia="Times New Roman" w:hAnsi="Times New Roman" w:cs="Times New Roman"/>
          <w:sz w:val="28"/>
          <w:szCs w:val="28"/>
          <w:lang w:val="lv-LV" w:eastAsia="en-GB"/>
        </w:rPr>
        <w:t>darba līgumā noteiktajā specialitātē vai nozarē;</w:t>
      </w:r>
    </w:p>
    <w:p w14:paraId="4050CEF2"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ielūgums</w:t>
      </w:r>
      <w:r w:rsidR="003C4AF2" w:rsidRPr="00FA40BD">
        <w:rPr>
          <w:rFonts w:ascii="Times New Roman" w:eastAsia="Times New Roman" w:hAnsi="Times New Roman" w:cs="Times New Roman"/>
          <w:sz w:val="28"/>
          <w:szCs w:val="28"/>
          <w:lang w:val="lv-LV" w:eastAsia="en-GB"/>
        </w:rPr>
        <w:t xml:space="preserve"> — Pilsonības un migrācijas lietu pārvaldes (turpmāk — Pārvalde) apstiprināts dokuments, kurā uzaicinātājs uzņemas šajā likumā noteiktās saistības </w:t>
      </w:r>
      <w:r w:rsidR="008B04D5" w:rsidRPr="00FA40BD">
        <w:rPr>
          <w:rFonts w:ascii="Times New Roman" w:eastAsia="Times New Roman" w:hAnsi="Times New Roman" w:cs="Times New Roman"/>
          <w:sz w:val="28"/>
          <w:szCs w:val="28"/>
          <w:lang w:val="lv-LV" w:eastAsia="en-GB"/>
        </w:rPr>
        <w:t>par</w:t>
      </w:r>
      <w:r w:rsidR="003C4AF2" w:rsidRPr="00FA40BD">
        <w:rPr>
          <w:rFonts w:ascii="Times New Roman" w:eastAsia="Times New Roman" w:hAnsi="Times New Roman" w:cs="Times New Roman"/>
          <w:sz w:val="28"/>
          <w:szCs w:val="28"/>
          <w:lang w:val="lv-LV" w:eastAsia="en-GB"/>
        </w:rPr>
        <w:t xml:space="preserve"> </w:t>
      </w:r>
      <w:r w:rsidR="002D3991" w:rsidRPr="00FA40BD">
        <w:rPr>
          <w:rFonts w:ascii="Times New Roman" w:eastAsia="Times New Roman" w:hAnsi="Times New Roman" w:cs="Times New Roman"/>
          <w:sz w:val="28"/>
          <w:szCs w:val="28"/>
          <w:lang w:val="lv-LV" w:eastAsia="en-GB"/>
        </w:rPr>
        <w:t>trešās valsts pilsoni</w:t>
      </w:r>
      <w:r w:rsidR="003C4AF2" w:rsidRPr="00FA40BD">
        <w:rPr>
          <w:rFonts w:ascii="Times New Roman" w:eastAsia="Times New Roman" w:hAnsi="Times New Roman" w:cs="Times New Roman"/>
          <w:sz w:val="28"/>
          <w:szCs w:val="28"/>
          <w:lang w:val="lv-LV" w:eastAsia="en-GB"/>
        </w:rPr>
        <w:t>, kuru viņš uzaicinājis uzturēties Latvijas Republikā (ar vīzu);</w:t>
      </w:r>
    </w:p>
    <w:p w14:paraId="771FFC5E"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izbraukšanas rīkojums</w:t>
      </w:r>
      <w:r w:rsidR="003C4AF2" w:rsidRPr="00FA40BD">
        <w:rPr>
          <w:rFonts w:ascii="Times New Roman" w:eastAsia="Times New Roman" w:hAnsi="Times New Roman" w:cs="Times New Roman"/>
          <w:sz w:val="28"/>
          <w:szCs w:val="28"/>
          <w:lang w:val="lv-LV" w:eastAsia="en-GB"/>
        </w:rPr>
        <w:t xml:space="preserve"> — administratīvais akts, kurā pamatots </w:t>
      </w:r>
      <w:r w:rsidR="002F2B89" w:rsidRPr="00FA40BD">
        <w:rPr>
          <w:rFonts w:ascii="Times New Roman" w:eastAsia="Times New Roman" w:hAnsi="Times New Roman" w:cs="Times New Roman"/>
          <w:sz w:val="28"/>
          <w:szCs w:val="28"/>
          <w:lang w:val="lv-LV" w:eastAsia="en-GB"/>
        </w:rPr>
        <w:t>trešās valsts pilsoņa</w:t>
      </w:r>
      <w:r w:rsidR="003C4AF2" w:rsidRPr="00FA40BD">
        <w:rPr>
          <w:rFonts w:ascii="Times New Roman" w:eastAsia="Times New Roman" w:hAnsi="Times New Roman" w:cs="Times New Roman"/>
          <w:sz w:val="28"/>
          <w:szCs w:val="28"/>
          <w:lang w:val="lv-LV" w:eastAsia="en-GB"/>
        </w:rPr>
        <w:t xml:space="preserve"> nelikumīgas uzturēšanās fakts un </w:t>
      </w:r>
      <w:r w:rsidR="002F2B89" w:rsidRPr="00FA40BD">
        <w:rPr>
          <w:rFonts w:ascii="Times New Roman" w:eastAsia="Times New Roman" w:hAnsi="Times New Roman" w:cs="Times New Roman"/>
          <w:sz w:val="28"/>
          <w:szCs w:val="28"/>
          <w:lang w:val="lv-LV" w:eastAsia="en-GB"/>
        </w:rPr>
        <w:t xml:space="preserve">trešās valsts pilsonim </w:t>
      </w:r>
      <w:r w:rsidR="003C4AF2" w:rsidRPr="00FA40BD">
        <w:rPr>
          <w:rFonts w:ascii="Times New Roman" w:eastAsia="Times New Roman" w:hAnsi="Times New Roman" w:cs="Times New Roman"/>
          <w:sz w:val="28"/>
          <w:szCs w:val="28"/>
          <w:lang w:val="lv-LV" w:eastAsia="en-GB"/>
        </w:rPr>
        <w:t xml:space="preserve">uzlikts pienākums noteiktā termiņā labprātīgi </w:t>
      </w:r>
      <w:r w:rsidR="00893D8C" w:rsidRPr="00FA40BD">
        <w:rPr>
          <w:rFonts w:ascii="Times New Roman" w:eastAsia="Times New Roman" w:hAnsi="Times New Roman" w:cs="Times New Roman"/>
          <w:sz w:val="28"/>
          <w:szCs w:val="28"/>
          <w:lang w:val="lv-LV" w:eastAsia="en-GB"/>
        </w:rPr>
        <w:t>izceļot</w:t>
      </w:r>
      <w:r w:rsidR="003C4AF2" w:rsidRPr="00FA40BD">
        <w:rPr>
          <w:rFonts w:ascii="Times New Roman" w:eastAsia="Times New Roman" w:hAnsi="Times New Roman" w:cs="Times New Roman"/>
          <w:sz w:val="28"/>
          <w:szCs w:val="28"/>
          <w:lang w:val="lv-LV" w:eastAsia="en-GB"/>
        </w:rPr>
        <w:t xml:space="preserve"> uz savas pilsonības valsti, trešo valsti, no kuras viņš ieceļojis, vai citu valsti, kurā viņam ir tiesības ieceļot;</w:t>
      </w:r>
    </w:p>
    <w:p w14:paraId="212195EA"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w:t>
      </w:r>
      <w:r w:rsidR="003C4AF2"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b/>
          <w:bCs/>
          <w:sz w:val="28"/>
          <w:szCs w:val="28"/>
          <w:lang w:val="lv-LV" w:eastAsia="en-GB"/>
        </w:rPr>
        <w:t> izsaukums </w:t>
      </w:r>
      <w:r w:rsidR="003C4AF2" w:rsidRPr="00FA40BD">
        <w:rPr>
          <w:rFonts w:ascii="Times New Roman" w:eastAsia="Times New Roman" w:hAnsi="Times New Roman" w:cs="Times New Roman"/>
          <w:sz w:val="28"/>
          <w:szCs w:val="28"/>
          <w:lang w:val="lv-LV" w:eastAsia="en-GB"/>
        </w:rPr>
        <w:t xml:space="preserve">— Pārvaldes apstiprināts dokuments, kurā uzaicinātājs uzņemas šajā likumā noteiktās saistības </w:t>
      </w:r>
      <w:r w:rsidR="008B04D5" w:rsidRPr="00FA40BD">
        <w:rPr>
          <w:rFonts w:ascii="Times New Roman" w:eastAsia="Times New Roman" w:hAnsi="Times New Roman" w:cs="Times New Roman"/>
          <w:sz w:val="28"/>
          <w:szCs w:val="28"/>
          <w:lang w:val="lv-LV" w:eastAsia="en-GB"/>
        </w:rPr>
        <w:t>par</w:t>
      </w:r>
      <w:r w:rsidR="003C4AF2" w:rsidRPr="00FA40BD">
        <w:rPr>
          <w:rFonts w:ascii="Times New Roman" w:eastAsia="Times New Roman" w:hAnsi="Times New Roman" w:cs="Times New Roman"/>
          <w:sz w:val="28"/>
          <w:szCs w:val="28"/>
          <w:lang w:val="lv-LV" w:eastAsia="en-GB"/>
        </w:rPr>
        <w:t xml:space="preserve"> </w:t>
      </w:r>
      <w:r w:rsidR="006603FD" w:rsidRPr="00FA40BD">
        <w:rPr>
          <w:rFonts w:ascii="Times New Roman" w:eastAsia="Times New Roman" w:hAnsi="Times New Roman" w:cs="Times New Roman"/>
          <w:sz w:val="28"/>
          <w:szCs w:val="28"/>
          <w:lang w:val="lv-LV" w:eastAsia="en-GB"/>
        </w:rPr>
        <w:t>trešās valsts pilsoni</w:t>
      </w:r>
      <w:r w:rsidR="003C4AF2" w:rsidRPr="00FA40BD">
        <w:rPr>
          <w:rFonts w:ascii="Times New Roman" w:eastAsia="Times New Roman" w:hAnsi="Times New Roman" w:cs="Times New Roman"/>
          <w:sz w:val="28"/>
          <w:szCs w:val="28"/>
          <w:lang w:val="lv-LV" w:eastAsia="en-GB"/>
        </w:rPr>
        <w:t>, kuru viņš uzaicinājis uzturēties Latvijas Republikā (ar uzturēšanās atļauju);</w:t>
      </w:r>
    </w:p>
    <w:p w14:paraId="2080FDEA"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8</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kompetenta valsts iestāde</w:t>
      </w:r>
      <w:r w:rsidR="003C4AF2" w:rsidRPr="00FA40BD">
        <w:rPr>
          <w:rFonts w:ascii="Times New Roman" w:eastAsia="Times New Roman" w:hAnsi="Times New Roman" w:cs="Times New Roman"/>
          <w:sz w:val="28"/>
          <w:szCs w:val="28"/>
          <w:lang w:val="lv-LV" w:eastAsia="en-GB"/>
        </w:rPr>
        <w:t xml:space="preserve"> — </w:t>
      </w:r>
      <w:r w:rsidR="00414ACB" w:rsidRPr="00FA40BD">
        <w:rPr>
          <w:rFonts w:ascii="Times New Roman" w:eastAsia="Times New Roman" w:hAnsi="Times New Roman" w:cs="Times New Roman"/>
          <w:sz w:val="28"/>
          <w:szCs w:val="28"/>
          <w:lang w:val="lv-LV" w:eastAsia="en-GB"/>
        </w:rPr>
        <w:t>valsts drošības iestāde</w:t>
      </w:r>
      <w:r w:rsidR="003C4AF2" w:rsidRPr="00FA40BD">
        <w:rPr>
          <w:rFonts w:ascii="Times New Roman" w:eastAsia="Times New Roman" w:hAnsi="Times New Roman" w:cs="Times New Roman"/>
          <w:sz w:val="28"/>
          <w:szCs w:val="28"/>
          <w:lang w:val="lv-LV" w:eastAsia="en-GB"/>
        </w:rPr>
        <w:t>, Valsts policija</w:t>
      </w:r>
      <w:r w:rsidR="00FD52C8" w:rsidRPr="00FA40BD">
        <w:rPr>
          <w:rFonts w:ascii="Times New Roman" w:eastAsia="Times New Roman" w:hAnsi="Times New Roman" w:cs="Times New Roman"/>
          <w:sz w:val="28"/>
          <w:szCs w:val="28"/>
          <w:lang w:val="lv-LV" w:eastAsia="en-GB"/>
        </w:rPr>
        <w:t>, Valsts robežsardze</w:t>
      </w:r>
      <w:r w:rsidR="003C4AF2" w:rsidRPr="00FA40BD">
        <w:rPr>
          <w:rFonts w:ascii="Times New Roman" w:eastAsia="Times New Roman" w:hAnsi="Times New Roman" w:cs="Times New Roman"/>
          <w:sz w:val="28"/>
          <w:szCs w:val="28"/>
          <w:lang w:val="lv-LV" w:eastAsia="en-GB"/>
        </w:rPr>
        <w:t xml:space="preserve"> vai attiecīgas kompetences ies</w:t>
      </w:r>
      <w:r w:rsidR="006603FD" w:rsidRPr="00FA40BD">
        <w:rPr>
          <w:rFonts w:ascii="Times New Roman" w:eastAsia="Times New Roman" w:hAnsi="Times New Roman" w:cs="Times New Roman"/>
          <w:sz w:val="28"/>
          <w:szCs w:val="28"/>
          <w:lang w:val="lv-LV" w:eastAsia="en-GB"/>
        </w:rPr>
        <w:t>tāde ārvalstī</w:t>
      </w:r>
      <w:r w:rsidR="003C4AF2" w:rsidRPr="00FA40BD">
        <w:rPr>
          <w:rFonts w:ascii="Times New Roman" w:eastAsia="Times New Roman" w:hAnsi="Times New Roman" w:cs="Times New Roman"/>
          <w:sz w:val="28"/>
          <w:szCs w:val="28"/>
          <w:lang w:val="lv-LV" w:eastAsia="en-GB"/>
        </w:rPr>
        <w:t>;</w:t>
      </w:r>
    </w:p>
    <w:p w14:paraId="0F99AD90"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9</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lēmums par piespiedu izraidīšanu</w:t>
      </w:r>
      <w:r w:rsidR="003C4AF2" w:rsidRPr="00FA40BD">
        <w:rPr>
          <w:rFonts w:ascii="Times New Roman" w:eastAsia="Times New Roman" w:hAnsi="Times New Roman" w:cs="Times New Roman"/>
          <w:sz w:val="28"/>
          <w:szCs w:val="28"/>
          <w:lang w:val="lv-LV" w:eastAsia="en-GB"/>
        </w:rPr>
        <w:t xml:space="preserve"> — administratīvais akts, kurā pamatots </w:t>
      </w:r>
      <w:r w:rsidR="002F2B89" w:rsidRPr="00FA40BD">
        <w:rPr>
          <w:rFonts w:ascii="Times New Roman" w:eastAsia="Times New Roman" w:hAnsi="Times New Roman" w:cs="Times New Roman"/>
          <w:sz w:val="28"/>
          <w:szCs w:val="28"/>
          <w:lang w:val="lv-LV" w:eastAsia="en-GB"/>
        </w:rPr>
        <w:t xml:space="preserve">trešās valsts pilsoņa </w:t>
      </w:r>
      <w:r w:rsidR="003C4AF2" w:rsidRPr="00FA40BD">
        <w:rPr>
          <w:rFonts w:ascii="Times New Roman" w:eastAsia="Times New Roman" w:hAnsi="Times New Roman" w:cs="Times New Roman"/>
          <w:sz w:val="28"/>
          <w:szCs w:val="28"/>
          <w:lang w:val="lv-LV" w:eastAsia="en-GB"/>
        </w:rPr>
        <w:t xml:space="preserve">nelikumīgas uzturēšanās fakts un noteikts piespiedu kārtā izraidīt </w:t>
      </w:r>
      <w:r w:rsidR="002F2B89" w:rsidRPr="00FA40BD">
        <w:rPr>
          <w:rFonts w:ascii="Times New Roman" w:eastAsia="Times New Roman" w:hAnsi="Times New Roman" w:cs="Times New Roman"/>
          <w:sz w:val="28"/>
          <w:szCs w:val="28"/>
          <w:lang w:val="lv-LV" w:eastAsia="en-GB"/>
        </w:rPr>
        <w:t xml:space="preserve">trešās valsts pilsoni </w:t>
      </w:r>
      <w:r w:rsidR="003C4AF2" w:rsidRPr="00FA40BD">
        <w:rPr>
          <w:rFonts w:ascii="Times New Roman" w:eastAsia="Times New Roman" w:hAnsi="Times New Roman" w:cs="Times New Roman"/>
          <w:sz w:val="28"/>
          <w:szCs w:val="28"/>
          <w:lang w:val="lv-LV" w:eastAsia="en-GB"/>
        </w:rPr>
        <w:t>uz viņa pilsonības valsti, trešo valsti, no kuras viņš ieceļojis, vai citu valsti, kurā viņam ir tiesības ieceļot;</w:t>
      </w:r>
    </w:p>
    <w:p w14:paraId="15A41F98"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10</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 xml:space="preserve">mītnes </w:t>
      </w:r>
      <w:r w:rsidR="00554EB1" w:rsidRPr="00FA40BD">
        <w:rPr>
          <w:rFonts w:ascii="Times New Roman" w:eastAsia="Times New Roman" w:hAnsi="Times New Roman" w:cs="Times New Roman"/>
          <w:b/>
          <w:bCs/>
          <w:sz w:val="28"/>
          <w:szCs w:val="28"/>
          <w:lang w:val="lv-LV" w:eastAsia="en-GB"/>
        </w:rPr>
        <w:t>valsts</w:t>
      </w:r>
      <w:r w:rsidR="003C4AF2" w:rsidRPr="00FA40BD">
        <w:rPr>
          <w:rFonts w:ascii="Times New Roman" w:eastAsia="Times New Roman" w:hAnsi="Times New Roman" w:cs="Times New Roman"/>
          <w:b/>
          <w:bCs/>
          <w:sz w:val="28"/>
          <w:szCs w:val="28"/>
          <w:lang w:val="lv-LV" w:eastAsia="en-GB"/>
        </w:rPr>
        <w:t> </w:t>
      </w:r>
      <w:r w:rsidR="003C4AF2" w:rsidRPr="00FA40BD">
        <w:rPr>
          <w:rFonts w:ascii="Times New Roman" w:eastAsia="Times New Roman" w:hAnsi="Times New Roman" w:cs="Times New Roman"/>
          <w:sz w:val="28"/>
          <w:szCs w:val="28"/>
          <w:lang w:val="lv-LV" w:eastAsia="en-GB"/>
        </w:rPr>
        <w:t xml:space="preserve">— </w:t>
      </w:r>
      <w:r w:rsidR="00A9343F" w:rsidRPr="00FA40BD">
        <w:rPr>
          <w:rFonts w:ascii="Times New Roman" w:eastAsia="Times New Roman" w:hAnsi="Times New Roman" w:cs="Times New Roman"/>
          <w:sz w:val="28"/>
          <w:szCs w:val="28"/>
          <w:lang w:val="lv-LV" w:eastAsia="en-GB"/>
        </w:rPr>
        <w:t>trešās valsts pilsoņa</w:t>
      </w:r>
      <w:r w:rsidR="003C4AF2" w:rsidRPr="00FA40BD">
        <w:rPr>
          <w:rFonts w:ascii="Times New Roman" w:eastAsia="Times New Roman" w:hAnsi="Times New Roman" w:cs="Times New Roman"/>
          <w:sz w:val="28"/>
          <w:szCs w:val="28"/>
          <w:lang w:val="lv-LV" w:eastAsia="en-GB"/>
        </w:rPr>
        <w:t xml:space="preserve"> pilsonības valsts, iepriekšējā dzīvesvietas valsts vai valsts, kas izsniegusi </w:t>
      </w:r>
      <w:r w:rsidR="00A9343F" w:rsidRPr="00FA40BD">
        <w:rPr>
          <w:rFonts w:ascii="Times New Roman" w:eastAsia="Times New Roman" w:hAnsi="Times New Roman" w:cs="Times New Roman"/>
          <w:sz w:val="28"/>
          <w:szCs w:val="28"/>
          <w:lang w:val="lv-LV" w:eastAsia="en-GB"/>
        </w:rPr>
        <w:t>trešās valsts pilsonim</w:t>
      </w:r>
      <w:r w:rsidR="003C4AF2" w:rsidRPr="00FA40BD">
        <w:rPr>
          <w:rFonts w:ascii="Times New Roman" w:eastAsia="Times New Roman" w:hAnsi="Times New Roman" w:cs="Times New Roman"/>
          <w:sz w:val="28"/>
          <w:szCs w:val="28"/>
          <w:lang w:val="lv-LV" w:eastAsia="en-GB"/>
        </w:rPr>
        <w:t xml:space="preserve"> uzturēšanās atļauju;</w:t>
      </w:r>
    </w:p>
    <w:p w14:paraId="545CB91F" w14:textId="77777777" w:rsidR="003C4AF2" w:rsidRPr="00FA40BD" w:rsidRDefault="00C86075" w:rsidP="001C611D">
      <w:pPr>
        <w:spacing w:after="120" w:line="240" w:lineRule="auto"/>
        <w:ind w:firstLine="567"/>
        <w:jc w:val="both"/>
        <w:rPr>
          <w:rFonts w:ascii="Times New Roman" w:eastAsia="Times New Roman" w:hAnsi="Times New Roman" w:cs="Times New Roman"/>
          <w:b/>
          <w:sz w:val="28"/>
          <w:szCs w:val="28"/>
          <w:lang w:val="lv-LV" w:eastAsia="en-GB"/>
        </w:rPr>
      </w:pPr>
      <w:r w:rsidRPr="00FA40BD">
        <w:rPr>
          <w:rFonts w:ascii="Times New Roman" w:eastAsia="Times New Roman" w:hAnsi="Times New Roman" w:cs="Times New Roman"/>
          <w:sz w:val="28"/>
          <w:szCs w:val="28"/>
          <w:lang w:val="lv-LV" w:eastAsia="en-GB"/>
        </w:rPr>
        <w:t>11</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nelikumīga uzturēšanās</w:t>
      </w:r>
      <w:r w:rsidR="003C4AF2" w:rsidRPr="00FA40BD">
        <w:rPr>
          <w:rFonts w:ascii="Times New Roman" w:eastAsia="Times New Roman" w:hAnsi="Times New Roman" w:cs="Times New Roman"/>
          <w:sz w:val="28"/>
          <w:szCs w:val="28"/>
          <w:lang w:val="lv-LV" w:eastAsia="en-GB"/>
        </w:rPr>
        <w:t xml:space="preserve"> — </w:t>
      </w:r>
      <w:r w:rsidR="002F2B89" w:rsidRPr="00FA40BD">
        <w:rPr>
          <w:rFonts w:ascii="Times New Roman" w:eastAsia="Times New Roman" w:hAnsi="Times New Roman" w:cs="Times New Roman"/>
          <w:sz w:val="28"/>
          <w:szCs w:val="28"/>
          <w:lang w:val="lv-LV" w:eastAsia="en-GB"/>
        </w:rPr>
        <w:t>trešās valsts pilsoņa</w:t>
      </w:r>
      <w:r w:rsidR="003C4AF2" w:rsidRPr="00FA40BD">
        <w:rPr>
          <w:rFonts w:ascii="Times New Roman" w:eastAsia="Times New Roman" w:hAnsi="Times New Roman" w:cs="Times New Roman"/>
          <w:sz w:val="28"/>
          <w:szCs w:val="28"/>
          <w:lang w:val="lv-LV" w:eastAsia="en-GB"/>
        </w:rPr>
        <w:t xml:space="preserve"> uzturēšanās Latvijas Republikā, kura neatbilst Eiropas Parlamenta un Padomes 2016. gada 9. marta regulas (ES) Nr. </w:t>
      </w:r>
      <w:hyperlink r:id="rId8" w:tgtFrame="_blank" w:history="1">
        <w:r w:rsidR="003C4AF2" w:rsidRPr="00FA40BD">
          <w:rPr>
            <w:rFonts w:ascii="Times New Roman" w:eastAsia="Times New Roman" w:hAnsi="Times New Roman" w:cs="Times New Roman"/>
            <w:sz w:val="28"/>
            <w:szCs w:val="28"/>
            <w:lang w:val="lv-LV" w:eastAsia="en-GB"/>
          </w:rPr>
          <w:t>2016/399</w:t>
        </w:r>
      </w:hyperlink>
      <w:r w:rsidR="003C4AF2" w:rsidRPr="00FA40BD">
        <w:rPr>
          <w:rFonts w:ascii="Times New Roman" w:eastAsia="Times New Roman" w:hAnsi="Times New Roman" w:cs="Times New Roman"/>
          <w:sz w:val="28"/>
          <w:szCs w:val="28"/>
          <w:lang w:val="lv-LV" w:eastAsia="en-GB"/>
        </w:rPr>
        <w:t> par Savienības Kodeksu par noteikumiem, kas reglamentē personu pārvietošanos pār robežām (Šengenas Robežu kodekss) (turpmāk —</w:t>
      </w:r>
      <w:r w:rsidR="00E12966"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regula Nr.</w:t>
      </w:r>
      <w:hyperlink r:id="rId9" w:tgtFrame="_blank" w:history="1">
        <w:r w:rsidR="003C4AF2" w:rsidRPr="00FA40BD">
          <w:rPr>
            <w:rFonts w:ascii="Times New Roman" w:eastAsia="Times New Roman" w:hAnsi="Times New Roman" w:cs="Times New Roman"/>
            <w:sz w:val="28"/>
            <w:szCs w:val="28"/>
            <w:lang w:val="lv-LV" w:eastAsia="en-GB"/>
          </w:rPr>
          <w:t>2016/399</w:t>
        </w:r>
      </w:hyperlink>
      <w:r w:rsidR="00554EB1" w:rsidRPr="00FA40BD">
        <w:rPr>
          <w:rFonts w:ascii="Times New Roman" w:eastAsia="Times New Roman" w:hAnsi="Times New Roman" w:cs="Times New Roman"/>
          <w:sz w:val="28"/>
          <w:szCs w:val="28"/>
          <w:lang w:val="lv-LV" w:eastAsia="en-GB"/>
        </w:rPr>
        <w:t>) 6</w:t>
      </w:r>
      <w:r w:rsidR="003C4AF2" w:rsidRPr="00FA40BD">
        <w:rPr>
          <w:rFonts w:ascii="Times New Roman" w:eastAsia="Times New Roman" w:hAnsi="Times New Roman" w:cs="Times New Roman"/>
          <w:sz w:val="28"/>
          <w:szCs w:val="28"/>
          <w:lang w:val="lv-LV" w:eastAsia="en-GB"/>
        </w:rPr>
        <w:t>. panta vai šā likuma </w:t>
      </w:r>
      <w:hyperlink r:id="rId10" w:anchor="p4" w:tgtFrame="_blank" w:history="1">
        <w:r w:rsidR="00E16B98" w:rsidRPr="00FA40BD">
          <w:rPr>
            <w:rFonts w:ascii="Times New Roman" w:eastAsia="Times New Roman" w:hAnsi="Times New Roman" w:cs="Times New Roman"/>
            <w:sz w:val="28"/>
            <w:szCs w:val="28"/>
            <w:lang w:val="lv-LV" w:eastAsia="en-GB"/>
          </w:rPr>
          <w:t>6. </w:t>
        </w:r>
      </w:hyperlink>
      <w:r w:rsidR="003C4AF2" w:rsidRPr="00FA40BD">
        <w:rPr>
          <w:rFonts w:ascii="Times New Roman" w:eastAsia="Times New Roman" w:hAnsi="Times New Roman" w:cs="Times New Roman"/>
          <w:sz w:val="28"/>
          <w:szCs w:val="28"/>
          <w:lang w:val="lv-LV" w:eastAsia="en-GB"/>
        </w:rPr>
        <w:t>vai </w:t>
      </w:r>
      <w:hyperlink r:id="rId11" w:anchor="p4.1" w:tgtFrame="_blank" w:history="1">
        <w:r w:rsidR="00E16B98" w:rsidRPr="00FA40BD">
          <w:rPr>
            <w:rFonts w:ascii="Times New Roman" w:eastAsia="Times New Roman" w:hAnsi="Times New Roman" w:cs="Times New Roman"/>
            <w:sz w:val="28"/>
            <w:szCs w:val="28"/>
            <w:lang w:val="lv-LV" w:eastAsia="en-GB"/>
          </w:rPr>
          <w:t>11.</w:t>
        </w:r>
        <w:r w:rsidR="003C4AF2" w:rsidRPr="00FA40BD">
          <w:rPr>
            <w:rFonts w:ascii="Times New Roman" w:eastAsia="Times New Roman" w:hAnsi="Times New Roman" w:cs="Times New Roman"/>
            <w:sz w:val="28"/>
            <w:szCs w:val="28"/>
            <w:lang w:val="lv-LV" w:eastAsia="en-GB"/>
          </w:rPr>
          <w:t>panta</w:t>
        </w:r>
      </w:hyperlink>
      <w:r w:rsidR="003C4AF2" w:rsidRPr="00FA40BD">
        <w:rPr>
          <w:rFonts w:ascii="Times New Roman" w:eastAsia="Times New Roman" w:hAnsi="Times New Roman" w:cs="Times New Roman"/>
          <w:sz w:val="28"/>
          <w:szCs w:val="28"/>
          <w:lang w:val="lv-LV" w:eastAsia="en-GB"/>
        </w:rPr>
        <w:t> noteikumiem;</w:t>
      </w:r>
    </w:p>
    <w:p w14:paraId="0436CF3B"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12</w:t>
      </w:r>
      <w:r w:rsidR="003C4AF2" w:rsidRPr="00FA40BD">
        <w:rPr>
          <w:rFonts w:ascii="Times New Roman" w:eastAsia="Times New Roman" w:hAnsi="Times New Roman" w:cs="Times New Roman"/>
          <w:sz w:val="28"/>
          <w:szCs w:val="28"/>
          <w:lang w:val="lv-LV" w:eastAsia="en-GB"/>
        </w:rPr>
        <w:t>) </w:t>
      </w:r>
      <w:r w:rsidR="006603FD" w:rsidRPr="00FA40BD">
        <w:rPr>
          <w:rFonts w:ascii="Times New Roman" w:eastAsia="Times New Roman" w:hAnsi="Times New Roman" w:cs="Times New Roman"/>
          <w:b/>
          <w:iCs/>
          <w:sz w:val="28"/>
          <w:szCs w:val="28"/>
          <w:lang w:val="lv-LV" w:eastAsia="en-GB"/>
        </w:rPr>
        <w:t>pētnieks</w:t>
      </w:r>
      <w:r w:rsidR="006603FD" w:rsidRPr="00FA40BD">
        <w:rPr>
          <w:rFonts w:ascii="Times New Roman" w:eastAsia="Times New Roman" w:hAnsi="Times New Roman" w:cs="Times New Roman"/>
          <w:iCs/>
          <w:sz w:val="28"/>
          <w:szCs w:val="28"/>
          <w:lang w:val="lv-LV" w:eastAsia="en-GB"/>
        </w:rPr>
        <w:t xml:space="preserve"> – trešās valsts pilsonis, kuram ir doktora grāds vai augstākā izglītība ar atbilstošu kvalifikāciju, kas ļauj piedalīties doktorantūras programmā, un kuru savā teritorijā uzņēmusi kāda Eiropas Savienības dalībvalsts un izvēlējusies valsts vai privāta struktūra, kas nodarbojas ar pētniecību – sistemātisku radošu darbu, lai vairotu zināšanas, tajā skaitā zināšanas par cilvēku, kultūru un sabiedrību, un tās radoši izmantotu</w:t>
      </w:r>
      <w:r w:rsidR="003C4AF2" w:rsidRPr="00FA40BD">
        <w:rPr>
          <w:rFonts w:ascii="Times New Roman" w:eastAsia="Times New Roman" w:hAnsi="Times New Roman" w:cs="Times New Roman"/>
          <w:sz w:val="28"/>
          <w:szCs w:val="28"/>
          <w:lang w:val="lv-LV" w:eastAsia="en-GB"/>
        </w:rPr>
        <w:t>;</w:t>
      </w:r>
    </w:p>
    <w:p w14:paraId="45B8AC4D" w14:textId="77777777" w:rsidR="00B01F44" w:rsidRPr="00FA40BD" w:rsidRDefault="00B01F44"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13) </w:t>
      </w:r>
      <w:r w:rsidRPr="00FA40BD">
        <w:rPr>
          <w:rFonts w:ascii="Times New Roman" w:eastAsia="Times New Roman" w:hAnsi="Times New Roman" w:cs="Times New Roman"/>
          <w:b/>
          <w:sz w:val="28"/>
          <w:szCs w:val="28"/>
          <w:lang w:val="lv-LV" w:eastAsia="en-GB"/>
        </w:rPr>
        <w:t>saraksts</w:t>
      </w:r>
      <w:r w:rsidRPr="00FA40BD">
        <w:rPr>
          <w:rFonts w:ascii="Times New Roman" w:eastAsia="Times New Roman" w:hAnsi="Times New Roman" w:cs="Times New Roman"/>
          <w:sz w:val="28"/>
          <w:szCs w:val="28"/>
          <w:lang w:val="lv-LV" w:eastAsia="en-GB"/>
        </w:rPr>
        <w:t xml:space="preserve"> – to ārzemnieku saraksts, kuriem ieceļošana Latvijas Republikā aizliegta;</w:t>
      </w:r>
    </w:p>
    <w:p w14:paraId="58B6E3B5" w14:textId="77777777" w:rsidR="00BD1D06" w:rsidRPr="00FA40BD" w:rsidRDefault="00BD1D06"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B01F44" w:rsidRPr="00FA40BD">
        <w:rPr>
          <w:rFonts w:ascii="Times New Roman" w:eastAsia="Times New Roman" w:hAnsi="Times New Roman" w:cs="Times New Roman"/>
          <w:sz w:val="28"/>
          <w:szCs w:val="28"/>
          <w:lang w:val="lv-LV" w:eastAsia="en-GB"/>
        </w:rPr>
        <w:t>4</w:t>
      </w:r>
      <w:r w:rsidRPr="00FA40BD">
        <w:rPr>
          <w:rFonts w:ascii="Times New Roman" w:eastAsia="Times New Roman" w:hAnsi="Times New Roman" w:cs="Times New Roman"/>
          <w:sz w:val="28"/>
          <w:szCs w:val="28"/>
          <w:lang w:val="lv-LV" w:eastAsia="en-GB"/>
        </w:rPr>
        <w:t>) </w:t>
      </w:r>
      <w:r w:rsidRPr="00FA40BD">
        <w:rPr>
          <w:rFonts w:ascii="Times New Roman" w:eastAsia="Times New Roman" w:hAnsi="Times New Roman" w:cs="Times New Roman"/>
          <w:b/>
          <w:bCs/>
          <w:sz w:val="28"/>
          <w:szCs w:val="28"/>
          <w:lang w:val="lv-LV" w:eastAsia="en-GB"/>
        </w:rPr>
        <w:t>Savienības pilsonis</w:t>
      </w:r>
      <w:r w:rsidRPr="00FA40BD">
        <w:rPr>
          <w:rFonts w:ascii="Times New Roman" w:eastAsia="Times New Roman" w:hAnsi="Times New Roman" w:cs="Times New Roman"/>
          <w:sz w:val="28"/>
          <w:szCs w:val="28"/>
          <w:lang w:val="lv-LV" w:eastAsia="en-GB"/>
        </w:rPr>
        <w:t> - persona, kurai ir kādas Eiropas Savienības dalībvalsts (izņemot Latvijas Republikas), Eiropas Ekonomikas zonas valsts vai Šveices Konfederācijas pilsonība;</w:t>
      </w:r>
    </w:p>
    <w:p w14:paraId="7B4A7982"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B01F44" w:rsidRPr="00FA40BD">
        <w:rPr>
          <w:rFonts w:ascii="Times New Roman" w:eastAsia="Times New Roman" w:hAnsi="Times New Roman" w:cs="Times New Roman"/>
          <w:sz w:val="28"/>
          <w:szCs w:val="28"/>
          <w:lang w:val="lv-LV" w:eastAsia="en-GB"/>
        </w:rPr>
        <w:t>5</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sezonas darbinieks</w:t>
      </w:r>
      <w:r w:rsidR="003C4AF2" w:rsidRPr="00FA40BD">
        <w:rPr>
          <w:rFonts w:ascii="Times New Roman" w:eastAsia="Times New Roman" w:hAnsi="Times New Roman" w:cs="Times New Roman"/>
          <w:sz w:val="28"/>
          <w:szCs w:val="28"/>
          <w:lang w:val="lv-LV" w:eastAsia="en-GB"/>
        </w:rPr>
        <w:t xml:space="preserve"> — </w:t>
      </w:r>
      <w:r w:rsidR="00A9343F" w:rsidRPr="00FA40BD">
        <w:rPr>
          <w:rFonts w:ascii="Times New Roman" w:eastAsia="Times New Roman" w:hAnsi="Times New Roman" w:cs="Times New Roman"/>
          <w:sz w:val="28"/>
          <w:szCs w:val="28"/>
          <w:lang w:val="lv-LV" w:eastAsia="en-GB"/>
        </w:rPr>
        <w:t>trešās valsts pilsonis</w:t>
      </w:r>
      <w:r w:rsidR="003C4AF2" w:rsidRPr="00FA40BD">
        <w:rPr>
          <w:rFonts w:ascii="Times New Roman" w:eastAsia="Times New Roman" w:hAnsi="Times New Roman" w:cs="Times New Roman"/>
          <w:sz w:val="28"/>
          <w:szCs w:val="28"/>
          <w:lang w:val="lv-LV" w:eastAsia="en-GB"/>
        </w:rPr>
        <w:t xml:space="preserve">, kas saglabā savu dzīvesvietu ārpus Eiropas Savienības teritorijas un likumīgi uz laiku uzturas Latvijas Republikā, lai veiktu sezonas rakstura īslaicīgu darbu </w:t>
      </w:r>
      <w:r w:rsidR="007365DA" w:rsidRPr="00FA40BD">
        <w:rPr>
          <w:rFonts w:ascii="Times New Roman" w:eastAsia="Times New Roman" w:hAnsi="Times New Roman" w:cs="Times New Roman"/>
          <w:sz w:val="28"/>
          <w:szCs w:val="28"/>
          <w:lang w:val="lv-LV" w:eastAsia="en-GB"/>
        </w:rPr>
        <w:t xml:space="preserve">(turpmāk – sezonas darbu) </w:t>
      </w:r>
      <w:r w:rsidR="003C4AF2" w:rsidRPr="00FA40BD">
        <w:rPr>
          <w:rFonts w:ascii="Times New Roman" w:eastAsia="Times New Roman" w:hAnsi="Times New Roman" w:cs="Times New Roman"/>
          <w:sz w:val="28"/>
          <w:szCs w:val="28"/>
          <w:lang w:val="lv-LV" w:eastAsia="en-GB"/>
        </w:rPr>
        <w:t xml:space="preserve">saskaņā ar vienu vai vairākiem noteikta termiņa darba līgumiem, kuri noslēgti tieši starp minēto </w:t>
      </w:r>
      <w:r w:rsidR="00A9343F" w:rsidRPr="00FA40BD">
        <w:rPr>
          <w:rFonts w:ascii="Times New Roman" w:eastAsia="Times New Roman" w:hAnsi="Times New Roman" w:cs="Times New Roman"/>
          <w:sz w:val="28"/>
          <w:szCs w:val="28"/>
          <w:lang w:val="lv-LV" w:eastAsia="en-GB"/>
        </w:rPr>
        <w:t>trešās valsts pilsoni</w:t>
      </w:r>
      <w:r w:rsidR="003C4AF2" w:rsidRPr="00FA40BD">
        <w:rPr>
          <w:rFonts w:ascii="Times New Roman" w:eastAsia="Times New Roman" w:hAnsi="Times New Roman" w:cs="Times New Roman"/>
          <w:sz w:val="28"/>
          <w:szCs w:val="28"/>
          <w:lang w:val="lv-LV" w:eastAsia="en-GB"/>
        </w:rPr>
        <w:t xml:space="preserve"> un darba devēju, kas veic komercdarbību Latvijas Republikā;</w:t>
      </w:r>
    </w:p>
    <w:p w14:paraId="7324597F"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B01F44"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speciālists </w:t>
      </w:r>
      <w:r w:rsidR="003C4AF2" w:rsidRPr="00FA40BD">
        <w:rPr>
          <w:rFonts w:ascii="Times New Roman" w:eastAsia="Times New Roman" w:hAnsi="Times New Roman" w:cs="Times New Roman"/>
          <w:sz w:val="28"/>
          <w:szCs w:val="28"/>
          <w:lang w:val="lv-LV" w:eastAsia="en-GB"/>
        </w:rPr>
        <w:t xml:space="preserve">— </w:t>
      </w:r>
      <w:r w:rsidR="002F2B89" w:rsidRPr="00FA40BD">
        <w:rPr>
          <w:rFonts w:ascii="Times New Roman" w:eastAsia="Times New Roman" w:hAnsi="Times New Roman" w:cs="Times New Roman"/>
          <w:sz w:val="28"/>
          <w:szCs w:val="28"/>
          <w:lang w:val="lv-LV" w:eastAsia="en-GB"/>
        </w:rPr>
        <w:t>trešās valsts pilsonis</w:t>
      </w:r>
      <w:r w:rsidR="003C4AF2" w:rsidRPr="00FA40BD">
        <w:rPr>
          <w:rFonts w:ascii="Times New Roman" w:eastAsia="Times New Roman" w:hAnsi="Times New Roman" w:cs="Times New Roman"/>
          <w:sz w:val="28"/>
          <w:szCs w:val="28"/>
          <w:lang w:val="lv-LV" w:eastAsia="en-GB"/>
        </w:rPr>
        <w:t>, kurš strādā kādā no uzņēmumu grupas uzņēmumiem, kuram ir būtiskas un specifiskas zināšanas, kas saistītas ar uzņēmuma darbības jomām, metodēm vai vadību, un kurš uzņēmumu grupā ietilpstošu uzņēmumu ietvaros tiek pārcelts darbā Latvijas Republikā. Tiek ņemtas vērā ne tik</w:t>
      </w:r>
      <w:r w:rsidR="00B45E53" w:rsidRPr="00FA40BD">
        <w:rPr>
          <w:rFonts w:ascii="Times New Roman" w:eastAsia="Times New Roman" w:hAnsi="Times New Roman" w:cs="Times New Roman"/>
          <w:sz w:val="28"/>
          <w:szCs w:val="28"/>
          <w:lang w:val="lv-LV" w:eastAsia="en-GB"/>
        </w:rPr>
        <w:t xml:space="preserve">ai trešās valsts pilsoņa </w:t>
      </w:r>
      <w:r w:rsidR="003C4AF2" w:rsidRPr="00FA40BD">
        <w:rPr>
          <w:rFonts w:ascii="Times New Roman" w:eastAsia="Times New Roman" w:hAnsi="Times New Roman" w:cs="Times New Roman"/>
          <w:sz w:val="28"/>
          <w:szCs w:val="28"/>
          <w:lang w:val="lv-LV" w:eastAsia="en-GB"/>
        </w:rPr>
        <w:t>specifiskās ar minēto uzņēmumu saistītās zinā</w:t>
      </w:r>
      <w:r w:rsidR="00B45E53" w:rsidRPr="00FA40BD">
        <w:rPr>
          <w:rFonts w:ascii="Times New Roman" w:eastAsia="Times New Roman" w:hAnsi="Times New Roman" w:cs="Times New Roman"/>
          <w:sz w:val="28"/>
          <w:szCs w:val="28"/>
          <w:lang w:val="lv-LV" w:eastAsia="en-GB"/>
        </w:rPr>
        <w:t>šanas, bet arī tas, vai trešās valsts pilsonim</w:t>
      </w:r>
      <w:r w:rsidR="003C4AF2" w:rsidRPr="00FA40BD">
        <w:rPr>
          <w:rFonts w:ascii="Times New Roman" w:eastAsia="Times New Roman" w:hAnsi="Times New Roman" w:cs="Times New Roman"/>
          <w:sz w:val="28"/>
          <w:szCs w:val="28"/>
          <w:lang w:val="lv-LV" w:eastAsia="en-GB"/>
        </w:rPr>
        <w:t xml:space="preserve"> ir augsts kvalifikācijas līmenis, tai skaitā profesionālā pieredze, kas atbilst darba veidam vai darbībai, kuras veikšanai nepieciešamas specifiskas tehniskas zināšanas;</w:t>
      </w:r>
    </w:p>
    <w:p w14:paraId="548A6548" w14:textId="77777777" w:rsidR="00090DE4" w:rsidRPr="00FA40BD" w:rsidRDefault="00090DE4"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1</w:t>
      </w:r>
      <w:r w:rsidR="00B01F44" w:rsidRPr="00FA40BD">
        <w:rPr>
          <w:rFonts w:ascii="Times New Roman" w:eastAsia="Times New Roman" w:hAnsi="Times New Roman" w:cs="Times New Roman"/>
          <w:sz w:val="28"/>
          <w:szCs w:val="28"/>
          <w:lang w:val="lv-LV" w:eastAsia="en-GB"/>
        </w:rPr>
        <w:t>7</w:t>
      </w:r>
      <w:r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b/>
          <w:sz w:val="28"/>
          <w:szCs w:val="28"/>
          <w:lang w:val="lv-LV" w:eastAsia="en-GB"/>
        </w:rPr>
        <w:t>starptautiskā aizsardzība</w:t>
      </w:r>
      <w:r w:rsidRPr="00FA40BD">
        <w:rPr>
          <w:rFonts w:ascii="Times New Roman" w:eastAsia="Times New Roman" w:hAnsi="Times New Roman" w:cs="Times New Roman"/>
          <w:sz w:val="28"/>
          <w:szCs w:val="28"/>
          <w:lang w:val="lv-LV" w:eastAsia="en-GB"/>
        </w:rPr>
        <w:t xml:space="preserve"> </w:t>
      </w:r>
      <w:r w:rsidR="00E11BF0"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w:t>
      </w:r>
      <w:r w:rsidR="00E11BF0" w:rsidRPr="00FA40BD">
        <w:rPr>
          <w:rFonts w:ascii="Times New Roman" w:eastAsia="Times New Roman" w:hAnsi="Times New Roman" w:cs="Times New Roman"/>
          <w:sz w:val="28"/>
          <w:szCs w:val="28"/>
          <w:lang w:val="lv-LV" w:eastAsia="en-GB"/>
        </w:rPr>
        <w:t>bēgļa vai alternatīvais statuss;</w:t>
      </w:r>
    </w:p>
    <w:p w14:paraId="5C5C56A4"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B01F44" w:rsidRPr="00FA40BD">
        <w:rPr>
          <w:rFonts w:ascii="Times New Roman" w:eastAsia="Times New Roman" w:hAnsi="Times New Roman" w:cs="Times New Roman"/>
          <w:sz w:val="28"/>
          <w:szCs w:val="28"/>
          <w:lang w:val="lv-LV" w:eastAsia="en-GB"/>
        </w:rPr>
        <w:t>8</w:t>
      </w:r>
      <w:r w:rsidR="003C4AF2" w:rsidRPr="00FA40BD">
        <w:rPr>
          <w:rFonts w:ascii="Times New Roman" w:eastAsia="Times New Roman" w:hAnsi="Times New Roman" w:cs="Times New Roman"/>
          <w:sz w:val="28"/>
          <w:szCs w:val="28"/>
          <w:lang w:val="lv-LV" w:eastAsia="en-GB"/>
        </w:rPr>
        <w:t xml:space="preserve">) </w:t>
      </w:r>
      <w:r w:rsidR="006603FD" w:rsidRPr="00FA40BD">
        <w:rPr>
          <w:rFonts w:ascii="Times New Roman" w:eastAsia="Times New Roman" w:hAnsi="Times New Roman" w:cs="Times New Roman"/>
          <w:b/>
          <w:sz w:val="28"/>
          <w:szCs w:val="28"/>
          <w:lang w:val="lv-LV" w:eastAsia="en-GB"/>
        </w:rPr>
        <w:t>stažieris</w:t>
      </w:r>
      <w:r w:rsidR="006603FD" w:rsidRPr="00FA40BD">
        <w:rPr>
          <w:rFonts w:ascii="Times New Roman" w:eastAsia="Times New Roman" w:hAnsi="Times New Roman" w:cs="Times New Roman"/>
          <w:sz w:val="28"/>
          <w:szCs w:val="28"/>
          <w:lang w:val="lv-LV" w:eastAsia="en-GB"/>
        </w:rPr>
        <w:t xml:space="preserve"> – trešās valsts pilsonis, kuram ir augstākā izglītība vai kurš trešajā valstī iegūst augstāko izglī</w:t>
      </w:r>
      <w:r w:rsidR="006C1BD8" w:rsidRPr="00FA40BD">
        <w:rPr>
          <w:rFonts w:ascii="Times New Roman" w:eastAsia="Times New Roman" w:hAnsi="Times New Roman" w:cs="Times New Roman"/>
          <w:sz w:val="28"/>
          <w:szCs w:val="28"/>
          <w:lang w:val="lv-LV" w:eastAsia="en-GB"/>
        </w:rPr>
        <w:t>tību, un kura mērķis ir ieceļot</w:t>
      </w:r>
      <w:r w:rsidR="006603FD" w:rsidRPr="00FA40BD">
        <w:rPr>
          <w:rFonts w:ascii="Times New Roman" w:eastAsia="Times New Roman" w:hAnsi="Times New Roman" w:cs="Times New Roman"/>
          <w:sz w:val="28"/>
          <w:szCs w:val="28"/>
          <w:lang w:val="lv-LV" w:eastAsia="en-GB"/>
        </w:rPr>
        <w:t xml:space="preserve"> un uzturēties Latvijas Republikā, lai profesionālā vidē gūtu zināšanas, praksi un pieredzi;</w:t>
      </w:r>
      <w:r w:rsidR="003C4AF2" w:rsidRPr="00FA40BD">
        <w:rPr>
          <w:rFonts w:ascii="Times New Roman" w:eastAsia="Times New Roman" w:hAnsi="Times New Roman" w:cs="Times New Roman"/>
          <w:sz w:val="28"/>
          <w:szCs w:val="28"/>
          <w:lang w:val="lv-LV" w:eastAsia="en-GB"/>
        </w:rPr>
        <w:t xml:space="preserve"> </w:t>
      </w:r>
    </w:p>
    <w:p w14:paraId="5D74C976" w14:textId="77777777" w:rsidR="006603FD" w:rsidRPr="00FA40BD" w:rsidRDefault="006603FD"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B01F44" w:rsidRPr="00FA40BD">
        <w:rPr>
          <w:rFonts w:ascii="Times New Roman" w:eastAsia="Times New Roman" w:hAnsi="Times New Roman" w:cs="Times New Roman"/>
          <w:sz w:val="28"/>
          <w:szCs w:val="28"/>
          <w:lang w:val="lv-LV" w:eastAsia="en-GB"/>
        </w:rPr>
        <w:t>9</w:t>
      </w:r>
      <w:r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b/>
          <w:sz w:val="28"/>
          <w:szCs w:val="28"/>
          <w:lang w:val="lv-LV" w:eastAsia="en-GB"/>
        </w:rPr>
        <w:t xml:space="preserve">students </w:t>
      </w:r>
      <w:r w:rsidRPr="00FA40BD">
        <w:rPr>
          <w:rFonts w:ascii="Times New Roman" w:eastAsia="Times New Roman" w:hAnsi="Times New Roman" w:cs="Times New Roman"/>
          <w:sz w:val="28"/>
          <w:szCs w:val="28"/>
          <w:lang w:val="lv-LV" w:eastAsia="en-GB"/>
        </w:rPr>
        <w:t>– trešās valsts pilsonis, kas ir uzņemts pilna laika studiju programmā akreditētā augstskolā vai koledžā Latvijas Republikā;</w:t>
      </w:r>
    </w:p>
    <w:p w14:paraId="6461A5AE" w14:textId="77777777" w:rsidR="00BD1D06" w:rsidRPr="00FA40BD" w:rsidRDefault="00B01F44"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20</w:t>
      </w:r>
      <w:r w:rsidR="00BD1D06" w:rsidRPr="00FA40BD">
        <w:rPr>
          <w:rFonts w:ascii="Times New Roman" w:eastAsia="Times New Roman" w:hAnsi="Times New Roman" w:cs="Times New Roman"/>
          <w:sz w:val="28"/>
          <w:szCs w:val="28"/>
          <w:lang w:val="lv-LV" w:eastAsia="en-GB"/>
        </w:rPr>
        <w:t>) </w:t>
      </w:r>
      <w:r w:rsidR="00BD1D06" w:rsidRPr="00FA40BD">
        <w:rPr>
          <w:rFonts w:ascii="Times New Roman" w:eastAsia="Times New Roman" w:hAnsi="Times New Roman" w:cs="Times New Roman"/>
          <w:b/>
          <w:bCs/>
          <w:sz w:val="28"/>
          <w:szCs w:val="28"/>
          <w:lang w:val="lv-LV" w:eastAsia="en-GB"/>
        </w:rPr>
        <w:t>Šengenas līgums </w:t>
      </w:r>
      <w:r w:rsidR="00BD1D06" w:rsidRPr="00FA40BD">
        <w:rPr>
          <w:rFonts w:ascii="Times New Roman" w:eastAsia="Times New Roman" w:hAnsi="Times New Roman" w:cs="Times New Roman"/>
          <w:sz w:val="28"/>
          <w:szCs w:val="28"/>
          <w:lang w:val="lv-LV" w:eastAsia="en-GB"/>
        </w:rPr>
        <w:t>- 1985.gada 14.jūnija Nolīgums starp Beniluksa Ekonomikas savienības valstu valdībām, Vācijas Federatīvās Republikas valdību un Francijas Republikas valdību par pakāpenisku kontroles atcelšanu pie kopīgām robežām;</w:t>
      </w:r>
    </w:p>
    <w:p w14:paraId="111E010B" w14:textId="77777777" w:rsidR="00C071D6" w:rsidRPr="00FA40BD" w:rsidRDefault="001C611D"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1</w:t>
      </w:r>
      <w:r w:rsidR="00C071D6" w:rsidRPr="00FA40BD">
        <w:rPr>
          <w:rFonts w:ascii="Times New Roman" w:eastAsia="Times New Roman" w:hAnsi="Times New Roman" w:cs="Times New Roman"/>
          <w:sz w:val="28"/>
          <w:szCs w:val="28"/>
          <w:lang w:val="lv-LV" w:eastAsia="en-GB"/>
        </w:rPr>
        <w:t>) </w:t>
      </w:r>
      <w:r w:rsidR="00C071D6" w:rsidRPr="00FA40BD">
        <w:rPr>
          <w:rFonts w:ascii="Times New Roman" w:eastAsia="Times New Roman" w:hAnsi="Times New Roman" w:cs="Times New Roman"/>
          <w:b/>
          <w:bCs/>
          <w:sz w:val="28"/>
          <w:szCs w:val="28"/>
          <w:lang w:val="lv-LV" w:eastAsia="en-GB"/>
        </w:rPr>
        <w:t>trešā valsts</w:t>
      </w:r>
      <w:r w:rsidR="00C071D6" w:rsidRPr="00FA40BD">
        <w:rPr>
          <w:rFonts w:ascii="Times New Roman" w:eastAsia="Times New Roman" w:hAnsi="Times New Roman" w:cs="Times New Roman"/>
          <w:sz w:val="28"/>
          <w:szCs w:val="28"/>
          <w:lang w:val="lv-LV" w:eastAsia="en-GB"/>
        </w:rPr>
        <w:t> — jebkura valsts, izņemot Eiropas Savienības dalībvalsti, Eiropas Ekonomikas zonas valsti un Šveices Konfederāciju;</w:t>
      </w:r>
    </w:p>
    <w:p w14:paraId="471ACE00" w14:textId="77777777" w:rsidR="006E5722" w:rsidRPr="00FA40BD" w:rsidRDefault="001C611D"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2</w:t>
      </w:r>
      <w:r w:rsidR="003C4AF2" w:rsidRPr="00FA40BD">
        <w:rPr>
          <w:rFonts w:ascii="Times New Roman" w:eastAsia="Times New Roman" w:hAnsi="Times New Roman" w:cs="Times New Roman"/>
          <w:sz w:val="28"/>
          <w:szCs w:val="28"/>
          <w:lang w:val="lv-LV" w:eastAsia="en-GB"/>
        </w:rPr>
        <w:t>)</w:t>
      </w:r>
      <w:r w:rsidR="006E5722" w:rsidRPr="00FA40BD">
        <w:rPr>
          <w:rFonts w:ascii="Times New Roman" w:eastAsia="Times New Roman" w:hAnsi="Times New Roman" w:cs="Times New Roman"/>
          <w:sz w:val="28"/>
          <w:szCs w:val="28"/>
          <w:lang w:val="lv-LV" w:eastAsia="en-GB"/>
        </w:rPr>
        <w:t xml:space="preserve"> </w:t>
      </w:r>
      <w:r w:rsidR="006E5722" w:rsidRPr="00FA40BD">
        <w:rPr>
          <w:rFonts w:ascii="Times New Roman" w:eastAsia="Times New Roman" w:hAnsi="Times New Roman" w:cs="Times New Roman"/>
          <w:b/>
          <w:sz w:val="28"/>
          <w:szCs w:val="28"/>
          <w:lang w:val="lv-LV" w:eastAsia="en-GB"/>
        </w:rPr>
        <w:t>trešās valsts pilsonis</w:t>
      </w:r>
      <w:r w:rsidR="006E5722" w:rsidRPr="00FA40BD">
        <w:rPr>
          <w:rFonts w:ascii="Times New Roman" w:eastAsia="Times New Roman" w:hAnsi="Times New Roman" w:cs="Times New Roman"/>
          <w:sz w:val="28"/>
          <w:szCs w:val="28"/>
          <w:lang w:val="lv-LV" w:eastAsia="en-GB"/>
        </w:rPr>
        <w:t xml:space="preserve"> – persona, kurai </w:t>
      </w:r>
      <w:r w:rsidR="00414ACB" w:rsidRPr="00FA40BD">
        <w:rPr>
          <w:rFonts w:ascii="Times New Roman" w:eastAsia="Times New Roman" w:hAnsi="Times New Roman" w:cs="Times New Roman"/>
          <w:sz w:val="28"/>
          <w:szCs w:val="28"/>
          <w:lang w:val="lv-LV" w:eastAsia="en-GB"/>
        </w:rPr>
        <w:t xml:space="preserve">nav </w:t>
      </w:r>
      <w:r w:rsidR="006E5722" w:rsidRPr="00FA40BD">
        <w:rPr>
          <w:rFonts w:ascii="Times New Roman" w:eastAsia="Times New Roman" w:hAnsi="Times New Roman" w:cs="Times New Roman"/>
          <w:sz w:val="28"/>
          <w:szCs w:val="28"/>
          <w:lang w:val="lv-LV" w:eastAsia="en-GB"/>
        </w:rPr>
        <w:t>Eiropas Savienības dalībvalsts, Eiropas Ekonomikas zonas valsts vai Šveices Konfederācijas pilsonības;</w:t>
      </w:r>
    </w:p>
    <w:p w14:paraId="6A5DA905" w14:textId="77777777" w:rsidR="003C4AF2" w:rsidRPr="00FA40BD" w:rsidRDefault="001C611D"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Cs/>
          <w:sz w:val="28"/>
          <w:szCs w:val="28"/>
          <w:lang w:val="lv-LV" w:eastAsia="en-GB"/>
        </w:rPr>
        <w:t>2</w:t>
      </w:r>
      <w:r w:rsidR="00B01F44" w:rsidRPr="00FA40BD">
        <w:rPr>
          <w:rFonts w:ascii="Times New Roman" w:eastAsia="Times New Roman" w:hAnsi="Times New Roman" w:cs="Times New Roman"/>
          <w:bCs/>
          <w:sz w:val="28"/>
          <w:szCs w:val="28"/>
          <w:lang w:val="lv-LV" w:eastAsia="en-GB"/>
        </w:rPr>
        <w:t>3</w:t>
      </w:r>
      <w:r w:rsidR="006E5722" w:rsidRPr="00FA40BD">
        <w:rPr>
          <w:rFonts w:ascii="Times New Roman" w:eastAsia="Times New Roman" w:hAnsi="Times New Roman" w:cs="Times New Roman"/>
          <w:bCs/>
          <w:sz w:val="28"/>
          <w:szCs w:val="28"/>
          <w:lang w:val="lv-LV" w:eastAsia="en-GB"/>
        </w:rPr>
        <w:t xml:space="preserve">) </w:t>
      </w:r>
      <w:r w:rsidR="003C4AF2" w:rsidRPr="00FA40BD">
        <w:rPr>
          <w:rFonts w:ascii="Times New Roman" w:eastAsia="Times New Roman" w:hAnsi="Times New Roman" w:cs="Times New Roman"/>
          <w:b/>
          <w:bCs/>
          <w:sz w:val="28"/>
          <w:szCs w:val="28"/>
          <w:lang w:val="lv-LV" w:eastAsia="en-GB"/>
        </w:rPr>
        <w:t>uzaicinājums</w:t>
      </w:r>
      <w:r w:rsidR="003C4AF2" w:rsidRPr="00FA40BD">
        <w:rPr>
          <w:rFonts w:ascii="Times New Roman" w:eastAsia="Times New Roman" w:hAnsi="Times New Roman" w:cs="Times New Roman"/>
          <w:sz w:val="28"/>
          <w:szCs w:val="28"/>
          <w:lang w:val="lv-LV" w:eastAsia="en-GB"/>
        </w:rPr>
        <w:t xml:space="preserve"> —dokuments, kurā uzaicinātājs uzņemas šajā likumā noteiktās saistības attiecībā uz </w:t>
      </w:r>
      <w:r w:rsidR="00A9343F" w:rsidRPr="00FA40BD">
        <w:rPr>
          <w:rFonts w:ascii="Times New Roman" w:eastAsia="Times New Roman" w:hAnsi="Times New Roman" w:cs="Times New Roman"/>
          <w:sz w:val="28"/>
          <w:szCs w:val="28"/>
          <w:lang w:val="lv-LV" w:eastAsia="en-GB"/>
        </w:rPr>
        <w:t>trešās valsts pilsoni</w:t>
      </w:r>
      <w:r w:rsidR="003C4AF2" w:rsidRPr="00FA40BD">
        <w:rPr>
          <w:rFonts w:ascii="Times New Roman" w:eastAsia="Times New Roman" w:hAnsi="Times New Roman" w:cs="Times New Roman"/>
          <w:sz w:val="28"/>
          <w:szCs w:val="28"/>
          <w:lang w:val="lv-LV" w:eastAsia="en-GB"/>
        </w:rPr>
        <w:t>, kuru viņš uzaicinājis uzturēties Latvijas Republikā (ar vīzu);</w:t>
      </w:r>
    </w:p>
    <w:p w14:paraId="262A088C"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4</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uzaicinātājs </w:t>
      </w:r>
      <w:r w:rsidR="003C4AF2" w:rsidRPr="00FA40BD">
        <w:rPr>
          <w:rFonts w:ascii="Times New Roman" w:eastAsia="Times New Roman" w:hAnsi="Times New Roman" w:cs="Times New Roman"/>
          <w:sz w:val="28"/>
          <w:szCs w:val="28"/>
          <w:lang w:val="lv-LV" w:eastAsia="en-GB"/>
        </w:rPr>
        <w:t xml:space="preserve">— fiziskā vai juridiskā persona, kura uzaicina </w:t>
      </w:r>
      <w:r w:rsidR="00A9343F" w:rsidRPr="00FA40BD">
        <w:rPr>
          <w:rFonts w:ascii="Times New Roman" w:eastAsia="Times New Roman" w:hAnsi="Times New Roman" w:cs="Times New Roman"/>
          <w:sz w:val="28"/>
          <w:szCs w:val="28"/>
          <w:lang w:val="lv-LV" w:eastAsia="en-GB"/>
        </w:rPr>
        <w:t>trešās valsts pilsoni</w:t>
      </w:r>
      <w:r w:rsidR="003C4AF2" w:rsidRPr="00FA40BD">
        <w:rPr>
          <w:rFonts w:ascii="Times New Roman" w:eastAsia="Times New Roman" w:hAnsi="Times New Roman" w:cs="Times New Roman"/>
          <w:sz w:val="28"/>
          <w:szCs w:val="28"/>
          <w:lang w:val="lv-LV" w:eastAsia="en-GB"/>
        </w:rPr>
        <w:t>;</w:t>
      </w:r>
    </w:p>
    <w:p w14:paraId="3596B3A2"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5</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uzņēmuma ietvaros pārcelts darbinieks</w:t>
      </w:r>
      <w:r w:rsidR="003C4AF2" w:rsidRPr="00FA40BD">
        <w:rPr>
          <w:rFonts w:ascii="Times New Roman" w:eastAsia="Times New Roman" w:hAnsi="Times New Roman" w:cs="Times New Roman"/>
          <w:sz w:val="28"/>
          <w:szCs w:val="28"/>
          <w:lang w:val="lv-LV" w:eastAsia="en-GB"/>
        </w:rPr>
        <w:t xml:space="preserve"> — </w:t>
      </w:r>
      <w:r w:rsidR="004D1F11" w:rsidRPr="00FA40BD">
        <w:rPr>
          <w:rFonts w:ascii="Times New Roman" w:eastAsia="Times New Roman" w:hAnsi="Times New Roman" w:cs="Times New Roman"/>
          <w:sz w:val="28"/>
          <w:szCs w:val="28"/>
          <w:lang w:val="lv-LV" w:eastAsia="en-GB"/>
        </w:rPr>
        <w:t>trešās valsts pilsonis</w:t>
      </w:r>
      <w:r w:rsidR="003C4AF2" w:rsidRPr="00FA40BD">
        <w:rPr>
          <w:rFonts w:ascii="Times New Roman" w:eastAsia="Times New Roman" w:hAnsi="Times New Roman" w:cs="Times New Roman"/>
          <w:sz w:val="28"/>
          <w:szCs w:val="28"/>
          <w:lang w:val="lv-LV" w:eastAsia="en-GB"/>
        </w:rPr>
        <w:t>, kas pastāvīgi neuzturas nevienā no Eiropas Savienības dalībvalstīm un profesionālos vai stažēšanās nolūkos norīkots no uzņēmuma, kas komercdarbību neveic Eiropas Savienības dalībvalstī, uz uzņēmumu, kas veic komercdarbību Latvijas Republikā vai Latvijas Republikā un citā Eiropas Savienības dalībvalstī;</w:t>
      </w:r>
    </w:p>
    <w:p w14:paraId="71762058"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uzņēmumu grupa</w:t>
      </w:r>
      <w:r w:rsidR="003C4AF2" w:rsidRPr="00FA40BD">
        <w:rPr>
          <w:rFonts w:ascii="Times New Roman" w:eastAsia="Times New Roman" w:hAnsi="Times New Roman" w:cs="Times New Roman"/>
          <w:sz w:val="28"/>
          <w:szCs w:val="28"/>
          <w:lang w:val="lv-LV" w:eastAsia="en-GB"/>
        </w:rPr>
        <w:t> — divi vai vairāki uzņēmumi, kuri ir saistīti vienā no šādiem veidiem:</w:t>
      </w:r>
    </w:p>
    <w:p w14:paraId="5BC3CFA5" w14:textId="77777777" w:rsidR="003C4AF2" w:rsidRPr="00FA40BD" w:rsidRDefault="003C4AF2"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a) uzņēmumam citā uzņēmumā tieši vai netieši pieder lielākā daļa šā uzņēmuma parakstītā kapitāla,</w:t>
      </w:r>
    </w:p>
    <w:p w14:paraId="0201DA91" w14:textId="77777777" w:rsidR="003C4AF2" w:rsidRPr="00FA40BD" w:rsidRDefault="003C4AF2"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b) uzņēmumam citā uzņēmumā ir balsstiesību vairākums,</w:t>
      </w:r>
    </w:p>
    <w:p w14:paraId="1C2A9630" w14:textId="77777777" w:rsidR="004D1F11" w:rsidRPr="00FA40BD" w:rsidRDefault="003C4AF2"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c) uzņēmumam kā cita uzņēmuma dalībniekam (akcionāram) ir tiesības iecelt vai atcelt uzņēmuma izpildinstitūcijas vai pārraudzības institūcijas locekļu vairākumu</w:t>
      </w:r>
      <w:r w:rsidR="004D1F11" w:rsidRPr="00FA40BD">
        <w:rPr>
          <w:rFonts w:ascii="Times New Roman" w:eastAsia="Times New Roman" w:hAnsi="Times New Roman" w:cs="Times New Roman"/>
          <w:sz w:val="28"/>
          <w:szCs w:val="28"/>
          <w:lang w:val="lv-LV" w:eastAsia="en-GB"/>
        </w:rPr>
        <w:t> ;</w:t>
      </w:r>
    </w:p>
    <w:p w14:paraId="28D07B0B" w14:textId="77777777" w:rsidR="003C4AF2" w:rsidRPr="00FA40BD" w:rsidRDefault="004D1F11"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d) uzņēmumus vienoti vada mātes uzņēmums</w:t>
      </w:r>
      <w:r w:rsidR="003C4AF2" w:rsidRPr="00FA40BD">
        <w:rPr>
          <w:rFonts w:ascii="Times New Roman" w:eastAsia="Times New Roman" w:hAnsi="Times New Roman" w:cs="Times New Roman"/>
          <w:sz w:val="28"/>
          <w:szCs w:val="28"/>
          <w:lang w:val="lv-LV" w:eastAsia="en-GB"/>
        </w:rPr>
        <w:t>;</w:t>
      </w:r>
    </w:p>
    <w:p w14:paraId="610D2A0A" w14:textId="77777777" w:rsidR="00BD1D06"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7</w:t>
      </w:r>
      <w:r w:rsidR="00BD1D06" w:rsidRPr="00FA40BD">
        <w:rPr>
          <w:rFonts w:ascii="Times New Roman" w:eastAsia="Times New Roman" w:hAnsi="Times New Roman" w:cs="Times New Roman"/>
          <w:sz w:val="28"/>
          <w:szCs w:val="28"/>
          <w:lang w:val="lv-LV" w:eastAsia="en-GB"/>
        </w:rPr>
        <w:t>) </w:t>
      </w:r>
      <w:r w:rsidR="00BD1D06" w:rsidRPr="00FA40BD">
        <w:rPr>
          <w:rFonts w:ascii="Times New Roman" w:eastAsia="Times New Roman" w:hAnsi="Times New Roman" w:cs="Times New Roman"/>
          <w:b/>
          <w:bCs/>
          <w:sz w:val="28"/>
          <w:szCs w:val="28"/>
          <w:lang w:val="lv-LV" w:eastAsia="en-GB"/>
        </w:rPr>
        <w:t>uzturēšanās atļauja</w:t>
      </w:r>
      <w:r w:rsidR="00BD1D06" w:rsidRPr="00FA40BD">
        <w:rPr>
          <w:rFonts w:ascii="Times New Roman" w:eastAsia="Times New Roman" w:hAnsi="Times New Roman" w:cs="Times New Roman"/>
          <w:sz w:val="28"/>
          <w:szCs w:val="28"/>
          <w:lang w:val="lv-LV" w:eastAsia="en-GB"/>
        </w:rPr>
        <w:t> — dokuments, kas trešās valsts pilsonim dod tiesības uzturēties Latvijas Republikā noteiktu laiku vai pastāvīgi;</w:t>
      </w:r>
    </w:p>
    <w:p w14:paraId="5112A1B1"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2</w:t>
      </w:r>
      <w:r w:rsidR="00B01F44" w:rsidRPr="00FA40BD">
        <w:rPr>
          <w:rFonts w:ascii="Times New Roman" w:eastAsia="Times New Roman" w:hAnsi="Times New Roman" w:cs="Times New Roman"/>
          <w:sz w:val="28"/>
          <w:szCs w:val="28"/>
          <w:lang w:val="lv-LV" w:eastAsia="en-GB"/>
        </w:rPr>
        <w:t>8</w:t>
      </w:r>
      <w:r w:rsidR="00BD1D06"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b/>
          <w:bCs/>
          <w:sz w:val="28"/>
          <w:szCs w:val="28"/>
          <w:lang w:val="lv-LV" w:eastAsia="en-GB"/>
        </w:rPr>
        <w:t>vadītājs </w:t>
      </w:r>
      <w:r w:rsidR="003C4AF2" w:rsidRPr="00FA40BD">
        <w:rPr>
          <w:rFonts w:ascii="Times New Roman" w:eastAsia="Times New Roman" w:hAnsi="Times New Roman" w:cs="Times New Roman"/>
          <w:sz w:val="28"/>
          <w:szCs w:val="28"/>
          <w:lang w:val="lv-LV" w:eastAsia="en-GB"/>
        </w:rPr>
        <w:t xml:space="preserve">— </w:t>
      </w:r>
      <w:r w:rsidR="002F2B89" w:rsidRPr="00FA40BD">
        <w:rPr>
          <w:rFonts w:ascii="Times New Roman" w:eastAsia="Times New Roman" w:hAnsi="Times New Roman" w:cs="Times New Roman"/>
          <w:sz w:val="28"/>
          <w:szCs w:val="28"/>
          <w:lang w:val="lv-LV" w:eastAsia="en-GB"/>
        </w:rPr>
        <w:t>trešās valsts pilsoni</w:t>
      </w:r>
      <w:r w:rsidR="00F35D45" w:rsidRPr="00FA40BD">
        <w:rPr>
          <w:rFonts w:ascii="Times New Roman" w:eastAsia="Times New Roman" w:hAnsi="Times New Roman" w:cs="Times New Roman"/>
          <w:sz w:val="28"/>
          <w:szCs w:val="28"/>
          <w:lang w:val="lv-LV" w:eastAsia="en-GB"/>
        </w:rPr>
        <w:t>s</w:t>
      </w:r>
      <w:r w:rsidR="002F2B89" w:rsidRPr="00FA40BD">
        <w:rPr>
          <w:rFonts w:ascii="Times New Roman" w:eastAsia="Times New Roman" w:hAnsi="Times New Roman" w:cs="Times New Roman"/>
          <w:sz w:val="28"/>
          <w:szCs w:val="28"/>
          <w:lang w:val="lv-LV" w:eastAsia="en-GB"/>
        </w:rPr>
        <w:t xml:space="preserve">, kas ieņem augstu amatu </w:t>
      </w:r>
      <w:r w:rsidR="00F35D45" w:rsidRPr="00FA40BD">
        <w:rPr>
          <w:rFonts w:ascii="Times New Roman" w:eastAsia="Times New Roman" w:hAnsi="Times New Roman" w:cs="Times New Roman"/>
          <w:sz w:val="28"/>
          <w:szCs w:val="28"/>
          <w:lang w:val="lv-LV" w:eastAsia="en-GB"/>
        </w:rPr>
        <w:t xml:space="preserve">uzņēmumā </w:t>
      </w:r>
      <w:r w:rsidR="002F2B89" w:rsidRPr="00FA40BD">
        <w:rPr>
          <w:rFonts w:ascii="Times New Roman" w:eastAsia="Times New Roman" w:hAnsi="Times New Roman" w:cs="Times New Roman"/>
          <w:sz w:val="28"/>
          <w:szCs w:val="28"/>
          <w:lang w:val="lv-LV" w:eastAsia="en-GB"/>
        </w:rPr>
        <w:t>un kura</w:t>
      </w:r>
      <w:r w:rsidR="003C4AF2" w:rsidRPr="00FA40BD">
        <w:rPr>
          <w:rFonts w:ascii="Times New Roman" w:eastAsia="Times New Roman" w:hAnsi="Times New Roman" w:cs="Times New Roman"/>
          <w:sz w:val="28"/>
          <w:szCs w:val="28"/>
          <w:lang w:val="lv-LV" w:eastAsia="en-GB"/>
        </w:rPr>
        <w:t xml:space="preserve"> galvenais uzdevums ir vadīt uzņēmumu, kas </w:t>
      </w:r>
      <w:r w:rsidR="004D1F11" w:rsidRPr="00FA40BD">
        <w:rPr>
          <w:rFonts w:ascii="Times New Roman" w:eastAsia="Times New Roman" w:hAnsi="Times New Roman" w:cs="Times New Roman"/>
          <w:sz w:val="28"/>
          <w:szCs w:val="28"/>
          <w:lang w:val="lv-LV" w:eastAsia="en-GB"/>
        </w:rPr>
        <w:t xml:space="preserve">viņu </w:t>
      </w:r>
      <w:r w:rsidR="003C4AF2" w:rsidRPr="00FA40BD">
        <w:rPr>
          <w:rFonts w:ascii="Times New Roman" w:eastAsia="Times New Roman" w:hAnsi="Times New Roman" w:cs="Times New Roman"/>
          <w:sz w:val="28"/>
          <w:szCs w:val="28"/>
          <w:lang w:val="lv-LV" w:eastAsia="en-GB"/>
        </w:rPr>
        <w:t xml:space="preserve">uzaicina uzturēties Latvijas Republikā kā uzņēmuma ietvaros pārceltu darbinieku, uzraudzīt pārējo uzņēmuma darbinieku darbu un veikt citu ar personālu saistītu darbību, un kuru vispārīgi uzrauga vai kurai sniedz norādes </w:t>
      </w:r>
      <w:r w:rsidR="005630CE" w:rsidRPr="00FA40BD">
        <w:rPr>
          <w:rFonts w:ascii="Times New Roman" w:eastAsia="Times New Roman" w:hAnsi="Times New Roman" w:cs="Times New Roman"/>
          <w:sz w:val="28"/>
          <w:szCs w:val="28"/>
          <w:lang w:val="lv-LV" w:eastAsia="en-GB"/>
        </w:rPr>
        <w:t>u</w:t>
      </w:r>
      <w:r w:rsidR="003C4AF2" w:rsidRPr="00FA40BD">
        <w:rPr>
          <w:rFonts w:ascii="Times New Roman" w:eastAsia="Times New Roman" w:hAnsi="Times New Roman" w:cs="Times New Roman"/>
          <w:sz w:val="28"/>
          <w:szCs w:val="28"/>
          <w:lang w:val="lv-LV" w:eastAsia="en-GB"/>
        </w:rPr>
        <w:t>zņēmuma valde vai līdzvērtīga struktūra;</w:t>
      </w:r>
    </w:p>
    <w:p w14:paraId="52D1D7E5" w14:textId="77777777" w:rsidR="003C4AF2" w:rsidRPr="00FA40BD" w:rsidRDefault="00C86075"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B01F44" w:rsidRPr="00FA40BD">
        <w:rPr>
          <w:rFonts w:ascii="Times New Roman" w:eastAsia="Times New Roman" w:hAnsi="Times New Roman" w:cs="Times New Roman"/>
          <w:sz w:val="28"/>
          <w:szCs w:val="28"/>
          <w:lang w:val="lv-LV" w:eastAsia="en-GB"/>
        </w:rPr>
        <w:t>9</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vīza</w:t>
      </w:r>
      <w:r w:rsidR="003C4AF2" w:rsidRPr="00FA40BD">
        <w:rPr>
          <w:rFonts w:ascii="Times New Roman" w:eastAsia="Times New Roman" w:hAnsi="Times New Roman" w:cs="Times New Roman"/>
          <w:sz w:val="28"/>
          <w:szCs w:val="28"/>
          <w:lang w:val="lv-LV" w:eastAsia="en-GB"/>
        </w:rPr>
        <w:t> — noteikta parauga u</w:t>
      </w:r>
      <w:r w:rsidR="00B45E53" w:rsidRPr="00FA40BD">
        <w:rPr>
          <w:rFonts w:ascii="Times New Roman" w:eastAsia="Times New Roman" w:hAnsi="Times New Roman" w:cs="Times New Roman"/>
          <w:sz w:val="28"/>
          <w:szCs w:val="28"/>
          <w:lang w:val="lv-LV" w:eastAsia="en-GB"/>
        </w:rPr>
        <w:t>zlīme, kas apliecina, ka trešās valsts pilsonis ir pieprasījis</w:t>
      </w:r>
      <w:r w:rsidR="003C4AF2" w:rsidRPr="00FA40BD">
        <w:rPr>
          <w:rFonts w:ascii="Times New Roman" w:eastAsia="Times New Roman" w:hAnsi="Times New Roman" w:cs="Times New Roman"/>
          <w:sz w:val="28"/>
          <w:szCs w:val="28"/>
          <w:lang w:val="lv-LV" w:eastAsia="en-GB"/>
        </w:rPr>
        <w:t xml:space="preserve"> atļauju ieceļot un uzturēties Latvijas Republikā vai citā Šengenas līguma dalībvalstī, vai vairākās Šengenas līguma dalībvalstīs vai šķērsot to teritoriju tranzītā un ka vīzu izsniegusī institūcija atbilstoši savai kompetencei nes</w:t>
      </w:r>
      <w:r w:rsidR="00B45E53" w:rsidRPr="00FA40BD">
        <w:rPr>
          <w:rFonts w:ascii="Times New Roman" w:eastAsia="Times New Roman" w:hAnsi="Times New Roman" w:cs="Times New Roman"/>
          <w:sz w:val="28"/>
          <w:szCs w:val="28"/>
          <w:lang w:val="lv-LV" w:eastAsia="en-GB"/>
        </w:rPr>
        <w:t xml:space="preserve">askata šķēršļus tam, ka trešās valsts pilsonis </w:t>
      </w:r>
      <w:r w:rsidR="003C4AF2" w:rsidRPr="00FA40BD">
        <w:rPr>
          <w:rFonts w:ascii="Times New Roman" w:eastAsia="Times New Roman" w:hAnsi="Times New Roman" w:cs="Times New Roman"/>
          <w:sz w:val="28"/>
          <w:szCs w:val="28"/>
          <w:lang w:val="lv-LV" w:eastAsia="en-GB"/>
        </w:rPr>
        <w:t>vīzā norādītajā laikposmā tik reižu, cik vīzā norādīts, ieceļo un uzturas Latvijas Republikā vai citā Šengenas līguma dalībvalstī, vai vairākās Šengenas līguma dalībvalstīs. Vīza pati par sevi nedod tiesības ieceļot Latvijas Republikā vai citā Šengenas līguma dalībvalstī;</w:t>
      </w:r>
    </w:p>
    <w:p w14:paraId="575448CD" w14:textId="77777777" w:rsidR="003C4AF2" w:rsidRPr="00FA40BD" w:rsidRDefault="00B01F44" w:rsidP="001C611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30</w:t>
      </w:r>
      <w:r w:rsidR="003C4AF2" w:rsidRPr="00FA40BD">
        <w:rPr>
          <w:rFonts w:ascii="Times New Roman" w:eastAsia="Times New Roman" w:hAnsi="Times New Roman" w:cs="Times New Roman"/>
          <w:sz w:val="28"/>
          <w:szCs w:val="28"/>
          <w:lang w:val="lv-LV" w:eastAsia="en-GB"/>
        </w:rPr>
        <w:t>) </w:t>
      </w:r>
      <w:r w:rsidR="003C4AF2" w:rsidRPr="00FA40BD">
        <w:rPr>
          <w:rFonts w:ascii="Times New Roman" w:eastAsia="Times New Roman" w:hAnsi="Times New Roman" w:cs="Times New Roman"/>
          <w:b/>
          <w:bCs/>
          <w:sz w:val="28"/>
          <w:szCs w:val="28"/>
          <w:lang w:val="lv-LV" w:eastAsia="en-GB"/>
        </w:rPr>
        <w:t>vietējās pierobežas satiksmes atļauja</w:t>
      </w:r>
      <w:r w:rsidR="003C4AF2" w:rsidRPr="00FA40BD">
        <w:rPr>
          <w:rFonts w:ascii="Times New Roman" w:eastAsia="Times New Roman" w:hAnsi="Times New Roman" w:cs="Times New Roman"/>
          <w:sz w:val="28"/>
          <w:szCs w:val="28"/>
          <w:lang w:val="lv-LV" w:eastAsia="en-GB"/>
        </w:rPr>
        <w:t> — saskaņā ar Eiropas Parlamenta un Padomes 2006.gada 20.decembra regulu (EK) Nr. </w:t>
      </w:r>
      <w:hyperlink r:id="rId12" w:tgtFrame="_blank" w:history="1">
        <w:r w:rsidR="003C4AF2" w:rsidRPr="00FA40BD">
          <w:rPr>
            <w:rFonts w:ascii="Times New Roman" w:eastAsia="Times New Roman" w:hAnsi="Times New Roman" w:cs="Times New Roman"/>
            <w:sz w:val="28"/>
            <w:szCs w:val="28"/>
            <w:lang w:val="lv-LV" w:eastAsia="en-GB"/>
          </w:rPr>
          <w:t>1931/2006</w:t>
        </w:r>
      </w:hyperlink>
      <w:r w:rsidR="003C4AF2" w:rsidRPr="00FA40BD">
        <w:rPr>
          <w:rFonts w:ascii="Times New Roman" w:eastAsia="Times New Roman" w:hAnsi="Times New Roman" w:cs="Times New Roman"/>
          <w:sz w:val="28"/>
          <w:szCs w:val="28"/>
          <w:lang w:val="lv-LV" w:eastAsia="en-GB"/>
        </w:rPr>
        <w:t>, ar ko nosaka vietējās pierobežas satiksmes noteikumus pie dalībvalstu ārējām sauszemes robežām un ar ko groza Šengenas Konvencijas noteikumus, noteikta parauga dokuments, kas tiek izsniegts ārvalsts pierobežas teritorijas iedzīvotājam un dod viņam tiesības šķērsot ārējo sauszemes robežu un uzturēties Latvijas Republikas pierobežas teritorijā.</w:t>
      </w:r>
    </w:p>
    <w:p w14:paraId="5779CDCB"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Šajā likumā lietotais termins “pierobežas teritorija” atbilst Eiropas Parlamenta un Padomes 2006.gada 20.decembra regulā (EK) Nr. </w:t>
      </w:r>
      <w:hyperlink r:id="rId13" w:tgtFrame="_blank" w:history="1">
        <w:r w:rsidRPr="00FA40BD">
          <w:rPr>
            <w:rFonts w:ascii="Times New Roman" w:eastAsia="Times New Roman" w:hAnsi="Times New Roman" w:cs="Times New Roman"/>
            <w:sz w:val="28"/>
            <w:szCs w:val="28"/>
            <w:lang w:val="lv-LV" w:eastAsia="en-GB"/>
          </w:rPr>
          <w:t>1931/2006</w:t>
        </w:r>
      </w:hyperlink>
      <w:r w:rsidRPr="00FA40BD">
        <w:rPr>
          <w:rFonts w:ascii="Times New Roman" w:eastAsia="Times New Roman" w:hAnsi="Times New Roman" w:cs="Times New Roman"/>
          <w:sz w:val="28"/>
          <w:szCs w:val="28"/>
          <w:lang w:val="lv-LV" w:eastAsia="en-GB"/>
        </w:rPr>
        <w:t>, ar ko nosaka vietējās pierobežas satiksmes noteikumus pie dalībvalstu ārējām sauszemes robežām un ar ko groza Šengenas Konvencijas noteikumus, lietotajam terminam.</w:t>
      </w:r>
    </w:p>
    <w:p w14:paraId="76D8BF1B"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Šajā likumā lietotais termins "pārvadātājs" </w:t>
      </w:r>
      <w:r w:rsidR="00E12966" w:rsidRPr="00FA40BD">
        <w:rPr>
          <w:rFonts w:ascii="Times New Roman" w:eastAsia="Times New Roman" w:hAnsi="Times New Roman" w:cs="Times New Roman"/>
          <w:sz w:val="28"/>
          <w:szCs w:val="28"/>
          <w:lang w:val="lv-LV" w:eastAsia="en-GB"/>
        </w:rPr>
        <w:t>atbilst r</w:t>
      </w:r>
      <w:r w:rsidRPr="00FA40BD">
        <w:rPr>
          <w:rFonts w:ascii="Times New Roman" w:eastAsia="Times New Roman" w:hAnsi="Times New Roman" w:cs="Times New Roman"/>
          <w:sz w:val="28"/>
          <w:szCs w:val="28"/>
          <w:lang w:val="lv-LV" w:eastAsia="en-GB"/>
        </w:rPr>
        <w:t>egulas Nr. </w:t>
      </w:r>
      <w:hyperlink r:id="rId14" w:tgtFrame="_blank" w:history="1">
        <w:r w:rsidRPr="00FA40BD">
          <w:rPr>
            <w:rFonts w:ascii="Times New Roman" w:eastAsia="Times New Roman" w:hAnsi="Times New Roman" w:cs="Times New Roman"/>
            <w:sz w:val="28"/>
            <w:szCs w:val="28"/>
            <w:lang w:val="lv-LV" w:eastAsia="en-GB"/>
          </w:rPr>
          <w:t>2016/399</w:t>
        </w:r>
      </w:hyperlink>
      <w:r w:rsidRPr="00FA40BD">
        <w:rPr>
          <w:rFonts w:ascii="Times New Roman" w:eastAsia="Times New Roman" w:hAnsi="Times New Roman" w:cs="Times New Roman"/>
          <w:sz w:val="28"/>
          <w:szCs w:val="28"/>
          <w:lang w:val="lv-LV" w:eastAsia="en-GB"/>
        </w:rPr>
        <w:t> 2. panta 15. punktā lietotajam terminam.</w:t>
      </w:r>
    </w:p>
    <w:p w14:paraId="74287142" w14:textId="77777777" w:rsidR="00366A46" w:rsidRPr="00FA40BD" w:rsidRDefault="003C4AF2" w:rsidP="00AA5D60">
      <w:pPr>
        <w:spacing w:after="120" w:line="240" w:lineRule="auto"/>
        <w:ind w:firstLine="567"/>
        <w:jc w:val="both"/>
        <w:rPr>
          <w:rFonts w:ascii="Times New Roman" w:eastAsia="Times New Roman" w:hAnsi="Times New Roman" w:cs="Times New Roman"/>
          <w:sz w:val="28"/>
          <w:szCs w:val="28"/>
          <w:highlight w:val="lightGray"/>
          <w:lang w:val="lv-LV" w:eastAsia="en-GB"/>
        </w:rPr>
      </w:pPr>
      <w:r w:rsidRPr="00FA40BD">
        <w:rPr>
          <w:rFonts w:ascii="Times New Roman" w:eastAsia="Times New Roman" w:hAnsi="Times New Roman" w:cs="Times New Roman"/>
          <w:sz w:val="28"/>
          <w:szCs w:val="28"/>
          <w:lang w:val="lv-LV" w:eastAsia="en-GB"/>
        </w:rPr>
        <w:t xml:space="preserve">(4) </w:t>
      </w:r>
      <w:r w:rsidR="00366A46" w:rsidRPr="00FA40BD">
        <w:rPr>
          <w:rFonts w:ascii="Times New Roman" w:eastAsia="Times New Roman" w:hAnsi="Times New Roman" w:cs="Times New Roman"/>
          <w:sz w:val="28"/>
          <w:szCs w:val="28"/>
          <w:lang w:val="lv-LV" w:eastAsia="en-GB"/>
        </w:rPr>
        <w:t>Šajā likumā lietotie termini “kvalificēts riska kapitāla investors”, “agrīnās stadijas riska kapitāla ieguldījum</w:t>
      </w:r>
      <w:r w:rsidR="008B04D5" w:rsidRPr="00FA40BD">
        <w:rPr>
          <w:rFonts w:ascii="Times New Roman" w:eastAsia="Times New Roman" w:hAnsi="Times New Roman" w:cs="Times New Roman"/>
          <w:sz w:val="28"/>
          <w:szCs w:val="28"/>
          <w:lang w:val="lv-LV" w:eastAsia="en-GB"/>
        </w:rPr>
        <w:t>s</w:t>
      </w:r>
      <w:r w:rsidR="00F35D45" w:rsidRPr="00FA40BD">
        <w:rPr>
          <w:rFonts w:ascii="Times New Roman" w:eastAsia="Times New Roman" w:hAnsi="Times New Roman" w:cs="Times New Roman"/>
          <w:sz w:val="28"/>
          <w:szCs w:val="28"/>
          <w:lang w:val="lv-LV" w:eastAsia="en-GB"/>
        </w:rPr>
        <w:t xml:space="preserve">”, “agrīnās stadijas riska kapitāla ieguldījums” </w:t>
      </w:r>
      <w:r w:rsidR="00366A46" w:rsidRPr="00FA40BD">
        <w:rPr>
          <w:rFonts w:ascii="Times New Roman" w:eastAsia="Times New Roman" w:hAnsi="Times New Roman" w:cs="Times New Roman"/>
          <w:sz w:val="28"/>
          <w:szCs w:val="28"/>
          <w:lang w:val="lv-LV" w:eastAsia="en-GB"/>
        </w:rPr>
        <w:t>un “inovatīvs produkts” atbilst Jaunuzņēmumu darbības atbalsta likumā lietotajiem terminiem.</w:t>
      </w:r>
      <w:r w:rsidR="00366A46" w:rsidRPr="00FA40BD">
        <w:rPr>
          <w:rFonts w:ascii="Times New Roman" w:eastAsia="Times New Roman" w:hAnsi="Times New Roman" w:cs="Times New Roman"/>
          <w:sz w:val="28"/>
          <w:szCs w:val="28"/>
          <w:highlight w:val="lightGray"/>
          <w:lang w:val="lv-LV" w:eastAsia="en-GB"/>
        </w:rPr>
        <w:t xml:space="preserve"> </w:t>
      </w:r>
    </w:p>
    <w:p w14:paraId="4E8DD3F5" w14:textId="77777777" w:rsidR="006E5722" w:rsidRPr="00FA40BD" w:rsidRDefault="006E572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 Šajā likumā lietotais termins “trešās valsts pilsonis” neattiecas uz Latvijas nepilsoni, izņemot</w:t>
      </w:r>
      <w:r w:rsidR="00ED2022" w:rsidRPr="00FA40BD">
        <w:rPr>
          <w:rFonts w:ascii="Times New Roman" w:eastAsia="Times New Roman" w:hAnsi="Times New Roman" w:cs="Times New Roman"/>
          <w:sz w:val="28"/>
          <w:szCs w:val="28"/>
          <w:lang w:val="lv-LV" w:eastAsia="en-GB"/>
        </w:rPr>
        <w:t xml:space="preserve"> </w:t>
      </w:r>
      <w:r w:rsidR="00802BF5" w:rsidRPr="00FA40BD">
        <w:rPr>
          <w:rFonts w:ascii="Times New Roman" w:eastAsia="Times New Roman" w:hAnsi="Times New Roman" w:cs="Times New Roman"/>
          <w:sz w:val="28"/>
          <w:szCs w:val="28"/>
          <w:lang w:val="lv-LV" w:eastAsia="en-GB"/>
        </w:rPr>
        <w:t xml:space="preserve">šā </w:t>
      </w:r>
      <w:r w:rsidR="00ED2022" w:rsidRPr="00FA40BD">
        <w:rPr>
          <w:rFonts w:ascii="Times New Roman" w:eastAsia="Times New Roman" w:hAnsi="Times New Roman" w:cs="Times New Roman"/>
          <w:sz w:val="28"/>
          <w:szCs w:val="28"/>
          <w:lang w:val="lv-LV" w:eastAsia="en-GB"/>
        </w:rPr>
        <w:t xml:space="preserve">likuma normas, kas regulē ar Eiropas Savienības pastāvīgā iedzīvotāja statusu saistītus jautājumus. </w:t>
      </w:r>
    </w:p>
    <w:p w14:paraId="320935E5"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bookmarkStart w:id="4" w:name="p2"/>
      <w:bookmarkStart w:id="5" w:name="p-24069"/>
      <w:bookmarkEnd w:id="4"/>
      <w:bookmarkEnd w:id="5"/>
      <w:r w:rsidRPr="00FA40BD">
        <w:rPr>
          <w:rFonts w:ascii="Times New Roman" w:eastAsia="Times New Roman" w:hAnsi="Times New Roman" w:cs="Times New Roman"/>
          <w:b/>
          <w:bCs/>
          <w:sz w:val="28"/>
          <w:szCs w:val="28"/>
          <w:lang w:val="lv-LV" w:eastAsia="en-GB"/>
        </w:rPr>
        <w:t>2.pants.</w:t>
      </w:r>
      <w:r w:rsidRPr="00FA40BD">
        <w:rPr>
          <w:rFonts w:ascii="Times New Roman" w:eastAsia="Times New Roman" w:hAnsi="Times New Roman" w:cs="Times New Roman"/>
          <w:sz w:val="28"/>
          <w:szCs w:val="28"/>
          <w:lang w:val="lv-LV" w:eastAsia="en-GB"/>
        </w:rPr>
        <w:t xml:space="preserve"> Likuma mērķis ir </w:t>
      </w:r>
      <w:r w:rsidR="00AD4983" w:rsidRPr="00FA40BD">
        <w:rPr>
          <w:rFonts w:ascii="Times New Roman" w:eastAsia="Times New Roman" w:hAnsi="Times New Roman" w:cs="Times New Roman"/>
          <w:sz w:val="28"/>
          <w:szCs w:val="28"/>
          <w:lang w:val="lv-LV" w:eastAsia="en-GB"/>
        </w:rPr>
        <w:t xml:space="preserve">nodrošināt Latvijas valsts interesēm atbilstošas imigrācijas politikas īstenošanu, nosakot </w:t>
      </w:r>
      <w:r w:rsidR="00654CD4" w:rsidRPr="00FA40BD">
        <w:rPr>
          <w:rFonts w:ascii="Times New Roman" w:eastAsia="Times New Roman" w:hAnsi="Times New Roman" w:cs="Times New Roman"/>
          <w:sz w:val="28"/>
          <w:szCs w:val="28"/>
          <w:lang w:val="lv-LV" w:eastAsia="en-GB"/>
        </w:rPr>
        <w:t xml:space="preserve">trešās valsts pilsoņu </w:t>
      </w:r>
      <w:r w:rsidR="00F13B6C" w:rsidRPr="00FA40BD">
        <w:rPr>
          <w:rFonts w:ascii="Times New Roman" w:eastAsia="Times New Roman" w:hAnsi="Times New Roman" w:cs="Times New Roman"/>
          <w:sz w:val="28"/>
          <w:szCs w:val="28"/>
          <w:lang w:val="lv-LV" w:eastAsia="en-GB"/>
        </w:rPr>
        <w:t>(turpmāk – ārzemnieku)</w:t>
      </w:r>
      <w:r w:rsidRPr="00FA40BD">
        <w:rPr>
          <w:rFonts w:ascii="Times New Roman" w:eastAsia="Times New Roman" w:hAnsi="Times New Roman" w:cs="Times New Roman"/>
          <w:sz w:val="28"/>
          <w:szCs w:val="28"/>
          <w:lang w:val="lv-LV" w:eastAsia="en-GB"/>
        </w:rPr>
        <w:t xml:space="preserve"> ieceļošanas, uzturēšanās, </w:t>
      </w:r>
      <w:r w:rsidR="003B1F42" w:rsidRPr="00FA40BD">
        <w:rPr>
          <w:rFonts w:ascii="Times New Roman" w:eastAsia="Times New Roman" w:hAnsi="Times New Roman" w:cs="Times New Roman"/>
          <w:sz w:val="28"/>
          <w:szCs w:val="28"/>
          <w:lang w:val="lv-LV" w:eastAsia="en-GB"/>
        </w:rPr>
        <w:t xml:space="preserve">integrācijas, </w:t>
      </w:r>
      <w:r w:rsidRPr="00FA40BD">
        <w:rPr>
          <w:rFonts w:ascii="Times New Roman" w:eastAsia="Times New Roman" w:hAnsi="Times New Roman" w:cs="Times New Roman"/>
          <w:sz w:val="28"/>
          <w:szCs w:val="28"/>
          <w:lang w:val="lv-LV" w:eastAsia="en-GB"/>
        </w:rPr>
        <w:t>tranzīta, izceļošanas</w:t>
      </w:r>
      <w:r w:rsidR="00AD4983"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aizturēšanas</w:t>
      </w:r>
      <w:r w:rsidR="00AD4983" w:rsidRPr="00FA40BD">
        <w:rPr>
          <w:rFonts w:ascii="Times New Roman" w:eastAsia="Times New Roman" w:hAnsi="Times New Roman" w:cs="Times New Roman"/>
          <w:sz w:val="28"/>
          <w:szCs w:val="28"/>
          <w:lang w:val="lv-LV" w:eastAsia="en-GB"/>
        </w:rPr>
        <w:t xml:space="preserve"> kārtību, kā arī </w:t>
      </w:r>
      <w:r w:rsidRPr="00FA40BD">
        <w:rPr>
          <w:rFonts w:ascii="Times New Roman" w:eastAsia="Times New Roman" w:hAnsi="Times New Roman" w:cs="Times New Roman"/>
          <w:sz w:val="28"/>
          <w:szCs w:val="28"/>
          <w:lang w:val="lv-LV" w:eastAsia="en-GB"/>
        </w:rPr>
        <w:t xml:space="preserve">kārtību, kādā </w:t>
      </w:r>
      <w:r w:rsidR="00F13B6C" w:rsidRPr="00FA40BD">
        <w:rPr>
          <w:rFonts w:ascii="Times New Roman" w:eastAsia="Times New Roman" w:hAnsi="Times New Roman" w:cs="Times New Roman"/>
          <w:sz w:val="28"/>
          <w:szCs w:val="28"/>
          <w:lang w:val="lv-LV" w:eastAsia="en-GB"/>
        </w:rPr>
        <w:t>ārzemniekus</w:t>
      </w:r>
      <w:r w:rsidR="00AD4983" w:rsidRPr="00FA40BD">
        <w:rPr>
          <w:rFonts w:ascii="Times New Roman" w:eastAsia="Times New Roman" w:hAnsi="Times New Roman" w:cs="Times New Roman"/>
          <w:sz w:val="28"/>
          <w:szCs w:val="28"/>
          <w:lang w:val="lv-LV" w:eastAsia="en-GB"/>
        </w:rPr>
        <w:t xml:space="preserve"> izraida no Latvijas Republikas</w:t>
      </w:r>
      <w:r w:rsidRPr="00FA40BD">
        <w:rPr>
          <w:rFonts w:ascii="Times New Roman" w:eastAsia="Times New Roman" w:hAnsi="Times New Roman" w:cs="Times New Roman"/>
          <w:sz w:val="28"/>
          <w:szCs w:val="28"/>
          <w:lang w:val="lv-LV" w:eastAsia="en-GB"/>
        </w:rPr>
        <w:t>.</w:t>
      </w:r>
    </w:p>
    <w:p w14:paraId="26656E81"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bookmarkStart w:id="6" w:name="p2.1"/>
      <w:bookmarkStart w:id="7" w:name="p-500892"/>
      <w:bookmarkStart w:id="8" w:name="p3"/>
      <w:bookmarkStart w:id="9" w:name="p-595096"/>
      <w:bookmarkEnd w:id="6"/>
      <w:bookmarkEnd w:id="7"/>
      <w:bookmarkEnd w:id="8"/>
      <w:bookmarkEnd w:id="9"/>
      <w:r w:rsidRPr="00FA40BD">
        <w:rPr>
          <w:rFonts w:ascii="Times New Roman" w:eastAsia="Times New Roman" w:hAnsi="Times New Roman" w:cs="Times New Roman"/>
          <w:b/>
          <w:bCs/>
          <w:sz w:val="28"/>
          <w:szCs w:val="28"/>
          <w:lang w:val="lv-LV" w:eastAsia="en-GB"/>
        </w:rPr>
        <w:lastRenderedPageBreak/>
        <w:t>3.pants.</w:t>
      </w:r>
      <w:r w:rsidRPr="00FA40BD">
        <w:rPr>
          <w:rFonts w:ascii="Times New Roman" w:eastAsia="Times New Roman" w:hAnsi="Times New Roman" w:cs="Times New Roman"/>
          <w:sz w:val="28"/>
          <w:szCs w:val="28"/>
          <w:lang w:val="lv-LV" w:eastAsia="en-GB"/>
        </w:rPr>
        <w:t xml:space="preserve"> (1) </w:t>
      </w:r>
      <w:r w:rsidR="00607489" w:rsidRPr="00FA40BD">
        <w:rPr>
          <w:rFonts w:ascii="Times New Roman" w:eastAsia="Times New Roman" w:hAnsi="Times New Roman" w:cs="Times New Roman"/>
          <w:sz w:val="28"/>
          <w:szCs w:val="28"/>
          <w:lang w:val="lv-LV" w:eastAsia="en-GB"/>
        </w:rPr>
        <w:t>Ārzemnieku</w:t>
      </w:r>
      <w:r w:rsidRPr="00FA40BD">
        <w:rPr>
          <w:rFonts w:ascii="Times New Roman" w:eastAsia="Times New Roman" w:hAnsi="Times New Roman" w:cs="Times New Roman"/>
          <w:sz w:val="28"/>
          <w:szCs w:val="28"/>
          <w:lang w:val="lv-LV" w:eastAsia="en-GB"/>
        </w:rPr>
        <w:t xml:space="preserve"> ieceļošanu un uzturēšanos Latvijas Republikā atbilstoši savai kompetencei dokumentē un kontrolē Pārvalde, </w:t>
      </w:r>
      <w:r w:rsidR="00B45E53" w:rsidRPr="00FA40BD">
        <w:rPr>
          <w:rFonts w:ascii="Times New Roman" w:eastAsia="Times New Roman" w:hAnsi="Times New Roman" w:cs="Times New Roman"/>
          <w:sz w:val="28"/>
          <w:szCs w:val="28"/>
          <w:lang w:val="lv-LV" w:eastAsia="en-GB"/>
        </w:rPr>
        <w:t>Iekšlietu ministrija</w:t>
      </w:r>
      <w:r w:rsidR="003B1F42" w:rsidRPr="00FA40BD">
        <w:rPr>
          <w:rFonts w:ascii="Times New Roman" w:eastAsia="Times New Roman" w:hAnsi="Times New Roman" w:cs="Times New Roman"/>
          <w:sz w:val="28"/>
          <w:szCs w:val="28"/>
          <w:lang w:val="lv-LV" w:eastAsia="en-GB"/>
        </w:rPr>
        <w:t xml:space="preserve">, </w:t>
      </w:r>
      <w:r w:rsidR="00843F4C" w:rsidRPr="00FA40BD">
        <w:rPr>
          <w:rFonts w:ascii="Times New Roman" w:eastAsia="Times New Roman" w:hAnsi="Times New Roman" w:cs="Times New Roman"/>
          <w:sz w:val="28"/>
          <w:szCs w:val="28"/>
          <w:lang w:val="lv-LV" w:eastAsia="en-GB"/>
        </w:rPr>
        <w:t>Ārlietu ministrija</w:t>
      </w:r>
      <w:r w:rsidR="003B1F42" w:rsidRPr="00FA40BD">
        <w:rPr>
          <w:rFonts w:ascii="Times New Roman" w:eastAsia="Times New Roman" w:hAnsi="Times New Roman" w:cs="Times New Roman"/>
          <w:sz w:val="28"/>
          <w:szCs w:val="28"/>
          <w:lang w:val="lv-LV" w:eastAsia="en-GB"/>
        </w:rPr>
        <w:t xml:space="preserve"> un kompetentās valsts iestādes.</w:t>
      </w:r>
    </w:p>
    <w:p w14:paraId="1C4D1C50" w14:textId="77777777" w:rsidR="003C4AF2" w:rsidRPr="00FA40BD" w:rsidRDefault="00654CD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2</w:t>
      </w:r>
      <w:r w:rsidR="003C4AF2" w:rsidRPr="00FA40BD">
        <w:rPr>
          <w:rFonts w:ascii="Times New Roman" w:eastAsia="Times New Roman" w:hAnsi="Times New Roman" w:cs="Times New Roman"/>
          <w:sz w:val="28"/>
          <w:szCs w:val="28"/>
          <w:lang w:val="lv-LV" w:eastAsia="en-GB"/>
        </w:rPr>
        <w:t xml:space="preserve">) </w:t>
      </w:r>
      <w:r w:rsidR="00A608A3" w:rsidRPr="00FA40BD">
        <w:rPr>
          <w:rFonts w:ascii="Times New Roman" w:eastAsia="Times New Roman" w:hAnsi="Times New Roman" w:cs="Times New Roman"/>
          <w:sz w:val="28"/>
          <w:szCs w:val="28"/>
          <w:lang w:val="lv-LV" w:eastAsia="en-GB"/>
        </w:rPr>
        <w:t>Ārzemnieku</w:t>
      </w:r>
      <w:r w:rsidR="000B7B4A" w:rsidRPr="00FA40BD">
        <w:rPr>
          <w:rFonts w:ascii="Times New Roman" w:eastAsia="Times New Roman" w:hAnsi="Times New Roman" w:cs="Times New Roman"/>
          <w:sz w:val="28"/>
          <w:szCs w:val="28"/>
          <w:lang w:val="lv-LV" w:eastAsia="en-GB"/>
        </w:rPr>
        <w:t xml:space="preserve"> ieceļošanas un uzturēšanā</w:t>
      </w:r>
      <w:r w:rsidR="00A608A3" w:rsidRPr="00FA40BD">
        <w:rPr>
          <w:rFonts w:ascii="Times New Roman" w:eastAsia="Times New Roman" w:hAnsi="Times New Roman" w:cs="Times New Roman"/>
          <w:sz w:val="28"/>
          <w:szCs w:val="28"/>
          <w:lang w:val="lv-LV" w:eastAsia="en-GB"/>
        </w:rPr>
        <w:t xml:space="preserve">s Latvijas Republikā </w:t>
      </w:r>
      <w:r w:rsidR="00A73409" w:rsidRPr="00FA40BD">
        <w:rPr>
          <w:rFonts w:ascii="Times New Roman" w:eastAsia="Times New Roman" w:hAnsi="Times New Roman" w:cs="Times New Roman"/>
          <w:sz w:val="28"/>
          <w:szCs w:val="28"/>
          <w:lang w:val="lv-LV" w:eastAsia="en-GB"/>
        </w:rPr>
        <w:t xml:space="preserve">uzskaites un </w:t>
      </w:r>
      <w:r w:rsidR="00A608A3" w:rsidRPr="00FA40BD">
        <w:rPr>
          <w:rFonts w:ascii="Times New Roman" w:eastAsia="Times New Roman" w:hAnsi="Times New Roman" w:cs="Times New Roman"/>
          <w:sz w:val="28"/>
          <w:szCs w:val="28"/>
          <w:lang w:val="lv-LV" w:eastAsia="en-GB"/>
        </w:rPr>
        <w:t xml:space="preserve">kontroles </w:t>
      </w:r>
      <w:r w:rsidR="003C4AF2" w:rsidRPr="00FA40BD">
        <w:rPr>
          <w:rFonts w:ascii="Times New Roman" w:eastAsia="Times New Roman" w:hAnsi="Times New Roman" w:cs="Times New Roman"/>
          <w:sz w:val="28"/>
          <w:szCs w:val="28"/>
          <w:lang w:val="lv-LV" w:eastAsia="en-GB"/>
        </w:rPr>
        <w:t>veikšanai Pārvalde</w:t>
      </w:r>
      <w:r w:rsidR="00843F4C"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Valsts robežsardze</w:t>
      </w:r>
      <w:r w:rsidR="00843F4C" w:rsidRPr="00FA40BD">
        <w:rPr>
          <w:rFonts w:ascii="Times New Roman" w:eastAsia="Times New Roman" w:hAnsi="Times New Roman" w:cs="Times New Roman"/>
          <w:sz w:val="28"/>
          <w:szCs w:val="28"/>
          <w:lang w:val="lv-LV" w:eastAsia="en-GB"/>
        </w:rPr>
        <w:t xml:space="preserve"> un Iekšlietu ministrijas Informācijas centrs</w:t>
      </w:r>
      <w:r w:rsidR="003C4AF2" w:rsidRPr="00FA40BD">
        <w:rPr>
          <w:rFonts w:ascii="Times New Roman" w:eastAsia="Times New Roman" w:hAnsi="Times New Roman" w:cs="Times New Roman"/>
          <w:sz w:val="28"/>
          <w:szCs w:val="28"/>
          <w:lang w:val="lv-LV" w:eastAsia="en-GB"/>
        </w:rPr>
        <w:t xml:space="preserve"> veido un uztur elektroniskas informācijas sistēmas, kurās iekļaujamās informācijas apjomu un izmantošanas kārtību nosaka Ministru kabinets.</w:t>
      </w:r>
    </w:p>
    <w:p w14:paraId="5543ED8C" w14:textId="77777777" w:rsidR="0049580D" w:rsidRPr="00FA40BD" w:rsidRDefault="0049580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Ārzemnieku integrāciju koordinē Kultūras ministrija.</w:t>
      </w:r>
    </w:p>
    <w:p w14:paraId="29FCEE73" w14:textId="77777777" w:rsidR="003B1F42" w:rsidRPr="00FA40BD" w:rsidRDefault="003B1F4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Ekonomikas ministrija administrē ārzemnieku veiktās iemaksas Ekonomikas attīstības fondā.</w:t>
      </w:r>
    </w:p>
    <w:p w14:paraId="67547C67" w14:textId="77777777" w:rsidR="00843F4C" w:rsidRPr="00FA40BD" w:rsidRDefault="00843F4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4.pants.</w:t>
      </w:r>
      <w:r w:rsidRPr="00FA40BD">
        <w:rPr>
          <w:rFonts w:ascii="Times New Roman" w:eastAsia="Times New Roman" w:hAnsi="Times New Roman" w:cs="Times New Roman"/>
          <w:sz w:val="28"/>
          <w:szCs w:val="28"/>
          <w:lang w:val="lv-LV" w:eastAsia="en-GB"/>
        </w:rPr>
        <w:t xml:space="preserve"> </w:t>
      </w:r>
      <w:r w:rsidR="001579C5" w:rsidRPr="00FA40BD">
        <w:rPr>
          <w:rFonts w:ascii="Times New Roman" w:eastAsia="Times New Roman" w:hAnsi="Times New Roman" w:cs="Times New Roman"/>
          <w:sz w:val="28"/>
          <w:szCs w:val="28"/>
          <w:lang w:val="lv-LV" w:eastAsia="en-GB"/>
        </w:rPr>
        <w:t xml:space="preserve">(1) </w:t>
      </w:r>
      <w:r w:rsidR="00CE6473" w:rsidRPr="00FA40BD">
        <w:rPr>
          <w:rFonts w:ascii="Times New Roman" w:eastAsia="Times New Roman" w:hAnsi="Times New Roman" w:cs="Times New Roman"/>
          <w:sz w:val="28"/>
          <w:szCs w:val="28"/>
          <w:lang w:val="lv-LV" w:eastAsia="en-GB"/>
        </w:rPr>
        <w:t xml:space="preserve">Šā likuma 3.panta pirmajā daļā </w:t>
      </w:r>
      <w:r w:rsidRPr="00FA40BD">
        <w:rPr>
          <w:rFonts w:ascii="Times New Roman" w:eastAsia="Times New Roman" w:hAnsi="Times New Roman" w:cs="Times New Roman"/>
          <w:sz w:val="28"/>
          <w:szCs w:val="28"/>
          <w:lang w:val="lv-LV" w:eastAsia="en-GB"/>
        </w:rPr>
        <w:t xml:space="preserve">minētajām institūcijām </w:t>
      </w:r>
      <w:r w:rsidR="00CE6473" w:rsidRPr="00FA40BD">
        <w:rPr>
          <w:rFonts w:ascii="Times New Roman" w:eastAsia="Times New Roman" w:hAnsi="Times New Roman" w:cs="Times New Roman"/>
          <w:sz w:val="28"/>
          <w:szCs w:val="28"/>
          <w:lang w:val="lv-LV" w:eastAsia="en-GB"/>
        </w:rPr>
        <w:t xml:space="preserve">un kompetentajām valsts iestādēm </w:t>
      </w:r>
      <w:r w:rsidRPr="00FA40BD">
        <w:rPr>
          <w:rFonts w:ascii="Times New Roman" w:eastAsia="Times New Roman" w:hAnsi="Times New Roman" w:cs="Times New Roman"/>
          <w:sz w:val="28"/>
          <w:szCs w:val="28"/>
          <w:lang w:val="lv-LV" w:eastAsia="en-GB"/>
        </w:rPr>
        <w:t>savu funkciju veikšanai ir tiesības:</w:t>
      </w:r>
    </w:p>
    <w:p w14:paraId="2F357853" w14:textId="77777777" w:rsidR="00843F4C" w:rsidRPr="00FA40BD" w:rsidRDefault="00843F4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veikt pārrunas ar ārzemnieku un viņa uzaicinātāju un pieprasīt paskaidrojumus un papildu dokumentus, kas pamato ieceļošanas un uzturēšanās mērķi un ārzemnieka sniegto ziņu patiesumu, kā arī pārbaudīt ārzemnieka vai viņa uzaicinātāja sniegto informāciju;</w:t>
      </w:r>
    </w:p>
    <w:p w14:paraId="3155DA20" w14:textId="77777777" w:rsidR="00843F4C" w:rsidRPr="00FA40BD" w:rsidRDefault="00843F4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noteikt dokumentu, priekšmetu, valodas, medicīniskās un</w:t>
      </w:r>
      <w:r w:rsidR="007C3382" w:rsidRPr="00FA40BD">
        <w:rPr>
          <w:rFonts w:ascii="Times New Roman" w:eastAsia="Times New Roman" w:hAnsi="Times New Roman" w:cs="Times New Roman"/>
          <w:sz w:val="28"/>
          <w:szCs w:val="28"/>
          <w:lang w:val="lv-LV" w:eastAsia="en-GB"/>
        </w:rPr>
        <w:t xml:space="preserve"> citas ekspertīzes un pārbaudes;</w:t>
      </w:r>
    </w:p>
    <w:p w14:paraId="459DCC86" w14:textId="77777777" w:rsidR="007C3382" w:rsidRPr="00FA40BD" w:rsidRDefault="003B1F4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7C3382"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 xml:space="preserve">Šā likuma 3.pantā minētajām institūcijām un kompetentajām valsts iestādēm ir tiesības </w:t>
      </w:r>
      <w:r w:rsidR="007C3382" w:rsidRPr="00FA40BD">
        <w:rPr>
          <w:rFonts w:ascii="Times New Roman" w:eastAsia="Times New Roman" w:hAnsi="Times New Roman" w:cs="Times New Roman"/>
          <w:sz w:val="28"/>
          <w:szCs w:val="28"/>
          <w:lang w:val="lv-LV" w:eastAsia="en-GB"/>
        </w:rPr>
        <w:t>veikt datu apstrādi</w:t>
      </w:r>
      <w:r w:rsidR="00FD52C8" w:rsidRPr="00FA40BD">
        <w:rPr>
          <w:rFonts w:ascii="Times New Roman" w:eastAsia="Times New Roman" w:hAnsi="Times New Roman" w:cs="Times New Roman"/>
          <w:sz w:val="28"/>
          <w:szCs w:val="28"/>
          <w:lang w:val="lv-LV" w:eastAsia="en-GB"/>
        </w:rPr>
        <w:t>, lai nodrošinātu šā likuma 2.pantā noteiktā mērķa īstenošanu;</w:t>
      </w:r>
    </w:p>
    <w:p w14:paraId="51BC14C8" w14:textId="77777777" w:rsidR="001579C5" w:rsidRPr="00FA40BD" w:rsidRDefault="003B1F42" w:rsidP="00AA5D60">
      <w:pPr>
        <w:spacing w:after="120" w:line="240" w:lineRule="auto"/>
        <w:ind w:firstLine="567"/>
        <w:jc w:val="both"/>
        <w:rPr>
          <w:rFonts w:ascii="Times New Roman" w:eastAsia="Times New Roman" w:hAnsi="Times New Roman" w:cs="Times New Roman"/>
          <w:i/>
          <w:iCs/>
          <w:sz w:val="28"/>
          <w:szCs w:val="28"/>
          <w:lang w:val="lv-LV" w:eastAsia="en-GB"/>
        </w:rPr>
      </w:pPr>
      <w:r w:rsidRPr="00FA40BD">
        <w:rPr>
          <w:rFonts w:ascii="Times New Roman" w:eastAsia="Times New Roman" w:hAnsi="Times New Roman" w:cs="Times New Roman"/>
          <w:sz w:val="28"/>
          <w:szCs w:val="28"/>
          <w:lang w:val="lv-LV" w:eastAsia="en-GB"/>
        </w:rPr>
        <w:t>(3)</w:t>
      </w:r>
      <w:r w:rsidR="001579C5" w:rsidRPr="00FA40BD">
        <w:rPr>
          <w:rFonts w:ascii="Times New Roman" w:eastAsia="Times New Roman" w:hAnsi="Times New Roman" w:cs="Times New Roman"/>
          <w:sz w:val="28"/>
          <w:szCs w:val="28"/>
          <w:lang w:val="lv-LV" w:eastAsia="en-GB"/>
        </w:rPr>
        <w:t xml:space="preserve"> Šajā likumā minētās institūcijas, pieņemot lēmumus, izvērtē katras lietas individuālos apstākļus.</w:t>
      </w:r>
    </w:p>
    <w:p w14:paraId="37763045" w14:textId="77777777" w:rsidR="007C3382" w:rsidRPr="00FA40BD" w:rsidRDefault="007C338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5.pants.</w:t>
      </w:r>
      <w:r w:rsidRPr="00FA40BD">
        <w:rPr>
          <w:rFonts w:ascii="Times New Roman" w:eastAsia="Times New Roman" w:hAnsi="Times New Roman" w:cs="Times New Roman"/>
          <w:sz w:val="28"/>
          <w:szCs w:val="28"/>
          <w:lang w:val="lv-LV" w:eastAsia="en-GB"/>
        </w:rPr>
        <w:t xml:space="preserve"> (1) Ārzemniekam ir tiesības dokumentus, kas nepieciešami robežas šķērsošanai</w:t>
      </w:r>
      <w:r w:rsidR="00C364A4" w:rsidRPr="00FA40BD">
        <w:rPr>
          <w:rFonts w:ascii="Times New Roman" w:eastAsia="Times New Roman" w:hAnsi="Times New Roman" w:cs="Times New Roman"/>
          <w:sz w:val="28"/>
          <w:szCs w:val="28"/>
          <w:lang w:val="lv-LV" w:eastAsia="en-GB"/>
        </w:rPr>
        <w:t xml:space="preserve">, ielūguma vai izsaukuma apstiprināšanai </w:t>
      </w:r>
      <w:r w:rsidR="0071479F" w:rsidRPr="00FA40BD">
        <w:rPr>
          <w:rFonts w:ascii="Times New Roman" w:eastAsia="Times New Roman" w:hAnsi="Times New Roman" w:cs="Times New Roman"/>
          <w:sz w:val="28"/>
          <w:szCs w:val="28"/>
          <w:lang w:val="lv-LV" w:eastAsia="en-GB"/>
        </w:rPr>
        <w:t>vai</w:t>
      </w:r>
      <w:r w:rsidRPr="00FA40BD">
        <w:rPr>
          <w:rFonts w:ascii="Times New Roman" w:eastAsia="Times New Roman" w:hAnsi="Times New Roman" w:cs="Times New Roman"/>
          <w:sz w:val="28"/>
          <w:szCs w:val="28"/>
          <w:lang w:val="lv-LV" w:eastAsia="en-GB"/>
        </w:rPr>
        <w:t xml:space="preserve"> vīzas vai uzturēšanās atļaujas pieprasīšanai</w:t>
      </w:r>
      <w:r w:rsidR="0071479F"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iesniegt latviešu, angļu</w:t>
      </w:r>
      <w:r w:rsidR="00A73409" w:rsidRPr="00FA40BD">
        <w:rPr>
          <w:rFonts w:ascii="Times New Roman" w:eastAsia="Times New Roman" w:hAnsi="Times New Roman" w:cs="Times New Roman"/>
          <w:sz w:val="28"/>
          <w:szCs w:val="28"/>
          <w:lang w:val="lv-LV" w:eastAsia="en-GB"/>
        </w:rPr>
        <w:t xml:space="preserve"> vai </w:t>
      </w:r>
      <w:r w:rsidRPr="00FA40BD">
        <w:rPr>
          <w:rFonts w:ascii="Times New Roman" w:eastAsia="Times New Roman" w:hAnsi="Times New Roman" w:cs="Times New Roman"/>
          <w:sz w:val="28"/>
          <w:szCs w:val="28"/>
          <w:lang w:val="lv-LV" w:eastAsia="en-GB"/>
        </w:rPr>
        <w:t>krievu valodā</w:t>
      </w:r>
      <w:r w:rsidR="0071479F" w:rsidRPr="00FA40BD">
        <w:rPr>
          <w:rFonts w:ascii="Times New Roman" w:eastAsia="Times New Roman" w:hAnsi="Times New Roman" w:cs="Times New Roman"/>
          <w:sz w:val="28"/>
          <w:szCs w:val="28"/>
          <w:lang w:val="lv-LV" w:eastAsia="en-GB"/>
        </w:rPr>
        <w:t>.</w:t>
      </w:r>
    </w:p>
    <w:p w14:paraId="4C26AB52" w14:textId="77777777" w:rsidR="00C364A4" w:rsidRPr="00FA40BD" w:rsidRDefault="00C364A4" w:rsidP="00C364A4">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Ārzemnieka uzaicinātājs informāciju, paskaidrojumus un Latvijas Republikā izdotos dokumentus sniedz tikai latviešu valodā.</w:t>
      </w:r>
    </w:p>
    <w:p w14:paraId="028743FB" w14:textId="77777777" w:rsidR="00C312B3" w:rsidRPr="00FA40BD" w:rsidRDefault="00C312B3"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C364A4" w:rsidRPr="00FA40BD">
        <w:rPr>
          <w:rFonts w:ascii="Times New Roman" w:eastAsia="Times New Roman" w:hAnsi="Times New Roman" w:cs="Times New Roman"/>
          <w:sz w:val="28"/>
          <w:szCs w:val="28"/>
          <w:lang w:val="lv-LV" w:eastAsia="en-GB"/>
        </w:rPr>
        <w:t>3</w:t>
      </w:r>
      <w:r w:rsidRPr="00FA40BD">
        <w:rPr>
          <w:rFonts w:ascii="Times New Roman" w:eastAsia="Times New Roman" w:hAnsi="Times New Roman" w:cs="Times New Roman"/>
          <w:sz w:val="28"/>
          <w:szCs w:val="28"/>
          <w:lang w:val="lv-LV" w:eastAsia="en-GB"/>
        </w:rPr>
        <w:t xml:space="preserve">) Ārzemniekam ir pienākums, ja to atbilstoši kompetencei </w:t>
      </w:r>
      <w:r w:rsidR="009E0288" w:rsidRPr="00FA40BD">
        <w:rPr>
          <w:rFonts w:ascii="Times New Roman" w:eastAsia="Times New Roman" w:hAnsi="Times New Roman" w:cs="Times New Roman"/>
          <w:sz w:val="28"/>
          <w:szCs w:val="28"/>
          <w:lang w:val="lv-LV" w:eastAsia="en-GB"/>
        </w:rPr>
        <w:t>pieprasa valsts iestāde, uzrādīt vai iesniegt</w:t>
      </w:r>
      <w:r w:rsidRPr="00FA40BD">
        <w:rPr>
          <w:rFonts w:ascii="Times New Roman" w:eastAsia="Times New Roman" w:hAnsi="Times New Roman" w:cs="Times New Roman"/>
          <w:sz w:val="28"/>
          <w:szCs w:val="28"/>
          <w:lang w:val="lv-LV" w:eastAsia="en-GB"/>
        </w:rPr>
        <w:t xml:space="preserve"> šā likuma </w:t>
      </w:r>
      <w:hyperlink r:id="rId15" w:anchor="p4" w:tgtFrame="_blank" w:history="1">
        <w:r w:rsidRPr="00FA40BD">
          <w:rPr>
            <w:rFonts w:ascii="Times New Roman" w:eastAsia="Times New Roman" w:hAnsi="Times New Roman" w:cs="Times New Roman"/>
            <w:sz w:val="28"/>
            <w:szCs w:val="28"/>
            <w:lang w:val="lv-LV" w:eastAsia="en-GB"/>
          </w:rPr>
          <w:t>6. </w:t>
        </w:r>
      </w:hyperlink>
      <w:r w:rsidRPr="00FA40BD">
        <w:rPr>
          <w:rFonts w:ascii="Times New Roman" w:eastAsia="Times New Roman" w:hAnsi="Times New Roman" w:cs="Times New Roman"/>
          <w:sz w:val="28"/>
          <w:szCs w:val="28"/>
          <w:lang w:val="lv-LV" w:eastAsia="en-GB"/>
        </w:rPr>
        <w:t>un </w:t>
      </w:r>
      <w:hyperlink r:id="rId16" w:anchor="p4.1" w:tgtFrame="_blank" w:history="1">
        <w:r w:rsidRPr="00FA40BD">
          <w:rPr>
            <w:rFonts w:ascii="Times New Roman" w:eastAsia="Times New Roman" w:hAnsi="Times New Roman" w:cs="Times New Roman"/>
            <w:sz w:val="28"/>
            <w:szCs w:val="28"/>
            <w:lang w:val="lv-LV" w:eastAsia="en-GB"/>
          </w:rPr>
          <w:t>11.pantā</w:t>
        </w:r>
      </w:hyperlink>
      <w:r w:rsidRPr="00FA40BD">
        <w:rPr>
          <w:rFonts w:ascii="Times New Roman" w:eastAsia="Times New Roman" w:hAnsi="Times New Roman" w:cs="Times New Roman"/>
          <w:sz w:val="28"/>
          <w:szCs w:val="28"/>
          <w:lang w:val="lv-LV" w:eastAsia="en-GB"/>
        </w:rPr>
        <w:t xml:space="preserve"> noteiktos dokumentus, kā arī </w:t>
      </w:r>
      <w:r w:rsidR="00A73409" w:rsidRPr="00FA40BD">
        <w:rPr>
          <w:rFonts w:ascii="Times New Roman" w:eastAsia="Times New Roman" w:hAnsi="Times New Roman" w:cs="Times New Roman"/>
          <w:sz w:val="28"/>
          <w:szCs w:val="28"/>
          <w:lang w:val="lv-LV" w:eastAsia="en-GB"/>
        </w:rPr>
        <w:t>sniegt biometrijas datus</w:t>
      </w:r>
      <w:r w:rsidRPr="00FA40BD">
        <w:rPr>
          <w:rFonts w:ascii="Times New Roman" w:eastAsia="Times New Roman" w:hAnsi="Times New Roman" w:cs="Times New Roman"/>
          <w:sz w:val="28"/>
          <w:szCs w:val="28"/>
          <w:lang w:val="lv-LV" w:eastAsia="en-GB"/>
        </w:rPr>
        <w:t>.</w:t>
      </w:r>
    </w:p>
    <w:p w14:paraId="1A47A9D6" w14:textId="77777777" w:rsidR="003C4AF2" w:rsidRPr="00FA40BD" w:rsidRDefault="00B370B4" w:rsidP="00AA5D60">
      <w:pPr>
        <w:spacing w:after="120" w:line="240" w:lineRule="auto"/>
        <w:ind w:firstLine="567"/>
        <w:jc w:val="both"/>
        <w:rPr>
          <w:rFonts w:ascii="Times New Roman" w:eastAsia="Times New Roman" w:hAnsi="Times New Roman" w:cs="Times New Roman"/>
          <w:sz w:val="28"/>
          <w:szCs w:val="28"/>
          <w:lang w:val="lv-LV" w:eastAsia="en-GB"/>
        </w:rPr>
      </w:pPr>
      <w:bookmarkStart w:id="10" w:name="p4"/>
      <w:bookmarkStart w:id="11" w:name="p-614083"/>
      <w:bookmarkEnd w:id="10"/>
      <w:bookmarkEnd w:id="11"/>
      <w:r w:rsidRPr="00FA40BD">
        <w:rPr>
          <w:rFonts w:ascii="Times New Roman" w:eastAsia="Times New Roman" w:hAnsi="Times New Roman" w:cs="Times New Roman"/>
          <w:b/>
          <w:bCs/>
          <w:sz w:val="28"/>
          <w:szCs w:val="28"/>
          <w:lang w:val="lv-LV" w:eastAsia="en-GB"/>
        </w:rPr>
        <w:t>6</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xml:space="preserve"> (1) </w:t>
      </w:r>
      <w:r w:rsidR="00F13B6C"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ir tiesīgs ieceļot un uzturēties Latvijas Republikā, ja viņam vienlaikus:</w:t>
      </w:r>
    </w:p>
    <w:p w14:paraId="4A4B2C51"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ir derīgs ceļošan</w:t>
      </w:r>
      <w:r w:rsidR="002E209C" w:rsidRPr="00FA40BD">
        <w:rPr>
          <w:rFonts w:ascii="Times New Roman" w:eastAsia="Times New Roman" w:hAnsi="Times New Roman" w:cs="Times New Roman"/>
          <w:sz w:val="28"/>
          <w:szCs w:val="28"/>
          <w:lang w:val="lv-LV" w:eastAsia="en-GB"/>
        </w:rPr>
        <w:t>as dokuments;</w:t>
      </w:r>
    </w:p>
    <w:p w14:paraId="40F00B66"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71479F" w:rsidRPr="00FA40BD">
        <w:rPr>
          <w:rFonts w:ascii="Times New Roman" w:eastAsia="Times New Roman" w:hAnsi="Times New Roman" w:cs="Times New Roman"/>
          <w:sz w:val="28"/>
          <w:szCs w:val="28"/>
          <w:lang w:val="lv-LV" w:eastAsia="en-GB"/>
        </w:rPr>
        <w:t xml:space="preserve">) ir derīga vīza vai </w:t>
      </w:r>
      <w:r w:rsidRPr="00FA40BD">
        <w:rPr>
          <w:rFonts w:ascii="Times New Roman" w:eastAsia="Times New Roman" w:hAnsi="Times New Roman" w:cs="Times New Roman"/>
          <w:sz w:val="28"/>
          <w:szCs w:val="28"/>
          <w:lang w:val="lv-LV" w:eastAsia="en-GB"/>
        </w:rPr>
        <w:t>uzturēšanās atļauja</w:t>
      </w:r>
      <w:r w:rsidR="002E209C" w:rsidRPr="00FA40BD">
        <w:rPr>
          <w:rFonts w:ascii="Times New Roman" w:eastAsia="Times New Roman" w:hAnsi="Times New Roman" w:cs="Times New Roman"/>
          <w:sz w:val="28"/>
          <w:szCs w:val="28"/>
          <w:lang w:val="lv-LV" w:eastAsia="en-GB"/>
        </w:rPr>
        <w:t xml:space="preserve">, kas dod tiesības ieceļot Latvijas Republikā. </w:t>
      </w:r>
      <w:r w:rsidRPr="00FA40BD">
        <w:rPr>
          <w:rFonts w:ascii="Times New Roman" w:eastAsia="Times New Roman" w:hAnsi="Times New Roman" w:cs="Times New Roman"/>
          <w:sz w:val="28"/>
          <w:szCs w:val="28"/>
          <w:lang w:val="lv-LV" w:eastAsia="en-GB"/>
        </w:rPr>
        <w:t xml:space="preserve">Ārzemnieks, </w:t>
      </w:r>
      <w:r w:rsidR="002E209C" w:rsidRPr="00FA40BD">
        <w:rPr>
          <w:rFonts w:ascii="Times New Roman" w:eastAsia="Times New Roman" w:hAnsi="Times New Roman" w:cs="Times New Roman"/>
          <w:sz w:val="28"/>
          <w:szCs w:val="28"/>
          <w:lang w:val="lv-LV" w:eastAsia="en-GB"/>
        </w:rPr>
        <w:t>kam</w:t>
      </w:r>
      <w:r w:rsidR="00ED2022" w:rsidRPr="00FA40BD">
        <w:rPr>
          <w:rFonts w:ascii="Times New Roman" w:eastAsia="Times New Roman" w:hAnsi="Times New Roman" w:cs="Times New Roman"/>
          <w:sz w:val="28"/>
          <w:szCs w:val="28"/>
          <w:lang w:val="lv-LV" w:eastAsia="en-GB"/>
        </w:rPr>
        <w:t xml:space="preserve"> </w:t>
      </w:r>
      <w:r w:rsidR="002E209C" w:rsidRPr="00FA40BD">
        <w:rPr>
          <w:rFonts w:ascii="Times New Roman" w:eastAsia="Times New Roman" w:hAnsi="Times New Roman" w:cs="Times New Roman"/>
          <w:sz w:val="28"/>
          <w:szCs w:val="28"/>
          <w:lang w:val="lv-LV" w:eastAsia="en-GB"/>
        </w:rPr>
        <w:t>ārvalstī izsniegts jauns ceļošanas dokuments</w:t>
      </w:r>
      <w:r w:rsidRPr="00FA40BD">
        <w:rPr>
          <w:rFonts w:ascii="Times New Roman" w:eastAsia="Times New Roman" w:hAnsi="Times New Roman" w:cs="Times New Roman"/>
          <w:sz w:val="28"/>
          <w:szCs w:val="28"/>
          <w:lang w:val="lv-LV" w:eastAsia="en-GB"/>
        </w:rPr>
        <w:t>,</w:t>
      </w:r>
      <w:r w:rsidR="002E209C" w:rsidRPr="00FA40BD">
        <w:rPr>
          <w:rFonts w:ascii="Times New Roman" w:eastAsia="Times New Roman" w:hAnsi="Times New Roman" w:cs="Times New Roman"/>
          <w:sz w:val="28"/>
          <w:szCs w:val="28"/>
          <w:lang w:val="lv-LV" w:eastAsia="en-GB"/>
        </w:rPr>
        <w:t xml:space="preserve"> kurā </w:t>
      </w:r>
      <w:r w:rsidR="002E209C" w:rsidRPr="00FA40BD">
        <w:rPr>
          <w:rFonts w:ascii="Times New Roman" w:eastAsia="Times New Roman" w:hAnsi="Times New Roman" w:cs="Times New Roman"/>
          <w:sz w:val="28"/>
          <w:szCs w:val="28"/>
          <w:lang w:val="lv-LV" w:eastAsia="en-GB"/>
        </w:rPr>
        <w:lastRenderedPageBreak/>
        <w:t>norādītie personas dati atšķiras no Latvijas Republikā izsniegtajā uzturēšanās atļaujā norādītajiem datiem,</w:t>
      </w:r>
      <w:r w:rsidRPr="00FA40BD">
        <w:rPr>
          <w:rFonts w:ascii="Times New Roman" w:eastAsia="Times New Roman" w:hAnsi="Times New Roman" w:cs="Times New Roman"/>
          <w:sz w:val="28"/>
          <w:szCs w:val="28"/>
          <w:lang w:val="lv-LV" w:eastAsia="en-GB"/>
        </w:rPr>
        <w:t xml:space="preserve"> var </w:t>
      </w:r>
      <w:r w:rsidR="002E209C" w:rsidRPr="00FA40BD">
        <w:rPr>
          <w:rFonts w:ascii="Times New Roman" w:eastAsia="Times New Roman" w:hAnsi="Times New Roman" w:cs="Times New Roman"/>
          <w:sz w:val="28"/>
          <w:szCs w:val="28"/>
          <w:lang w:val="lv-LV" w:eastAsia="en-GB"/>
        </w:rPr>
        <w:t>ieceļot</w:t>
      </w:r>
      <w:r w:rsidRPr="00FA40BD">
        <w:rPr>
          <w:rFonts w:ascii="Times New Roman" w:eastAsia="Times New Roman" w:hAnsi="Times New Roman" w:cs="Times New Roman"/>
          <w:sz w:val="28"/>
          <w:szCs w:val="28"/>
          <w:lang w:val="lv-LV" w:eastAsia="en-GB"/>
        </w:rPr>
        <w:t>, lai saņemtu jaunu uzturēšanās atļauju;</w:t>
      </w:r>
    </w:p>
    <w:p w14:paraId="53F21814" w14:textId="19983B81" w:rsidR="00FA40BD"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ir derīga v</w:t>
      </w:r>
      <w:r w:rsidR="009E0288" w:rsidRPr="00FA40BD">
        <w:rPr>
          <w:rFonts w:ascii="Times New Roman" w:eastAsia="Times New Roman" w:hAnsi="Times New Roman" w:cs="Times New Roman"/>
          <w:sz w:val="28"/>
          <w:szCs w:val="28"/>
          <w:lang w:val="lv-LV" w:eastAsia="en-GB"/>
        </w:rPr>
        <w:t xml:space="preserve">eselības apdrošināšanas polise. </w:t>
      </w:r>
      <w:r w:rsidR="00FA40BD" w:rsidRPr="00FA40BD">
        <w:rPr>
          <w:rFonts w:ascii="Times New Roman" w:eastAsia="Times New Roman" w:hAnsi="Times New Roman" w:cs="Times New Roman"/>
          <w:sz w:val="28"/>
          <w:szCs w:val="28"/>
          <w:lang w:val="lv-LV" w:eastAsia="en-GB"/>
        </w:rPr>
        <w:t>Derīgas veselības apdrošināšanas polises esamības pārbaudi neveic, ārzemniekam ieceļojot Latvijas Republikā atbilstoši regulas Nr.2016/399 nosacījumiem;</w:t>
      </w:r>
    </w:p>
    <w:p w14:paraId="099290CF" w14:textId="77777777" w:rsidR="002E209C" w:rsidRPr="00FA40BD" w:rsidRDefault="002E209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w:t>
      </w:r>
      <w:r w:rsidR="003C4AF2" w:rsidRPr="00FA40BD">
        <w:rPr>
          <w:rFonts w:ascii="Times New Roman" w:eastAsia="Times New Roman" w:hAnsi="Times New Roman" w:cs="Times New Roman"/>
          <w:sz w:val="28"/>
          <w:szCs w:val="28"/>
          <w:lang w:val="lv-LV" w:eastAsia="en-GB"/>
        </w:rPr>
        <w:t xml:space="preserve">) ir </w:t>
      </w:r>
      <w:r w:rsidR="002A37F1" w:rsidRPr="00FA40BD">
        <w:rPr>
          <w:rFonts w:ascii="Times New Roman" w:eastAsia="Times New Roman" w:hAnsi="Times New Roman" w:cs="Times New Roman"/>
          <w:sz w:val="28"/>
          <w:szCs w:val="28"/>
          <w:lang w:val="lv-LV" w:eastAsia="en-GB"/>
        </w:rPr>
        <w:t xml:space="preserve">nepieciešamie finanšu līdzekļi. </w:t>
      </w:r>
      <w:r w:rsidR="003C4AF2" w:rsidRPr="00FA40BD">
        <w:rPr>
          <w:rFonts w:ascii="Times New Roman" w:eastAsia="Times New Roman" w:hAnsi="Times New Roman" w:cs="Times New Roman"/>
          <w:sz w:val="28"/>
          <w:szCs w:val="28"/>
          <w:lang w:val="lv-LV" w:eastAsia="en-GB"/>
        </w:rPr>
        <w:t>Nepieciešamo finanšu līdzekļu apmēru un to, kā konstatēt finanšu līdzekļu es</w:t>
      </w:r>
      <w:r w:rsidR="00B45E53" w:rsidRPr="00FA40BD">
        <w:rPr>
          <w:rFonts w:ascii="Times New Roman" w:eastAsia="Times New Roman" w:hAnsi="Times New Roman" w:cs="Times New Roman"/>
          <w:sz w:val="28"/>
          <w:szCs w:val="28"/>
          <w:lang w:val="lv-LV" w:eastAsia="en-GB"/>
        </w:rPr>
        <w:t>amību, nosaka Ministru kabinets</w:t>
      </w:r>
      <w:r w:rsidR="00787EBC" w:rsidRPr="00FA40BD">
        <w:rPr>
          <w:rFonts w:ascii="Times New Roman" w:eastAsia="Times New Roman" w:hAnsi="Times New Roman" w:cs="Times New Roman"/>
          <w:sz w:val="28"/>
          <w:szCs w:val="28"/>
          <w:lang w:val="lv-LV" w:eastAsia="en-GB"/>
        </w:rPr>
        <w:t xml:space="preserve"> un </w:t>
      </w:r>
      <w:r w:rsidR="00E12966" w:rsidRPr="00FA40BD">
        <w:rPr>
          <w:rFonts w:ascii="Times New Roman" w:eastAsia="Times New Roman" w:hAnsi="Times New Roman" w:cs="Times New Roman"/>
          <w:sz w:val="28"/>
          <w:szCs w:val="28"/>
          <w:lang w:val="lv-LV" w:eastAsia="en-GB"/>
        </w:rPr>
        <w:t>regula Nr.</w:t>
      </w:r>
      <w:hyperlink r:id="rId17" w:tgtFrame="_blank" w:history="1">
        <w:r w:rsidR="00E12966" w:rsidRPr="00FA40BD">
          <w:rPr>
            <w:rFonts w:ascii="Times New Roman" w:eastAsia="Times New Roman" w:hAnsi="Times New Roman" w:cs="Times New Roman"/>
            <w:sz w:val="28"/>
            <w:szCs w:val="28"/>
            <w:lang w:val="lv-LV" w:eastAsia="en-GB"/>
          </w:rPr>
          <w:t>2016/399</w:t>
        </w:r>
      </w:hyperlink>
      <w:r w:rsidR="00B45E53" w:rsidRPr="00FA40BD">
        <w:rPr>
          <w:rFonts w:ascii="Times New Roman" w:eastAsia="Times New Roman" w:hAnsi="Times New Roman" w:cs="Times New Roman"/>
          <w:sz w:val="28"/>
          <w:szCs w:val="28"/>
          <w:lang w:val="lv-LV" w:eastAsia="en-GB"/>
        </w:rPr>
        <w:t>;</w:t>
      </w:r>
    </w:p>
    <w:p w14:paraId="56CA0AFF" w14:textId="77777777" w:rsidR="002E209C" w:rsidRPr="00FA40BD" w:rsidRDefault="002E209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5) nav citu </w:t>
      </w:r>
      <w:r w:rsidR="00B370B4" w:rsidRPr="00FA40BD">
        <w:rPr>
          <w:rFonts w:ascii="Times New Roman" w:eastAsia="Times New Roman" w:hAnsi="Times New Roman" w:cs="Times New Roman"/>
          <w:sz w:val="28"/>
          <w:szCs w:val="28"/>
          <w:lang w:val="lv-LV" w:eastAsia="en-GB"/>
        </w:rPr>
        <w:t xml:space="preserve">šajā </w:t>
      </w:r>
      <w:r w:rsidRPr="00FA40BD">
        <w:rPr>
          <w:rFonts w:ascii="Times New Roman" w:eastAsia="Times New Roman" w:hAnsi="Times New Roman" w:cs="Times New Roman"/>
          <w:sz w:val="28"/>
          <w:szCs w:val="28"/>
          <w:lang w:val="lv-LV" w:eastAsia="en-GB"/>
        </w:rPr>
        <w:t>likumā vai citos normatīvajos aktos noteiktu šķēršļu ieceļošanai Latvijas Republikā.</w:t>
      </w:r>
    </w:p>
    <w:p w14:paraId="2014C283" w14:textId="77777777" w:rsidR="004912BC" w:rsidRPr="00FA40BD" w:rsidRDefault="004912BC" w:rsidP="004912B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Ja ārzemnieks ieceļo Latvijas Republikā atbilstoši regulas Nr. </w:t>
      </w:r>
      <w:hyperlink r:id="rId18" w:tgtFrame="_blank" w:history="1">
        <w:r w:rsidRPr="00FA40BD">
          <w:rPr>
            <w:sz w:val="28"/>
            <w:szCs w:val="28"/>
            <w:lang w:val="lv-LV"/>
          </w:rPr>
          <w:t>2016/399</w:t>
        </w:r>
      </w:hyperlink>
      <w:r w:rsidRPr="00FA40BD">
        <w:rPr>
          <w:sz w:val="28"/>
          <w:szCs w:val="28"/>
          <w:lang w:val="lv-LV"/>
        </w:rPr>
        <w:t> nosacījumiem, uz viņu attiecas šajā regulā noteiktās ieceļošanas prasības.</w:t>
      </w:r>
    </w:p>
    <w:p w14:paraId="5776E851" w14:textId="77777777" w:rsidR="006D037D" w:rsidRPr="00FA40BD" w:rsidRDefault="004912BC" w:rsidP="004912B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6D037D" w:rsidRPr="00FA40BD">
        <w:rPr>
          <w:rFonts w:ascii="Times New Roman" w:eastAsia="Times New Roman" w:hAnsi="Times New Roman" w:cs="Times New Roman"/>
          <w:sz w:val="28"/>
          <w:szCs w:val="28"/>
          <w:lang w:val="lv-LV" w:eastAsia="en-GB"/>
        </w:rPr>
        <w:t>) Šā panta pirmās daļas 2.punkts neattiecas uz ārzemnieku, kurš:</w:t>
      </w:r>
    </w:p>
    <w:p w14:paraId="07BB4545" w14:textId="77777777" w:rsidR="006D037D" w:rsidRPr="00FA40BD" w:rsidRDefault="006D037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ieceļo un uzturas kārtībā, kāda noteikta Latvijas Republikai saistošos starptautiskajos līgumos par vīzu pra</w:t>
      </w:r>
      <w:r w:rsidR="00A54F97" w:rsidRPr="00FA40BD">
        <w:rPr>
          <w:rFonts w:ascii="Times New Roman" w:eastAsia="Times New Roman" w:hAnsi="Times New Roman" w:cs="Times New Roman"/>
          <w:sz w:val="28"/>
          <w:szCs w:val="28"/>
          <w:lang w:val="lv-LV" w:eastAsia="en-GB"/>
        </w:rPr>
        <w:t xml:space="preserve">sības atcelšanu vai </w:t>
      </w:r>
      <w:r w:rsidR="00350A9C" w:rsidRPr="00FA40BD">
        <w:rPr>
          <w:rFonts w:ascii="Times New Roman" w:eastAsia="Times New Roman" w:hAnsi="Times New Roman" w:cs="Times New Roman"/>
          <w:sz w:val="28"/>
          <w:szCs w:val="28"/>
          <w:lang w:val="lv-LV" w:eastAsia="en-GB"/>
        </w:rPr>
        <w:t xml:space="preserve">Eiropas Parlamenta un </w:t>
      </w:r>
      <w:r w:rsidR="00A54F97" w:rsidRPr="00FA40BD">
        <w:rPr>
          <w:rFonts w:ascii="Times New Roman" w:eastAsia="Times New Roman" w:hAnsi="Times New Roman" w:cs="Times New Roman"/>
          <w:sz w:val="28"/>
          <w:szCs w:val="28"/>
          <w:lang w:val="lv-LV" w:eastAsia="en-GB"/>
        </w:rPr>
        <w:t>Padomes 2018</w:t>
      </w:r>
      <w:r w:rsidRPr="00FA40BD">
        <w:rPr>
          <w:rFonts w:ascii="Times New Roman" w:eastAsia="Times New Roman" w:hAnsi="Times New Roman" w:cs="Times New Roman"/>
          <w:sz w:val="28"/>
          <w:szCs w:val="28"/>
          <w:lang w:val="lv-LV" w:eastAsia="en-GB"/>
        </w:rPr>
        <w:t xml:space="preserve">.gada </w:t>
      </w:r>
      <w:r w:rsidR="00A54F97" w:rsidRPr="00FA40BD">
        <w:rPr>
          <w:rFonts w:ascii="Times New Roman" w:eastAsia="Times New Roman" w:hAnsi="Times New Roman" w:cs="Times New Roman"/>
          <w:sz w:val="28"/>
          <w:szCs w:val="28"/>
          <w:lang w:val="lv-LV" w:eastAsia="en-GB"/>
        </w:rPr>
        <w:t>14.novembra</w:t>
      </w:r>
      <w:r w:rsidRPr="00FA40BD">
        <w:rPr>
          <w:rFonts w:ascii="Times New Roman" w:eastAsia="Times New Roman" w:hAnsi="Times New Roman" w:cs="Times New Roman"/>
          <w:sz w:val="28"/>
          <w:szCs w:val="28"/>
          <w:lang w:val="lv-LV" w:eastAsia="en-GB"/>
        </w:rPr>
        <w:t xml:space="preserve"> regulā Nr. </w:t>
      </w:r>
      <w:r w:rsidR="00A54F97" w:rsidRPr="00FA40BD">
        <w:rPr>
          <w:rFonts w:ascii="Times New Roman" w:eastAsia="Times New Roman" w:hAnsi="Times New Roman" w:cs="Times New Roman"/>
          <w:sz w:val="28"/>
          <w:szCs w:val="28"/>
          <w:lang w:val="lv-LV" w:eastAsia="en-GB"/>
        </w:rPr>
        <w:t>2018</w:t>
      </w:r>
      <w:r w:rsidRPr="00FA40BD">
        <w:rPr>
          <w:rFonts w:ascii="Times New Roman" w:eastAsia="Times New Roman" w:hAnsi="Times New Roman" w:cs="Times New Roman"/>
          <w:sz w:val="28"/>
          <w:szCs w:val="28"/>
          <w:lang w:val="lv-LV" w:eastAsia="en-GB"/>
        </w:rPr>
        <w:t>/</w:t>
      </w:r>
      <w:r w:rsidR="00787EBC" w:rsidRPr="00FA40BD">
        <w:rPr>
          <w:rFonts w:ascii="Times New Roman" w:eastAsia="Times New Roman" w:hAnsi="Times New Roman" w:cs="Times New Roman"/>
          <w:sz w:val="28"/>
          <w:szCs w:val="28"/>
          <w:lang w:val="lv-LV" w:eastAsia="en-GB"/>
        </w:rPr>
        <w:t>1</w:t>
      </w:r>
      <w:r w:rsidR="00A54F97" w:rsidRPr="00FA40BD">
        <w:rPr>
          <w:rFonts w:ascii="Times New Roman" w:eastAsia="Times New Roman" w:hAnsi="Times New Roman" w:cs="Times New Roman"/>
          <w:sz w:val="28"/>
          <w:szCs w:val="28"/>
          <w:lang w:val="lv-LV" w:eastAsia="en-GB"/>
        </w:rPr>
        <w:t>8</w:t>
      </w:r>
      <w:r w:rsidR="00787EBC" w:rsidRPr="00FA40BD">
        <w:rPr>
          <w:rFonts w:ascii="Times New Roman" w:eastAsia="Times New Roman" w:hAnsi="Times New Roman" w:cs="Times New Roman"/>
          <w:sz w:val="28"/>
          <w:szCs w:val="28"/>
          <w:lang w:val="lv-LV" w:eastAsia="en-GB"/>
        </w:rPr>
        <w:t>0</w:t>
      </w:r>
      <w:r w:rsidR="00A54F97" w:rsidRPr="00FA40BD">
        <w:rPr>
          <w:rFonts w:ascii="Times New Roman" w:eastAsia="Times New Roman" w:hAnsi="Times New Roman" w:cs="Times New Roman"/>
          <w:sz w:val="28"/>
          <w:szCs w:val="28"/>
          <w:lang w:val="lv-LV" w:eastAsia="en-GB"/>
        </w:rPr>
        <w:t>6/ES</w:t>
      </w:r>
      <w:r w:rsidRPr="00FA40BD">
        <w:rPr>
          <w:rFonts w:ascii="Times New Roman" w:eastAsia="Times New Roman" w:hAnsi="Times New Roman" w:cs="Times New Roman"/>
          <w:sz w:val="28"/>
          <w:szCs w:val="28"/>
          <w:lang w:val="lv-LV" w:eastAsia="en-GB"/>
        </w:rPr>
        <w:t xml:space="preserve">, </w:t>
      </w:r>
      <w:r w:rsidR="00A54F97" w:rsidRPr="00FA40BD">
        <w:rPr>
          <w:rFonts w:ascii="Times New Roman" w:eastAsia="Times New Roman" w:hAnsi="Times New Roman" w:cs="Times New Roman"/>
          <w:sz w:val="28"/>
          <w:szCs w:val="28"/>
          <w:lang w:val="lv-LV" w:eastAsia="en-GB"/>
        </w:rPr>
        <w:t>ar ko izveido to trešo valstu sarakstu, kuru valstspiederīgajiem, šķērsojot dalībvalstu ārējās robežas, ir jābūt vīzām, kā arī to trešo valstu sarakstu, uz kuru valstspiederīgajiem minētā prasība neattiecas</w:t>
      </w:r>
      <w:r w:rsidRPr="00FA40BD">
        <w:rPr>
          <w:rFonts w:ascii="Times New Roman" w:eastAsia="Times New Roman" w:hAnsi="Times New Roman" w:cs="Times New Roman"/>
          <w:sz w:val="28"/>
          <w:szCs w:val="28"/>
          <w:lang w:val="lv-LV" w:eastAsia="en-GB"/>
        </w:rPr>
        <w:t>;</w:t>
      </w:r>
    </w:p>
    <w:p w14:paraId="365D1360" w14:textId="77777777" w:rsidR="006D037D" w:rsidRPr="00FA40BD" w:rsidRDefault="006D037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par ceļošanas dokumentu izmanto Apvienoto Nāciju Organizācijas pasi (</w:t>
      </w:r>
      <w:r w:rsidRPr="00FA40BD">
        <w:rPr>
          <w:rFonts w:ascii="Times New Roman" w:eastAsia="Times New Roman" w:hAnsi="Times New Roman" w:cs="Times New Roman"/>
          <w:i/>
          <w:iCs/>
          <w:sz w:val="28"/>
          <w:szCs w:val="28"/>
          <w:lang w:val="lv-LV" w:eastAsia="en-GB"/>
        </w:rPr>
        <w:t>Laissez-passer</w:t>
      </w:r>
      <w:r w:rsidRPr="00FA40BD">
        <w:rPr>
          <w:rFonts w:ascii="Times New Roman" w:eastAsia="Times New Roman" w:hAnsi="Times New Roman" w:cs="Times New Roman"/>
          <w:sz w:val="28"/>
          <w:szCs w:val="28"/>
          <w:lang w:val="lv-LV" w:eastAsia="en-GB"/>
        </w:rPr>
        <w:t>);</w:t>
      </w:r>
    </w:p>
    <w:p w14:paraId="2BBD2344" w14:textId="77777777" w:rsidR="006D037D" w:rsidRPr="00FA40BD" w:rsidRDefault="006D037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par ceļošanas dokumentu izmanto Eiropas Komisijas pasi;</w:t>
      </w:r>
    </w:p>
    <w:p w14:paraId="11FEB5EE" w14:textId="77777777" w:rsidR="006D037D" w:rsidRPr="00FA40BD" w:rsidRDefault="006D037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ir atbilstoši Starptautiskās darba organizācijas konvencijām par jūrnieku nacionālajām personas apliecībām izsniegtas jūrnieka grāmatiņas turētājs, ir iekļauts starptautiska reisa kuģa apkalpes sarakstā un ieceļo Latvijas Republikā, vai kuģa stāvēšanas laikā, izkāpis krastā, uzturas ostas pilsētas administratīvajā teritorijā;</w:t>
      </w:r>
    </w:p>
    <w:p w14:paraId="73963736" w14:textId="77777777" w:rsidR="006D037D" w:rsidRPr="00FA40BD" w:rsidRDefault="006D037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 ir atbilstoši 1944.gada 7.decembra Starptautiskās konvencijas par civilo aviāciju standartiem izsniegtas apkalpes locekļa apliecības turētājs, darba pienākumu ietvaros ieceļo Latvijas Republikā, lai veiktu nākamo reisu, un uzturas lidostai tuvākās pilsē</w:t>
      </w:r>
      <w:r w:rsidR="000153A4" w:rsidRPr="00FA40BD">
        <w:rPr>
          <w:rFonts w:ascii="Times New Roman" w:eastAsia="Times New Roman" w:hAnsi="Times New Roman" w:cs="Times New Roman"/>
          <w:sz w:val="28"/>
          <w:szCs w:val="28"/>
          <w:lang w:val="lv-LV" w:eastAsia="en-GB"/>
        </w:rPr>
        <w:t>tas administratīvajā teritorijā;</w:t>
      </w:r>
    </w:p>
    <w:p w14:paraId="64D104F5" w14:textId="77777777" w:rsidR="000153A4" w:rsidRPr="00FA40BD" w:rsidRDefault="000153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 par ceļošanas dokumentu izmanto savas pilsonības valsts izsniegtu derīgu ceļošanas dokumentu un Eiropas Padomes pasi (</w:t>
      </w:r>
      <w:r w:rsidRPr="00FA40BD">
        <w:rPr>
          <w:rFonts w:ascii="Times New Roman" w:eastAsia="Times New Roman" w:hAnsi="Times New Roman" w:cs="Times New Roman"/>
          <w:i/>
          <w:sz w:val="28"/>
          <w:szCs w:val="28"/>
          <w:lang w:val="lv-LV" w:eastAsia="en-GB"/>
        </w:rPr>
        <w:t>Laissez-passer</w:t>
      </w:r>
      <w:r w:rsidRPr="00FA40BD">
        <w:rPr>
          <w:rFonts w:ascii="Times New Roman" w:eastAsia="Times New Roman" w:hAnsi="Times New Roman" w:cs="Times New Roman"/>
          <w:sz w:val="28"/>
          <w:szCs w:val="28"/>
          <w:lang w:val="lv-LV" w:eastAsia="en-GB"/>
        </w:rPr>
        <w:t>)</w:t>
      </w:r>
      <w:r w:rsidR="00964D6A" w:rsidRPr="00FA40BD">
        <w:rPr>
          <w:rFonts w:ascii="Times New Roman" w:eastAsia="Times New Roman" w:hAnsi="Times New Roman" w:cs="Times New Roman"/>
          <w:sz w:val="28"/>
          <w:szCs w:val="28"/>
          <w:lang w:val="lv-LV" w:eastAsia="en-GB"/>
        </w:rPr>
        <w:t>;</w:t>
      </w:r>
    </w:p>
    <w:p w14:paraId="41B80C09" w14:textId="77777777" w:rsidR="00964D6A" w:rsidRPr="00FA40BD" w:rsidRDefault="00964D6A"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 ir atzīts par cilvēku tirdzniecības upuri vai ir šāda ārzemnieka pavadībā esošs nepilngadīgs bērns - nogaidīšanas perioda laikā, līdz stājies spēkā lēmums par termiņuzturēšanās atļaujas izsniegšanu;</w:t>
      </w:r>
    </w:p>
    <w:p w14:paraId="4CB297BA" w14:textId="77777777" w:rsidR="00964D6A" w:rsidRPr="00FA40BD" w:rsidRDefault="00964D6A"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 xml:space="preserve">8) </w:t>
      </w:r>
      <w:r w:rsidRPr="00FA40BD">
        <w:rPr>
          <w:rFonts w:ascii="Times New Roman" w:eastAsia="Times New Roman" w:hAnsi="Times New Roman" w:cs="Times New Roman"/>
          <w:bCs/>
          <w:sz w:val="28"/>
          <w:szCs w:val="28"/>
          <w:lang w:val="lv-LV" w:eastAsia="en-GB"/>
        </w:rPr>
        <w:t xml:space="preserve">ir </w:t>
      </w:r>
      <w:r w:rsidRPr="00FA40BD">
        <w:rPr>
          <w:rFonts w:ascii="Times New Roman" w:eastAsia="Times New Roman" w:hAnsi="Times New Roman" w:cs="Times New Roman"/>
          <w:sz w:val="28"/>
          <w:szCs w:val="28"/>
          <w:lang w:val="lv-LV" w:eastAsia="en-GB"/>
        </w:rPr>
        <w:t xml:space="preserve">Latvijā akreditētas ārvalstu diplomātiskās vai konsulārās pārstāvniecības, starptautiskās organizācijas vai tās pārstāvniecības, konsulārās iestādes darbinieks vai šāda darbinieka ģimenes loceklis, </w:t>
      </w:r>
      <w:r w:rsidR="00A54F97" w:rsidRPr="00FA40BD">
        <w:rPr>
          <w:rFonts w:ascii="Times New Roman" w:eastAsia="Times New Roman" w:hAnsi="Times New Roman" w:cs="Times New Roman"/>
          <w:sz w:val="28"/>
          <w:szCs w:val="28"/>
          <w:lang w:val="lv-LV" w:eastAsia="en-GB"/>
        </w:rPr>
        <w:t>k</w:t>
      </w:r>
      <w:r w:rsidRPr="00FA40BD">
        <w:rPr>
          <w:rFonts w:ascii="Times New Roman" w:eastAsia="Times New Roman" w:hAnsi="Times New Roman" w:cs="Times New Roman"/>
          <w:sz w:val="28"/>
          <w:szCs w:val="28"/>
          <w:lang w:val="lv-LV" w:eastAsia="en-GB"/>
        </w:rPr>
        <w:t>am izsniegta akreditētas personas apliecība</w:t>
      </w:r>
      <w:r w:rsidR="00A54F97"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un kurš ir atbrīvots no vīzu prasības saskaņā ar </w:t>
      </w:r>
      <w:r w:rsidR="00787EBC" w:rsidRPr="00FA40BD">
        <w:rPr>
          <w:rFonts w:ascii="Times New Roman" w:eastAsia="Times New Roman" w:hAnsi="Times New Roman" w:cs="Times New Roman"/>
          <w:sz w:val="28"/>
          <w:szCs w:val="28"/>
          <w:lang w:val="lv-LV" w:eastAsia="en-GB"/>
        </w:rPr>
        <w:t>regulu Nr. 2018/1</w:t>
      </w:r>
      <w:r w:rsidR="00A54F97" w:rsidRPr="00FA40BD">
        <w:rPr>
          <w:rFonts w:ascii="Times New Roman" w:eastAsia="Times New Roman" w:hAnsi="Times New Roman" w:cs="Times New Roman"/>
          <w:sz w:val="28"/>
          <w:szCs w:val="28"/>
          <w:lang w:val="lv-LV" w:eastAsia="en-GB"/>
        </w:rPr>
        <w:t>8</w:t>
      </w:r>
      <w:r w:rsidR="00787EBC" w:rsidRPr="00FA40BD">
        <w:rPr>
          <w:rFonts w:ascii="Times New Roman" w:eastAsia="Times New Roman" w:hAnsi="Times New Roman" w:cs="Times New Roman"/>
          <w:sz w:val="28"/>
          <w:szCs w:val="28"/>
          <w:lang w:val="lv-LV" w:eastAsia="en-GB"/>
        </w:rPr>
        <w:t>0</w:t>
      </w:r>
      <w:r w:rsidR="00A54F97" w:rsidRPr="00FA40BD">
        <w:rPr>
          <w:rFonts w:ascii="Times New Roman" w:eastAsia="Times New Roman" w:hAnsi="Times New Roman" w:cs="Times New Roman"/>
          <w:sz w:val="28"/>
          <w:szCs w:val="28"/>
          <w:lang w:val="lv-LV" w:eastAsia="en-GB"/>
        </w:rPr>
        <w:t>6/ES</w:t>
      </w:r>
      <w:r w:rsidR="002A37F1" w:rsidRPr="00FA40BD">
        <w:rPr>
          <w:rFonts w:ascii="Times New Roman" w:eastAsia="Times New Roman" w:hAnsi="Times New Roman" w:cs="Times New Roman"/>
          <w:sz w:val="28"/>
          <w:szCs w:val="28"/>
          <w:lang w:val="lv-LV" w:eastAsia="en-GB"/>
        </w:rPr>
        <w:t>,</w:t>
      </w:r>
      <w:r w:rsidR="00A54F97"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vai šāda kārtība ir noteikta Latvijas Republikai saistošos starptautiskajos līgumos.</w:t>
      </w:r>
    </w:p>
    <w:p w14:paraId="7A7387F8" w14:textId="77777777" w:rsidR="00C55A70" w:rsidRPr="00FA40BD" w:rsidRDefault="001B65F8" w:rsidP="001B65F8">
      <w:pPr>
        <w:pStyle w:val="tv213"/>
        <w:shd w:val="clear" w:color="auto" w:fill="FFFFFF"/>
        <w:spacing w:before="0" w:beforeAutospacing="0" w:after="120" w:afterAutospacing="0"/>
        <w:ind w:firstLine="426"/>
        <w:jc w:val="both"/>
        <w:rPr>
          <w:sz w:val="28"/>
          <w:szCs w:val="28"/>
          <w:lang w:val="lv-LV"/>
        </w:rPr>
      </w:pPr>
      <w:r w:rsidRPr="00FA40BD">
        <w:rPr>
          <w:sz w:val="28"/>
          <w:szCs w:val="28"/>
          <w:lang w:val="lv-LV"/>
        </w:rPr>
        <w:t>(</w:t>
      </w:r>
      <w:r w:rsidR="004912BC" w:rsidRPr="00FA40BD">
        <w:rPr>
          <w:sz w:val="28"/>
          <w:szCs w:val="28"/>
          <w:lang w:val="lv-LV"/>
        </w:rPr>
        <w:t>4</w:t>
      </w:r>
      <w:r w:rsidR="00C55A70" w:rsidRPr="00FA40BD">
        <w:rPr>
          <w:sz w:val="28"/>
          <w:szCs w:val="28"/>
          <w:lang w:val="lv-LV"/>
        </w:rPr>
        <w:t xml:space="preserve">) Pētnieks, kam saistībā ar pētniecību ilgtermiņa vīza vai termiņuzturēšanās atļauja izsniegta citā Eiropas Savienības dalībvalstī, ir tiesīgs minētās vīzas vai termiņuzturēšanās atļaujas derīguma termiņa ietvaros </w:t>
      </w:r>
      <w:r w:rsidR="00120FC0" w:rsidRPr="00FA40BD">
        <w:rPr>
          <w:sz w:val="28"/>
          <w:szCs w:val="28"/>
          <w:lang w:val="lv-LV"/>
        </w:rPr>
        <w:t xml:space="preserve">ieceļot un </w:t>
      </w:r>
      <w:r w:rsidR="00C55A70" w:rsidRPr="00FA40BD">
        <w:rPr>
          <w:sz w:val="28"/>
          <w:szCs w:val="28"/>
          <w:lang w:val="lv-LV"/>
        </w:rPr>
        <w:t>uzturēties Latvijas Republikā pētniecības darba veikšanai uz laiku līdz 180 dienām jebkurā 360 dienu laikposmā. Kopā ar pētnieku Latvijas Republikā var uzturēties arī viņa ģimenes loceklis, kuram ir citā Eiropas Savienības dalībvalstī izsniegta derīga ilgtermiņa vīza vai termiņuzturēšanās atļauja. Uzturēšanās laikā Latvijas Republikā pētniekam un viņa ģimenes loceklim jābūt derīgam ceļošanas dokumentam.</w:t>
      </w:r>
    </w:p>
    <w:p w14:paraId="3D342749" w14:textId="77777777" w:rsidR="00C55A70" w:rsidRPr="00FA40BD" w:rsidRDefault="004912BC" w:rsidP="001B65F8">
      <w:pPr>
        <w:pStyle w:val="tv213"/>
        <w:shd w:val="clear" w:color="auto" w:fill="FFFFFF"/>
        <w:spacing w:before="0" w:beforeAutospacing="0" w:after="120" w:afterAutospacing="0"/>
        <w:ind w:firstLine="426"/>
        <w:jc w:val="both"/>
        <w:rPr>
          <w:sz w:val="28"/>
          <w:szCs w:val="28"/>
          <w:lang w:val="lv-LV"/>
        </w:rPr>
      </w:pPr>
      <w:r w:rsidRPr="00FA40BD">
        <w:rPr>
          <w:sz w:val="28"/>
          <w:szCs w:val="28"/>
          <w:lang w:val="lv-LV"/>
        </w:rPr>
        <w:t>(5</w:t>
      </w:r>
      <w:r w:rsidR="00C55A70" w:rsidRPr="00FA40BD">
        <w:rPr>
          <w:sz w:val="28"/>
          <w:szCs w:val="28"/>
          <w:lang w:val="lv-LV"/>
        </w:rPr>
        <w:t>) Pētnieks, kam ilgtermiņa vīza vai termiņuzturēšanās atļauja saistībā ar pētniecību izsniegta citā Eiropas Savienības dalībvalstī un kas plāno uzturēties Latvijas Republikā pētniecības darba veikšanai vairāk nekā 180 dienas</w:t>
      </w:r>
      <w:r w:rsidR="00FD52C8" w:rsidRPr="00FA40BD">
        <w:rPr>
          <w:sz w:val="28"/>
          <w:szCs w:val="28"/>
          <w:lang w:val="lv-LV"/>
        </w:rPr>
        <w:t xml:space="preserve"> jebkurā 360 dienu laikposmā</w:t>
      </w:r>
      <w:r w:rsidR="00C55A70" w:rsidRPr="00FA40BD">
        <w:rPr>
          <w:sz w:val="28"/>
          <w:szCs w:val="28"/>
          <w:lang w:val="lv-LV"/>
        </w:rPr>
        <w:t xml:space="preserve">, </w:t>
      </w:r>
      <w:r w:rsidR="001B65F8" w:rsidRPr="00FA40BD">
        <w:rPr>
          <w:sz w:val="28"/>
          <w:szCs w:val="28"/>
          <w:lang w:val="lv-LV"/>
        </w:rPr>
        <w:t xml:space="preserve">un viņa ģimenes loceklis </w:t>
      </w:r>
      <w:r w:rsidR="00C55A70" w:rsidRPr="00FA40BD">
        <w:rPr>
          <w:sz w:val="28"/>
          <w:szCs w:val="28"/>
          <w:lang w:val="lv-LV"/>
        </w:rPr>
        <w:t xml:space="preserve">iesniedz pieteikumu vīzas pieprasīšanai vai pieteikumu termiņuzturēšanās atļaujas pieprasīšanai. </w:t>
      </w:r>
    </w:p>
    <w:p w14:paraId="14D3EE78" w14:textId="77777777" w:rsidR="00C55A70" w:rsidRPr="00FA40BD" w:rsidRDefault="004912BC" w:rsidP="001B65F8">
      <w:pPr>
        <w:pStyle w:val="tv213"/>
        <w:shd w:val="clear" w:color="auto" w:fill="FFFFFF"/>
        <w:spacing w:before="0" w:beforeAutospacing="0" w:after="120" w:afterAutospacing="0"/>
        <w:ind w:firstLine="426"/>
        <w:jc w:val="both"/>
        <w:rPr>
          <w:sz w:val="28"/>
          <w:szCs w:val="28"/>
          <w:lang w:val="lv-LV"/>
        </w:rPr>
      </w:pPr>
      <w:bookmarkStart w:id="12" w:name="p5.3"/>
      <w:bookmarkStart w:id="13" w:name="p-660522"/>
      <w:bookmarkEnd w:id="12"/>
      <w:bookmarkEnd w:id="13"/>
      <w:r w:rsidRPr="00FA40BD">
        <w:rPr>
          <w:sz w:val="28"/>
          <w:szCs w:val="28"/>
          <w:lang w:val="lv-LV"/>
        </w:rPr>
        <w:t xml:space="preserve"> (6</w:t>
      </w:r>
      <w:r w:rsidR="001B65F8" w:rsidRPr="00FA40BD">
        <w:rPr>
          <w:sz w:val="28"/>
          <w:szCs w:val="28"/>
          <w:lang w:val="lv-LV"/>
        </w:rPr>
        <w:t xml:space="preserve">) </w:t>
      </w:r>
      <w:r w:rsidR="00C55A70" w:rsidRPr="00FA40BD">
        <w:rPr>
          <w:sz w:val="28"/>
          <w:szCs w:val="28"/>
          <w:lang w:val="lv-LV"/>
        </w:rPr>
        <w:t>Students, kas apgūst kopīgo studiju programmu, kuras īstenošanā kā viena no partnerinstitūcijām piedalās Latvijā akreditēta augstskola, un kam ilgtermiņa vīza vai termiņuzturēšanās atļauja izsniegta citā Eiropas Savienības dalībvalstī, ir tiesīgs minētās vīzas vai termiņuzturēšanās atļaujas derīguma termiņa ietvaros ieceļot un uzturēties Latvijas Republikā uz laiku līdz 360 dienām, lai augstskolā Latvijas Republikā apgūtu daļu no attiecīgās studiju programmas. Uzturēšanās laikā Latvijas Republikā studentam jābūt derīgam ceļošanas dokumentam. Šis noteikums attiecas arī uz studentu, kurš koledžas vai augstskolas studiju programmas ietvaros piedalās starptautiskā studentu apmaiņas programmā.</w:t>
      </w:r>
    </w:p>
    <w:p w14:paraId="217027FE" w14:textId="77777777" w:rsidR="00C55A70" w:rsidRPr="00FA40BD" w:rsidRDefault="004912BC" w:rsidP="001B65F8">
      <w:pPr>
        <w:pStyle w:val="tv213"/>
        <w:shd w:val="clear" w:color="auto" w:fill="FFFFFF"/>
        <w:spacing w:before="0" w:beforeAutospacing="0" w:after="120" w:afterAutospacing="0"/>
        <w:ind w:firstLine="426"/>
        <w:jc w:val="both"/>
        <w:rPr>
          <w:sz w:val="28"/>
          <w:szCs w:val="28"/>
          <w:lang w:val="lv-LV"/>
        </w:rPr>
      </w:pPr>
      <w:bookmarkStart w:id="14" w:name="p5.4"/>
      <w:bookmarkStart w:id="15" w:name="p-660523"/>
      <w:bookmarkEnd w:id="14"/>
      <w:bookmarkEnd w:id="15"/>
      <w:r w:rsidRPr="00FA40BD">
        <w:rPr>
          <w:sz w:val="28"/>
          <w:szCs w:val="28"/>
          <w:lang w:val="lv-LV"/>
        </w:rPr>
        <w:t xml:space="preserve"> (7</w:t>
      </w:r>
      <w:r w:rsidR="001B65F8" w:rsidRPr="00FA40BD">
        <w:rPr>
          <w:sz w:val="28"/>
          <w:szCs w:val="28"/>
          <w:lang w:val="lv-LV"/>
        </w:rPr>
        <w:t xml:space="preserve">) </w:t>
      </w:r>
      <w:r w:rsidR="00C55A70" w:rsidRPr="00FA40BD">
        <w:rPr>
          <w:sz w:val="28"/>
          <w:szCs w:val="28"/>
          <w:lang w:val="lv-LV"/>
        </w:rPr>
        <w:t>Pētnieks vai students, kam Latvijas Republikā izsniegta termiņuzturēšanās atļauja</w:t>
      </w:r>
      <w:r w:rsidR="001B65F8" w:rsidRPr="00FA40BD">
        <w:rPr>
          <w:sz w:val="28"/>
          <w:szCs w:val="28"/>
          <w:lang w:val="lv-LV"/>
        </w:rPr>
        <w:t>,</w:t>
      </w:r>
      <w:r w:rsidR="00C55A70" w:rsidRPr="00FA40BD">
        <w:rPr>
          <w:sz w:val="28"/>
          <w:szCs w:val="28"/>
          <w:lang w:val="lv-LV"/>
        </w:rPr>
        <w:t xml:space="preserve"> un kas daļu no pētniecības darba veic vai studiju programmas apgūst citā Eiropas Savienības dalībvalstī, </w:t>
      </w:r>
      <w:r w:rsidR="00B37022" w:rsidRPr="00FA40BD">
        <w:rPr>
          <w:sz w:val="28"/>
          <w:szCs w:val="28"/>
          <w:lang w:val="lv-LV"/>
        </w:rPr>
        <w:t xml:space="preserve">kā arī uzņēmuma ietvaros pārcelts darbinieks, kam Latvijas Republikā izsniegta termiņuzturēšanās atļauja un kas pārcelts uz citu Eiropas Savienības dalībvalsti, </w:t>
      </w:r>
      <w:r w:rsidR="00C55A70" w:rsidRPr="00FA40BD">
        <w:rPr>
          <w:sz w:val="28"/>
          <w:szCs w:val="28"/>
          <w:lang w:val="lv-LV"/>
        </w:rPr>
        <w:t xml:space="preserve">saskaņā ar šīs Eiropas Savienības dalībvalsts lūgumu ir tiesīgs ieceļot Latvijas Republikā arī gadījumā, kad beidzies Latvijas Republikā izsniegtās termiņuzturēšanās atļaujas termiņš vai tā ir anulēta. Šādas tiesības attiecas arī uz pētnieka </w:t>
      </w:r>
      <w:r w:rsidR="00B37022" w:rsidRPr="00FA40BD">
        <w:rPr>
          <w:sz w:val="28"/>
          <w:szCs w:val="28"/>
          <w:lang w:val="lv-LV"/>
        </w:rPr>
        <w:t xml:space="preserve">un uzņēmuma ietvaros pārcelta darbinieka </w:t>
      </w:r>
      <w:r w:rsidR="00C55A70" w:rsidRPr="00FA40BD">
        <w:rPr>
          <w:sz w:val="28"/>
          <w:szCs w:val="28"/>
          <w:lang w:val="lv-LV"/>
        </w:rPr>
        <w:t>ģimenes locekli.</w:t>
      </w:r>
    </w:p>
    <w:p w14:paraId="66BB102A" w14:textId="77777777" w:rsidR="00D940AF" w:rsidRPr="00FA40BD" w:rsidRDefault="00D940AF" w:rsidP="001B65F8">
      <w:pPr>
        <w:pStyle w:val="tv213"/>
        <w:shd w:val="clear" w:color="auto" w:fill="FFFFFF"/>
        <w:spacing w:before="0" w:beforeAutospacing="0" w:after="120" w:afterAutospacing="0"/>
        <w:ind w:firstLine="426"/>
        <w:jc w:val="both"/>
        <w:rPr>
          <w:sz w:val="28"/>
          <w:szCs w:val="28"/>
          <w:lang w:val="lv-LV"/>
        </w:rPr>
      </w:pPr>
      <w:r w:rsidRPr="00FA40BD">
        <w:rPr>
          <w:sz w:val="28"/>
          <w:szCs w:val="28"/>
          <w:lang w:val="lv-LV"/>
        </w:rPr>
        <w:t xml:space="preserve">(8) Uzņēmuma ietvaros pārcelts darbinieks, kam termiņuzturēšanās atļauja </w:t>
      </w:r>
      <w:r w:rsidR="00E12966" w:rsidRPr="00FA40BD">
        <w:rPr>
          <w:sz w:val="28"/>
          <w:szCs w:val="28"/>
          <w:lang w:val="lv-LV"/>
        </w:rPr>
        <w:t xml:space="preserve">izdota </w:t>
      </w:r>
      <w:r w:rsidRPr="00FA40BD">
        <w:rPr>
          <w:sz w:val="28"/>
          <w:szCs w:val="28"/>
          <w:lang w:val="lv-LV"/>
        </w:rPr>
        <w:t xml:space="preserve">uzņēmuma ietvaros </w:t>
      </w:r>
      <w:r w:rsidR="00E12966" w:rsidRPr="00FA40BD">
        <w:rPr>
          <w:sz w:val="28"/>
          <w:szCs w:val="28"/>
          <w:lang w:val="lv-LV"/>
        </w:rPr>
        <w:t xml:space="preserve">veiktas pārcelšanas nolūkā </w:t>
      </w:r>
      <w:r w:rsidRPr="00FA40BD">
        <w:rPr>
          <w:sz w:val="28"/>
          <w:szCs w:val="28"/>
          <w:lang w:val="lv-LV"/>
        </w:rPr>
        <w:t xml:space="preserve">citā Eiropas Savienības </w:t>
      </w:r>
      <w:r w:rsidRPr="00FA40BD">
        <w:rPr>
          <w:sz w:val="28"/>
          <w:szCs w:val="28"/>
          <w:lang w:val="lv-LV"/>
        </w:rPr>
        <w:lastRenderedPageBreak/>
        <w:t xml:space="preserve">dalībvalstī, </w:t>
      </w:r>
      <w:r w:rsidR="00E12966" w:rsidRPr="00FA40BD">
        <w:rPr>
          <w:sz w:val="28"/>
          <w:szCs w:val="28"/>
          <w:lang w:val="lv-LV"/>
        </w:rPr>
        <w:t xml:space="preserve">ir tiesīgs uzturēties Latvijas Republikā līdz 90 dienām </w:t>
      </w:r>
      <w:r w:rsidRPr="00FA40BD">
        <w:rPr>
          <w:sz w:val="28"/>
          <w:szCs w:val="28"/>
          <w:lang w:val="lv-LV"/>
        </w:rPr>
        <w:t xml:space="preserve">šīs termiņuzturēšanās atļaujas derīguma termiņa laikā. </w:t>
      </w:r>
    </w:p>
    <w:p w14:paraId="316813BE" w14:textId="77777777" w:rsidR="00D940AF" w:rsidRPr="00FA40BD" w:rsidRDefault="00D940AF" w:rsidP="001B65F8">
      <w:pPr>
        <w:pStyle w:val="tv213"/>
        <w:shd w:val="clear" w:color="auto" w:fill="FFFFFF"/>
        <w:spacing w:before="0" w:beforeAutospacing="0" w:after="120" w:afterAutospacing="0"/>
        <w:ind w:firstLine="426"/>
        <w:jc w:val="both"/>
        <w:rPr>
          <w:sz w:val="28"/>
          <w:szCs w:val="28"/>
          <w:lang w:val="lv-LV"/>
        </w:rPr>
      </w:pPr>
      <w:r w:rsidRPr="00FA40BD">
        <w:rPr>
          <w:sz w:val="28"/>
          <w:szCs w:val="28"/>
          <w:lang w:val="lv-LV"/>
        </w:rPr>
        <w:t>(9) Ja šā panta ceturtajā, sestajā vai astotajā daļā minēto ilgtermiņa vīzu vai uzturēšanās atļauju izdevusi Eiropas Savienības dalībvalsts, kas nav Šengenas līguma valsts, ārzemniekam, šķērsojot valsts robežu, ir jāsniedz pierādījumi par ieceļošanas mērķa atbilstību šā panta ceturtajā, sestajā vai astotajā daļā minētajiem nosacījumiem.</w:t>
      </w:r>
    </w:p>
    <w:p w14:paraId="00CA3CDD" w14:textId="77777777" w:rsidR="00A677DE" w:rsidRPr="00FA40BD" w:rsidRDefault="00D940AF" w:rsidP="001B65F8">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(10</w:t>
      </w:r>
      <w:r w:rsidR="00AD283D" w:rsidRPr="00FA40BD">
        <w:rPr>
          <w:rFonts w:ascii="Times New Roman" w:eastAsia="Times New Roman" w:hAnsi="Times New Roman" w:cs="Times New Roman"/>
          <w:sz w:val="28"/>
          <w:szCs w:val="28"/>
          <w:lang w:val="lv-LV" w:eastAsia="en-GB"/>
        </w:rPr>
        <w:t>) M</w:t>
      </w:r>
      <w:r w:rsidR="00A677DE" w:rsidRPr="00FA40BD">
        <w:rPr>
          <w:rFonts w:ascii="Times New Roman" w:eastAsia="Times New Roman" w:hAnsi="Times New Roman" w:cs="Times New Roman"/>
          <w:sz w:val="28"/>
          <w:szCs w:val="28"/>
          <w:lang w:val="lv-LV" w:eastAsia="en-GB"/>
        </w:rPr>
        <w:t xml:space="preserve">inimālo </w:t>
      </w:r>
      <w:r w:rsidR="00AD283D" w:rsidRPr="00FA40BD">
        <w:rPr>
          <w:rFonts w:ascii="Times New Roman" w:eastAsia="Times New Roman" w:hAnsi="Times New Roman" w:cs="Times New Roman"/>
          <w:sz w:val="28"/>
          <w:szCs w:val="28"/>
          <w:lang w:val="lv-LV" w:eastAsia="en-GB"/>
        </w:rPr>
        <w:t xml:space="preserve">veselības </w:t>
      </w:r>
      <w:r w:rsidR="00A677DE" w:rsidRPr="00FA40BD">
        <w:rPr>
          <w:rFonts w:ascii="Times New Roman" w:eastAsia="Times New Roman" w:hAnsi="Times New Roman" w:cs="Times New Roman"/>
          <w:sz w:val="28"/>
          <w:szCs w:val="28"/>
          <w:lang w:val="lv-LV" w:eastAsia="en-GB"/>
        </w:rPr>
        <w:t>apdrošināšanas summu</w:t>
      </w:r>
      <w:r w:rsidR="00AD283D" w:rsidRPr="00FA40BD">
        <w:rPr>
          <w:rFonts w:ascii="Times New Roman" w:eastAsia="Times New Roman" w:hAnsi="Times New Roman" w:cs="Times New Roman"/>
          <w:sz w:val="28"/>
          <w:szCs w:val="28"/>
          <w:lang w:val="lv-LV" w:eastAsia="en-GB"/>
        </w:rPr>
        <w:t xml:space="preserve"> ārzemniekam</w:t>
      </w:r>
      <w:r w:rsidR="00A677DE" w:rsidRPr="00FA40BD">
        <w:rPr>
          <w:rFonts w:ascii="Times New Roman" w:eastAsia="Times New Roman" w:hAnsi="Times New Roman" w:cs="Times New Roman"/>
          <w:sz w:val="28"/>
          <w:szCs w:val="28"/>
          <w:lang w:val="lv-LV" w:eastAsia="en-GB"/>
        </w:rPr>
        <w:t>, minimālo apmaksājamo pakalpojumu apjomu un gadījumus, kad ārzemnieks var uzturēties Latvijas Republikā bez veselības apdrošināšanas polises vai saņemt vīzu vai uzturēšanās atļauju bez veselības apdrošināšanas polises, nosaka Ministru kabinets.</w:t>
      </w:r>
    </w:p>
    <w:p w14:paraId="698D9FC8" w14:textId="77777777" w:rsidR="0071479F" w:rsidRPr="00FA40BD" w:rsidRDefault="00B370B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7.pants.</w:t>
      </w:r>
      <w:r w:rsidRPr="00FA40BD">
        <w:rPr>
          <w:rFonts w:ascii="Times New Roman" w:eastAsia="Times New Roman" w:hAnsi="Times New Roman" w:cs="Times New Roman"/>
          <w:sz w:val="28"/>
          <w:szCs w:val="28"/>
          <w:lang w:val="lv-LV" w:eastAsia="en-GB"/>
        </w:rPr>
        <w:t xml:space="preserve"> (1) </w:t>
      </w:r>
      <w:r w:rsidR="0071479F" w:rsidRPr="00FA40BD">
        <w:rPr>
          <w:rFonts w:ascii="Times New Roman" w:eastAsia="Times New Roman" w:hAnsi="Times New Roman" w:cs="Times New Roman"/>
          <w:sz w:val="28"/>
          <w:szCs w:val="28"/>
          <w:lang w:val="lv-LV" w:eastAsia="en-GB"/>
        </w:rPr>
        <w:t>Ceļošanas dokuments ir derīgs, ja:</w:t>
      </w:r>
    </w:p>
    <w:p w14:paraId="7937B005" w14:textId="77777777" w:rsidR="0071479F" w:rsidRPr="00FA40BD" w:rsidRDefault="00B370B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w:t>
      </w:r>
      <w:r w:rsidR="0071479F" w:rsidRPr="00FA40BD">
        <w:rPr>
          <w:rFonts w:ascii="Times New Roman" w:eastAsia="Times New Roman" w:hAnsi="Times New Roman" w:cs="Times New Roman"/>
          <w:sz w:val="28"/>
          <w:szCs w:val="28"/>
          <w:lang w:val="lv-LV" w:eastAsia="en-GB"/>
        </w:rPr>
        <w:t>) tas ir atzīts Latvijas Republikā,</w:t>
      </w:r>
    </w:p>
    <w:p w14:paraId="6868987D" w14:textId="77777777" w:rsidR="0071479F" w:rsidRPr="00FA40BD" w:rsidRDefault="00B370B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71479F" w:rsidRPr="00FA40BD">
        <w:rPr>
          <w:rFonts w:ascii="Times New Roman" w:eastAsia="Times New Roman" w:hAnsi="Times New Roman" w:cs="Times New Roman"/>
          <w:sz w:val="28"/>
          <w:szCs w:val="28"/>
          <w:lang w:val="lv-LV" w:eastAsia="en-GB"/>
        </w:rPr>
        <w:t>) tas atbilst noteiktajam paraugam,</w:t>
      </w:r>
    </w:p>
    <w:p w14:paraId="0FAEEA2D" w14:textId="77777777" w:rsidR="0071479F" w:rsidRPr="00FA40BD" w:rsidRDefault="00B370B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71479F" w:rsidRPr="00FA40BD">
        <w:rPr>
          <w:rFonts w:ascii="Times New Roman" w:eastAsia="Times New Roman" w:hAnsi="Times New Roman" w:cs="Times New Roman"/>
          <w:sz w:val="28"/>
          <w:szCs w:val="28"/>
          <w:lang w:val="lv-LV" w:eastAsia="en-GB"/>
        </w:rPr>
        <w:t>) tajā ir visu to ārzemnieku personas dati un fotogrāfijas, kuri šo dokumentu izmanto par ceļošanas dokumentu. Lai pieprasītu uzturēšanās atļauju, katram ārzemniekam ir nepieciešams savs ceļošanas dokuments,</w:t>
      </w:r>
    </w:p>
    <w:p w14:paraId="445A7001" w14:textId="77777777" w:rsidR="0071479F" w:rsidRPr="00FA40BD" w:rsidRDefault="00B370B4" w:rsidP="00FD4DC3">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w:t>
      </w:r>
      <w:r w:rsidR="0071479F" w:rsidRPr="00FA40BD">
        <w:rPr>
          <w:rFonts w:ascii="Times New Roman" w:eastAsia="Times New Roman" w:hAnsi="Times New Roman" w:cs="Times New Roman"/>
          <w:sz w:val="28"/>
          <w:szCs w:val="28"/>
          <w:lang w:val="lv-LV" w:eastAsia="en-GB"/>
        </w:rPr>
        <w:t>) tā derīguma termiņš vismaz par trim mēnešiem pārsniedz paredzēto uzturēšanās laiku Latvijas Republikā vai citas Šengenas līguma dalībvalsts teritorijā,</w:t>
      </w:r>
    </w:p>
    <w:p w14:paraId="5C879DEB" w14:textId="1FB1DD8F" w:rsidR="00B626DC" w:rsidRPr="00FA40BD" w:rsidRDefault="00FA40BD" w:rsidP="00FD4DC3">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5) tas ir izdots pēdējo desmit gadu laikā, un </w:t>
      </w:r>
      <w:r>
        <w:rPr>
          <w:rFonts w:ascii="Times New Roman" w:eastAsia="Times New Roman" w:hAnsi="Times New Roman" w:cs="Times New Roman"/>
          <w:sz w:val="28"/>
          <w:szCs w:val="28"/>
          <w:lang w:val="lv-LV" w:eastAsia="en-GB"/>
        </w:rPr>
        <w:t xml:space="preserve">ārzemnieks to izmanto kā ceļošanas dokumentu, </w:t>
      </w:r>
      <w:r w:rsidRPr="00FA40BD">
        <w:rPr>
          <w:rFonts w:ascii="Times New Roman" w:eastAsia="Times New Roman" w:hAnsi="Times New Roman" w:cs="Times New Roman"/>
          <w:sz w:val="28"/>
          <w:szCs w:val="28"/>
          <w:lang w:val="lv-LV" w:eastAsia="en-GB"/>
        </w:rPr>
        <w:t>ieceļojot Latvijas Republikā atbilstoši regulas Nr.2016/399 nosacījumiem;</w:t>
      </w:r>
    </w:p>
    <w:p w14:paraId="59C22C1E" w14:textId="77777777" w:rsidR="0071479F" w:rsidRPr="00FA40BD" w:rsidRDefault="00FA40BD" w:rsidP="00AA5D60">
      <w:pPr>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6</w:t>
      </w:r>
      <w:r w:rsidR="0071479F" w:rsidRPr="00FA40BD">
        <w:rPr>
          <w:rFonts w:ascii="Times New Roman" w:eastAsia="Times New Roman" w:hAnsi="Times New Roman" w:cs="Times New Roman"/>
          <w:sz w:val="28"/>
          <w:szCs w:val="28"/>
          <w:lang w:val="lv-LV" w:eastAsia="en-GB"/>
        </w:rPr>
        <w:t>) tas nesatur dokumenta izdevēja neatrunātus labojumus, mehāniskus bojājumus vai smērējumus, kuru dēļ nav iespējams identificēt dokumenta turētāju, izlasīt dokumentā norādīto informāciju vai noteikt dokumenta viltojumus,</w:t>
      </w:r>
    </w:p>
    <w:p w14:paraId="09235C62" w14:textId="77777777" w:rsidR="0071479F" w:rsidRPr="00FA40BD" w:rsidRDefault="00FA40BD" w:rsidP="00AA5D60">
      <w:pPr>
        <w:spacing w:after="120" w:line="240" w:lineRule="auto"/>
        <w:ind w:firstLine="567"/>
        <w:jc w:val="both"/>
        <w:rPr>
          <w:rFonts w:ascii="Times New Roman" w:eastAsia="Times New Roman" w:hAnsi="Times New Roman" w:cs="Times New Roman"/>
          <w:sz w:val="28"/>
          <w:szCs w:val="28"/>
          <w:lang w:val="lv-LV" w:eastAsia="en-GB"/>
        </w:rPr>
      </w:pPr>
      <w:r>
        <w:rPr>
          <w:rFonts w:ascii="Times New Roman" w:eastAsia="Times New Roman" w:hAnsi="Times New Roman" w:cs="Times New Roman"/>
          <w:sz w:val="28"/>
          <w:szCs w:val="28"/>
          <w:lang w:val="lv-LV" w:eastAsia="en-GB"/>
        </w:rPr>
        <w:t>7</w:t>
      </w:r>
      <w:r w:rsidR="0071479F" w:rsidRPr="00FA40BD">
        <w:rPr>
          <w:rFonts w:ascii="Times New Roman" w:eastAsia="Times New Roman" w:hAnsi="Times New Roman" w:cs="Times New Roman"/>
          <w:sz w:val="28"/>
          <w:szCs w:val="28"/>
          <w:lang w:val="lv-LV" w:eastAsia="en-GB"/>
        </w:rPr>
        <w:t>) tajā ir brīva vieta vismaz divām robežšķērsošanas atzīmēm vīzām paredzētajās lapās. Šis nosacījums nav spēkā, ja Latvijas Republikai saistošās starptautiskās tiesību normās ir noteikts, ka robež</w:t>
      </w:r>
      <w:r>
        <w:rPr>
          <w:rFonts w:ascii="Times New Roman" w:eastAsia="Times New Roman" w:hAnsi="Times New Roman" w:cs="Times New Roman"/>
          <w:sz w:val="28"/>
          <w:szCs w:val="28"/>
          <w:lang w:val="lv-LV" w:eastAsia="en-GB"/>
        </w:rPr>
        <w:t>šķērsošanas atzīmes var neveikt.</w:t>
      </w:r>
    </w:p>
    <w:p w14:paraId="2C9BDB24" w14:textId="13C3ACF5" w:rsidR="004912BC" w:rsidRPr="00FA40BD" w:rsidRDefault="004912BC" w:rsidP="004912BC">
      <w:pPr>
        <w:pStyle w:val="tv213"/>
        <w:shd w:val="clear" w:color="auto" w:fill="FFFFFF"/>
        <w:spacing w:before="0" w:beforeAutospacing="0" w:after="0" w:afterAutospacing="0" w:line="293" w:lineRule="atLeast"/>
        <w:ind w:firstLine="567"/>
        <w:jc w:val="both"/>
        <w:rPr>
          <w:sz w:val="28"/>
          <w:szCs w:val="28"/>
          <w:lang w:val="lv-LV"/>
        </w:rPr>
      </w:pPr>
      <w:r w:rsidRPr="00FA40BD">
        <w:rPr>
          <w:sz w:val="28"/>
          <w:szCs w:val="28"/>
          <w:lang w:val="lv-LV"/>
        </w:rPr>
        <w:t>(2) Šā likuma 6.panta otrajā daļā minētā ārzemnieka ceļošanas dokuments ir uzskatāms par derīg</w:t>
      </w:r>
      <w:r w:rsidR="00AE1C4E">
        <w:rPr>
          <w:sz w:val="28"/>
          <w:szCs w:val="28"/>
          <w:lang w:val="lv-LV"/>
        </w:rPr>
        <w:t>u, ja tas atbilst šā panta pirmajā daļā</w:t>
      </w:r>
      <w:r w:rsidRPr="00FA40BD">
        <w:rPr>
          <w:sz w:val="28"/>
          <w:szCs w:val="28"/>
          <w:lang w:val="lv-LV"/>
        </w:rPr>
        <w:t xml:space="preserve"> noteiktajām prasībām.</w:t>
      </w:r>
    </w:p>
    <w:p w14:paraId="7232CF1D" w14:textId="77777777" w:rsidR="00B370B4" w:rsidRPr="00FA40BD" w:rsidRDefault="00B370B4" w:rsidP="004912B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4912BC" w:rsidRPr="00FA40BD">
        <w:rPr>
          <w:rFonts w:ascii="Times New Roman" w:eastAsia="Times New Roman" w:hAnsi="Times New Roman" w:cs="Times New Roman"/>
          <w:sz w:val="28"/>
          <w:szCs w:val="28"/>
          <w:lang w:val="lv-LV" w:eastAsia="en-GB"/>
        </w:rPr>
        <w:t>3</w:t>
      </w:r>
      <w:r w:rsidRPr="00FA40BD">
        <w:rPr>
          <w:rFonts w:ascii="Times New Roman" w:eastAsia="Times New Roman" w:hAnsi="Times New Roman" w:cs="Times New Roman"/>
          <w:sz w:val="28"/>
          <w:szCs w:val="28"/>
          <w:lang w:val="lv-LV" w:eastAsia="en-GB"/>
        </w:rPr>
        <w:t>) Ārzemnieks, kurš saņēmis</w:t>
      </w:r>
      <w:r w:rsidR="006D037D" w:rsidRPr="00FA40BD">
        <w:rPr>
          <w:rFonts w:ascii="Times New Roman" w:eastAsia="Times New Roman" w:hAnsi="Times New Roman" w:cs="Times New Roman"/>
          <w:sz w:val="28"/>
          <w:szCs w:val="28"/>
          <w:lang w:val="lv-LV" w:eastAsia="en-GB"/>
        </w:rPr>
        <w:t xml:space="preserve"> vīzu,</w:t>
      </w:r>
      <w:r w:rsidRPr="00FA40BD">
        <w:rPr>
          <w:rFonts w:ascii="Times New Roman" w:eastAsia="Times New Roman" w:hAnsi="Times New Roman" w:cs="Times New Roman"/>
          <w:sz w:val="28"/>
          <w:szCs w:val="28"/>
          <w:lang w:val="lv-LV" w:eastAsia="en-GB"/>
        </w:rPr>
        <w:t xml:space="preserve"> uzturēšanās atļauju vai akreditētas personas apliecību Latvijas Republikā vai citā Šengenas līguma dalībvalstī, ir tiesīgs ieceļot un uzturēties Latvijas Republikā līdz ceļošanas dokumentā norādītā derīguma termiņa beigām, ciktāl tas nepārsniedz vīzā, uzturēšanās atļaujā vai akreditētas personas apliecībā norādīto termiņu. Ja ārzemnieks pieprasa </w:t>
      </w:r>
      <w:r w:rsidRPr="00FA40BD">
        <w:rPr>
          <w:rFonts w:ascii="Times New Roman" w:eastAsia="Times New Roman" w:hAnsi="Times New Roman" w:cs="Times New Roman"/>
          <w:sz w:val="28"/>
          <w:szCs w:val="28"/>
          <w:lang w:val="lv-LV" w:eastAsia="en-GB"/>
        </w:rPr>
        <w:lastRenderedPageBreak/>
        <w:t>uzturēšanās atļauju uz laiku, kas ilgāks par vienu gadu, viņa ceļošanas dokumentam jābūt derīgam vismaz sešus mēnešus.</w:t>
      </w:r>
    </w:p>
    <w:p w14:paraId="22407FFA" w14:textId="77777777" w:rsidR="000153A4" w:rsidRPr="00FA40BD" w:rsidRDefault="004912BC"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w:t>
      </w:r>
      <w:r w:rsidR="000153A4" w:rsidRPr="00FA40BD">
        <w:rPr>
          <w:rFonts w:ascii="Times New Roman" w:eastAsia="Times New Roman" w:hAnsi="Times New Roman" w:cs="Times New Roman"/>
          <w:sz w:val="28"/>
          <w:szCs w:val="28"/>
          <w:lang w:val="lv-LV" w:eastAsia="en-GB"/>
        </w:rPr>
        <w:t>) Kārtību, kādā atzīst ārzemnieku ceļošanas dokumentus, nosaka Ministru kabinets.</w:t>
      </w:r>
    </w:p>
    <w:p w14:paraId="1F7A57CA" w14:textId="77777777" w:rsidR="003C4AF2" w:rsidRPr="00FA40BD" w:rsidRDefault="000153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 xml:space="preserve">8.pants. </w:t>
      </w:r>
      <w:r w:rsidR="003C4AF2" w:rsidRPr="00FA40BD">
        <w:rPr>
          <w:rFonts w:ascii="Times New Roman" w:eastAsia="Times New Roman" w:hAnsi="Times New Roman" w:cs="Times New Roman"/>
          <w:sz w:val="28"/>
          <w:szCs w:val="28"/>
          <w:lang w:val="lv-LV" w:eastAsia="en-GB"/>
        </w:rPr>
        <w:t>Latvijas Republikā nav tiesīgs ieceļot un uzturēties ārzemnieks, kurš iekļauts to ārzemnieku sarakstā, kuriem ieceļošana Latvijas Republikā ir aizliegta (turp</w:t>
      </w:r>
      <w:r w:rsidRPr="00FA40BD">
        <w:rPr>
          <w:rFonts w:ascii="Times New Roman" w:eastAsia="Times New Roman" w:hAnsi="Times New Roman" w:cs="Times New Roman"/>
          <w:sz w:val="28"/>
          <w:szCs w:val="28"/>
          <w:lang w:val="lv-LV" w:eastAsia="en-GB"/>
        </w:rPr>
        <w:t xml:space="preserve">māk </w:t>
      </w:r>
      <w:r w:rsidR="003C4AF2" w:rsidRPr="00FA40BD">
        <w:rPr>
          <w:rFonts w:ascii="Times New Roman" w:eastAsia="Times New Roman" w:hAnsi="Times New Roman" w:cs="Times New Roman"/>
          <w:sz w:val="28"/>
          <w:szCs w:val="28"/>
          <w:lang w:val="lv-LV" w:eastAsia="en-GB"/>
        </w:rPr>
        <w:t>— saraksts), vai par kuru iekļauts ziņojums Šengenas informācijas sistēmā, lai liegtu ārzemnieka ieceļošanu un uzturēšanos Šengenas līguma dalībvalstu teritorijā (turpmāk — ieceļošanas aizliegums Šengenas teritorijā).</w:t>
      </w:r>
    </w:p>
    <w:p w14:paraId="33869C2D" w14:textId="77777777" w:rsidR="003C4AF2" w:rsidRPr="00FA40BD" w:rsidRDefault="00A677DE"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9.pants.</w:t>
      </w:r>
      <w:r w:rsidRPr="00FA40BD">
        <w:rPr>
          <w:rFonts w:ascii="Times New Roman" w:eastAsia="Times New Roman" w:hAnsi="Times New Roman" w:cs="Times New Roman"/>
          <w:sz w:val="28"/>
          <w:szCs w:val="28"/>
          <w:lang w:val="lv-LV" w:eastAsia="en-GB"/>
        </w:rPr>
        <w:t xml:space="preserve"> (1) </w:t>
      </w:r>
      <w:r w:rsidR="003C4AF2" w:rsidRPr="00FA40BD">
        <w:rPr>
          <w:rFonts w:ascii="Times New Roman" w:eastAsia="Times New Roman" w:hAnsi="Times New Roman" w:cs="Times New Roman"/>
          <w:sz w:val="28"/>
          <w:szCs w:val="28"/>
          <w:lang w:val="lv-LV" w:eastAsia="en-GB"/>
        </w:rPr>
        <w:t xml:space="preserve">Izsniedzot vīzu vai uzturēšanās atļauju </w:t>
      </w:r>
      <w:r w:rsidRPr="00FA40BD">
        <w:rPr>
          <w:rFonts w:ascii="Times New Roman" w:eastAsia="Times New Roman" w:hAnsi="Times New Roman" w:cs="Times New Roman"/>
          <w:sz w:val="28"/>
          <w:szCs w:val="28"/>
          <w:lang w:val="lv-LV" w:eastAsia="en-GB"/>
        </w:rPr>
        <w:t>ārzemniekam</w:t>
      </w:r>
      <w:r w:rsidR="003C4AF2" w:rsidRPr="00FA40BD">
        <w:rPr>
          <w:rFonts w:ascii="Times New Roman" w:eastAsia="Times New Roman" w:hAnsi="Times New Roman" w:cs="Times New Roman"/>
          <w:sz w:val="28"/>
          <w:szCs w:val="28"/>
          <w:lang w:val="lv-LV" w:eastAsia="en-GB"/>
        </w:rPr>
        <w:t xml:space="preserve">, kurš ir šā panta </w:t>
      </w:r>
      <w:r w:rsidRPr="00FA40BD">
        <w:rPr>
          <w:rFonts w:ascii="Times New Roman" w:eastAsia="Times New Roman" w:hAnsi="Times New Roman" w:cs="Times New Roman"/>
          <w:sz w:val="28"/>
          <w:szCs w:val="28"/>
          <w:lang w:val="lv-LV" w:eastAsia="en-GB"/>
        </w:rPr>
        <w:t>otrajā</w:t>
      </w:r>
      <w:r w:rsidR="003C4AF2" w:rsidRPr="00FA40BD">
        <w:rPr>
          <w:rFonts w:ascii="Times New Roman" w:eastAsia="Times New Roman" w:hAnsi="Times New Roman" w:cs="Times New Roman"/>
          <w:sz w:val="28"/>
          <w:szCs w:val="28"/>
          <w:lang w:val="lv-LV" w:eastAsia="en-GB"/>
        </w:rPr>
        <w:t xml:space="preserve"> daļā minētajā sarakstā iekļautas valsts pilsonis, vai </w:t>
      </w:r>
      <w:r w:rsidRPr="00FA40BD">
        <w:rPr>
          <w:rFonts w:ascii="Times New Roman" w:eastAsia="Times New Roman" w:hAnsi="Times New Roman" w:cs="Times New Roman"/>
          <w:sz w:val="28"/>
          <w:szCs w:val="28"/>
          <w:lang w:val="lv-LV" w:eastAsia="en-GB"/>
        </w:rPr>
        <w:t>ārzemniekam</w:t>
      </w:r>
      <w:r w:rsidR="003C4AF2" w:rsidRPr="00FA40BD">
        <w:rPr>
          <w:rFonts w:ascii="Times New Roman" w:eastAsia="Times New Roman" w:hAnsi="Times New Roman" w:cs="Times New Roman"/>
          <w:sz w:val="28"/>
          <w:szCs w:val="28"/>
          <w:lang w:val="lv-LV" w:eastAsia="en-GB"/>
        </w:rPr>
        <w:t>, kuram ārvalstī pi</w:t>
      </w:r>
      <w:r w:rsidR="00090DE4" w:rsidRPr="00FA40BD">
        <w:rPr>
          <w:rFonts w:ascii="Times New Roman" w:eastAsia="Times New Roman" w:hAnsi="Times New Roman" w:cs="Times New Roman"/>
          <w:sz w:val="28"/>
          <w:szCs w:val="28"/>
          <w:lang w:val="lv-LV" w:eastAsia="en-GB"/>
        </w:rPr>
        <w:t xml:space="preserve">ešķirts bezvalstnieka vai starptautiskās aizsardzības </w:t>
      </w:r>
      <w:r w:rsidR="003C4AF2" w:rsidRPr="00FA40BD">
        <w:rPr>
          <w:rFonts w:ascii="Times New Roman" w:eastAsia="Times New Roman" w:hAnsi="Times New Roman" w:cs="Times New Roman"/>
          <w:sz w:val="28"/>
          <w:szCs w:val="28"/>
          <w:lang w:val="lv-LV" w:eastAsia="en-GB"/>
        </w:rPr>
        <w:t xml:space="preserve">statuss, pārbauda pieejamo informāciju par to, vai </w:t>
      </w:r>
      <w:r w:rsidR="00A4329B" w:rsidRPr="00FA40BD">
        <w:rPr>
          <w:rFonts w:ascii="Times New Roman" w:eastAsia="Times New Roman" w:hAnsi="Times New Roman" w:cs="Times New Roman"/>
          <w:sz w:val="28"/>
          <w:szCs w:val="28"/>
          <w:lang w:val="lv-LV" w:eastAsia="en-GB"/>
        </w:rPr>
        <w:t xml:space="preserve">personas </w:t>
      </w:r>
      <w:r w:rsidR="003C4AF2" w:rsidRPr="00FA40BD">
        <w:rPr>
          <w:rFonts w:ascii="Times New Roman" w:eastAsia="Times New Roman" w:hAnsi="Times New Roman" w:cs="Times New Roman"/>
          <w:sz w:val="28"/>
          <w:szCs w:val="28"/>
          <w:lang w:val="lv-LV" w:eastAsia="en-GB"/>
        </w:rPr>
        <w:t xml:space="preserve">ieceļošana neradīs draudus valsts drošībai vai sabiedriskajai kārtībai </w:t>
      </w:r>
      <w:r w:rsidR="00E11BF0" w:rsidRPr="00FA40BD">
        <w:rPr>
          <w:rFonts w:ascii="Times New Roman" w:eastAsia="Times New Roman" w:hAnsi="Times New Roman" w:cs="Times New Roman"/>
          <w:sz w:val="28"/>
          <w:szCs w:val="28"/>
          <w:lang w:val="lv-LV" w:eastAsia="en-GB"/>
        </w:rPr>
        <w:t>vai</w:t>
      </w:r>
      <w:r w:rsidR="003C4AF2" w:rsidRPr="00FA40BD">
        <w:rPr>
          <w:rFonts w:ascii="Times New Roman" w:eastAsia="Times New Roman" w:hAnsi="Times New Roman" w:cs="Times New Roman"/>
          <w:sz w:val="28"/>
          <w:szCs w:val="28"/>
          <w:lang w:val="lv-LV" w:eastAsia="en-GB"/>
        </w:rPr>
        <w:t xml:space="preserve"> drošībai (turpmāk — papildu pārbaude). </w:t>
      </w:r>
    </w:p>
    <w:p w14:paraId="4E22423D" w14:textId="77777777" w:rsidR="003C4AF2" w:rsidRPr="00FA40BD" w:rsidRDefault="00A677DE"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3C4AF2" w:rsidRPr="00FA40BD">
        <w:rPr>
          <w:rFonts w:ascii="Times New Roman" w:eastAsia="Times New Roman" w:hAnsi="Times New Roman" w:cs="Times New Roman"/>
          <w:sz w:val="28"/>
          <w:szCs w:val="28"/>
          <w:lang w:val="lv-LV" w:eastAsia="en-GB"/>
        </w:rPr>
        <w:t>) Ministru kabinets nosaka to valstu sarakstu, kuru pilsoņiem, izsniedzot vīzu vai uzturēšanās atļauju, tiek veikta papildu pārbaude</w:t>
      </w:r>
      <w:r w:rsidRPr="00FA40BD">
        <w:rPr>
          <w:rFonts w:ascii="Times New Roman" w:eastAsia="Times New Roman" w:hAnsi="Times New Roman" w:cs="Times New Roman"/>
          <w:sz w:val="28"/>
          <w:szCs w:val="28"/>
          <w:lang w:val="lv-LV" w:eastAsia="en-GB"/>
        </w:rPr>
        <w:t>, kā arī papildu pārbaudes veikšanas kārtību</w:t>
      </w:r>
      <w:r w:rsidR="003C4AF2" w:rsidRPr="00FA40BD">
        <w:rPr>
          <w:rFonts w:ascii="Times New Roman" w:eastAsia="Times New Roman" w:hAnsi="Times New Roman" w:cs="Times New Roman"/>
          <w:sz w:val="28"/>
          <w:szCs w:val="28"/>
          <w:lang w:val="lv-LV" w:eastAsia="en-GB"/>
        </w:rPr>
        <w:t>.</w:t>
      </w:r>
    </w:p>
    <w:p w14:paraId="1353FA7A" w14:textId="77777777" w:rsidR="003C4AF2" w:rsidRPr="00FA40BD" w:rsidRDefault="00A677DE"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 xml:space="preserve">10.pants. </w:t>
      </w:r>
      <w:r w:rsidR="001A6607" w:rsidRPr="00FA40BD">
        <w:rPr>
          <w:rFonts w:ascii="Times New Roman" w:eastAsia="Times New Roman" w:hAnsi="Times New Roman" w:cs="Times New Roman"/>
          <w:sz w:val="28"/>
          <w:szCs w:val="28"/>
          <w:lang w:val="lv-LV" w:eastAsia="en-GB"/>
        </w:rPr>
        <w:t>Ziemeļatlantijas līguma organizācijas un Eiropas Savienības dalībvalstu bruņoto spēku militārpersonas, bruņotajos spēkos nodarbinātās civilpersonas, šo militārpersonu vai civilpersonu apgādājamie, kā arī citas ar bruņotajiem spēkiem saistītas personas ieceļo un uzturas Latvijas Republikā atbilstoši Latvijas Republikai saistošajiem starptautiskajiem līgumiem. Bruņoto spēku militārpersonām, militārpersonu un bruņotajos spēkos nodarbināto civilpersonu apgādājamiem, bruņotajos spēkos nodarbinātajām civilpersonām un citām ar bruņotajiem spēkiem saistītajām personām izsniedz apliecinājumu par šo personu tiesībām uzturēties Latvijas Republikā. Ministru kabinets nosaka institūciju, kas izsniedz šo apliecinājumu, apliecinājuma paraugu un saturu, tā izsniegšanas kārtību, elektroniskās informācijas sistēmā iekļaujamo informāciju un tās izmantošanas kārtību, kā arī apliecinājuma datu glabāšanas un iznīcināšanas kārtību.</w:t>
      </w:r>
    </w:p>
    <w:p w14:paraId="17BCC568" w14:textId="77777777" w:rsidR="003C4AF2" w:rsidRPr="00FA40BD" w:rsidRDefault="00A677DE" w:rsidP="00AA5D60">
      <w:pPr>
        <w:spacing w:after="120" w:line="240" w:lineRule="auto"/>
        <w:ind w:firstLine="567"/>
        <w:jc w:val="both"/>
        <w:rPr>
          <w:rFonts w:ascii="Times New Roman" w:eastAsia="Times New Roman" w:hAnsi="Times New Roman" w:cs="Times New Roman"/>
          <w:sz w:val="28"/>
          <w:szCs w:val="28"/>
          <w:lang w:val="lv-LV" w:eastAsia="en-GB"/>
        </w:rPr>
      </w:pPr>
      <w:bookmarkStart w:id="16" w:name="p4.1"/>
      <w:bookmarkStart w:id="17" w:name="p-500900"/>
      <w:bookmarkEnd w:id="16"/>
      <w:bookmarkEnd w:id="17"/>
      <w:r w:rsidRPr="00FA40BD">
        <w:rPr>
          <w:rFonts w:ascii="Times New Roman" w:eastAsia="Times New Roman" w:hAnsi="Times New Roman" w:cs="Times New Roman"/>
          <w:b/>
          <w:bCs/>
          <w:sz w:val="28"/>
          <w:szCs w:val="28"/>
          <w:lang w:val="lv-LV" w:eastAsia="en-GB"/>
        </w:rPr>
        <w:t>11.</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xml:space="preserve"> (1) </w:t>
      </w:r>
      <w:r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ir tiesīgs ieceļot un uzturēties Latvijas Republikas pierobežas teritorijā, ja viņam ir vietējās pierobežas satiksmes atļauja, kuru izsniedz </w:t>
      </w:r>
      <w:r w:rsidRPr="00FA40BD">
        <w:rPr>
          <w:rFonts w:ascii="Times New Roman" w:eastAsia="Times New Roman" w:hAnsi="Times New Roman" w:cs="Times New Roman"/>
          <w:sz w:val="28"/>
          <w:szCs w:val="28"/>
          <w:lang w:val="lv-LV" w:eastAsia="en-GB"/>
        </w:rPr>
        <w:t xml:space="preserve">Latvijas Republikas diplomātiskā vai konsulārā </w:t>
      </w:r>
      <w:r w:rsidR="003C4AF2" w:rsidRPr="00FA40BD">
        <w:rPr>
          <w:rFonts w:ascii="Times New Roman" w:eastAsia="Times New Roman" w:hAnsi="Times New Roman" w:cs="Times New Roman"/>
          <w:sz w:val="28"/>
          <w:szCs w:val="28"/>
          <w:lang w:val="lv-LV" w:eastAsia="en-GB"/>
        </w:rPr>
        <w:t>pārstāvniecība</w:t>
      </w:r>
      <w:r w:rsidRPr="00FA40BD">
        <w:rPr>
          <w:rFonts w:ascii="Times New Roman" w:eastAsia="Times New Roman" w:hAnsi="Times New Roman" w:cs="Times New Roman"/>
          <w:sz w:val="28"/>
          <w:szCs w:val="28"/>
          <w:lang w:val="lv-LV" w:eastAsia="en-GB"/>
        </w:rPr>
        <w:t xml:space="preserve"> (turpmāk – pārstāvniecība)</w:t>
      </w:r>
      <w:r w:rsidR="003C4AF2" w:rsidRPr="00FA40BD">
        <w:rPr>
          <w:rFonts w:ascii="Times New Roman" w:eastAsia="Times New Roman" w:hAnsi="Times New Roman" w:cs="Times New Roman"/>
          <w:sz w:val="28"/>
          <w:szCs w:val="28"/>
          <w:lang w:val="lv-LV" w:eastAsia="en-GB"/>
        </w:rPr>
        <w:t xml:space="preserve"> saskaņā ar noslēgtajiem starptautiskajiem līgumiem.</w:t>
      </w:r>
    </w:p>
    <w:p w14:paraId="3FEDEB44"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Kārtību, kādā </w:t>
      </w:r>
      <w:r w:rsidR="00841159" w:rsidRPr="00FA40BD">
        <w:rPr>
          <w:rFonts w:ascii="Times New Roman" w:eastAsia="Times New Roman" w:hAnsi="Times New Roman" w:cs="Times New Roman"/>
          <w:sz w:val="28"/>
          <w:szCs w:val="28"/>
          <w:lang w:val="lv-LV" w:eastAsia="en-GB"/>
        </w:rPr>
        <w:t xml:space="preserve">izsniedz, </w:t>
      </w:r>
      <w:r w:rsidRPr="00FA40BD">
        <w:rPr>
          <w:rFonts w:ascii="Times New Roman" w:eastAsia="Times New Roman" w:hAnsi="Times New Roman" w:cs="Times New Roman"/>
          <w:sz w:val="28"/>
          <w:szCs w:val="28"/>
          <w:lang w:val="lv-LV" w:eastAsia="en-GB"/>
        </w:rPr>
        <w:t xml:space="preserve">reģistrē, </w:t>
      </w:r>
      <w:r w:rsidR="00DF366D" w:rsidRPr="00FA40BD">
        <w:rPr>
          <w:rFonts w:ascii="Times New Roman" w:eastAsia="Times New Roman" w:hAnsi="Times New Roman" w:cs="Times New Roman"/>
          <w:sz w:val="28"/>
          <w:szCs w:val="28"/>
          <w:lang w:val="lv-LV" w:eastAsia="en-GB"/>
        </w:rPr>
        <w:t xml:space="preserve">atsaka, </w:t>
      </w:r>
      <w:r w:rsidRPr="00FA40BD">
        <w:rPr>
          <w:rFonts w:ascii="Times New Roman" w:eastAsia="Times New Roman" w:hAnsi="Times New Roman" w:cs="Times New Roman"/>
          <w:sz w:val="28"/>
          <w:szCs w:val="28"/>
          <w:lang w:val="lv-LV" w:eastAsia="en-GB"/>
        </w:rPr>
        <w:t>anulē un atceļ vietē</w:t>
      </w:r>
      <w:r w:rsidR="00841159" w:rsidRPr="00FA40BD">
        <w:rPr>
          <w:rFonts w:ascii="Times New Roman" w:eastAsia="Times New Roman" w:hAnsi="Times New Roman" w:cs="Times New Roman"/>
          <w:sz w:val="28"/>
          <w:szCs w:val="28"/>
          <w:lang w:val="lv-LV" w:eastAsia="en-GB"/>
        </w:rPr>
        <w:t>jās pierobežas satiksmes atļauju</w:t>
      </w:r>
      <w:r w:rsidR="00FD4DC3" w:rsidRPr="00FA40BD">
        <w:rPr>
          <w:rFonts w:ascii="Times New Roman" w:eastAsia="Times New Roman" w:hAnsi="Times New Roman" w:cs="Times New Roman"/>
          <w:sz w:val="28"/>
          <w:szCs w:val="28"/>
          <w:lang w:val="lv-LV" w:eastAsia="en-GB"/>
        </w:rPr>
        <w:t xml:space="preserve"> un </w:t>
      </w:r>
      <w:r w:rsidRPr="00FA40BD">
        <w:rPr>
          <w:rFonts w:ascii="Times New Roman" w:eastAsia="Times New Roman" w:hAnsi="Times New Roman" w:cs="Times New Roman"/>
          <w:sz w:val="28"/>
          <w:szCs w:val="28"/>
          <w:lang w:val="lv-LV" w:eastAsia="en-GB"/>
        </w:rPr>
        <w:t>ta</w:t>
      </w:r>
      <w:r w:rsidR="00090DE4" w:rsidRPr="00FA40BD">
        <w:rPr>
          <w:rFonts w:ascii="Times New Roman" w:eastAsia="Times New Roman" w:hAnsi="Times New Roman" w:cs="Times New Roman"/>
          <w:sz w:val="28"/>
          <w:szCs w:val="28"/>
          <w:lang w:val="lv-LV" w:eastAsia="en-GB"/>
        </w:rPr>
        <w:t xml:space="preserve">jā iekļaujamās ziņas nosaka </w:t>
      </w:r>
      <w:r w:rsidRPr="00FA40BD">
        <w:rPr>
          <w:rFonts w:ascii="Times New Roman" w:eastAsia="Times New Roman" w:hAnsi="Times New Roman" w:cs="Times New Roman"/>
          <w:sz w:val="28"/>
          <w:szCs w:val="28"/>
          <w:lang w:val="lv-LV" w:eastAsia="en-GB"/>
        </w:rPr>
        <w:t>Ministru kabinets.</w:t>
      </w:r>
    </w:p>
    <w:p w14:paraId="25676A4B" w14:textId="77777777" w:rsidR="00ED3E8A" w:rsidRPr="00FA40BD" w:rsidRDefault="00ED3E8A"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Vietējās pierobežas satiksmes atļauju anulē</w:t>
      </w:r>
      <w:r w:rsidR="00CA36C8" w:rsidRPr="00FA40BD">
        <w:rPr>
          <w:rFonts w:ascii="Times New Roman" w:eastAsia="Times New Roman" w:hAnsi="Times New Roman" w:cs="Times New Roman"/>
          <w:sz w:val="28"/>
          <w:szCs w:val="28"/>
          <w:lang w:val="lv-LV" w:eastAsia="en-GB"/>
        </w:rPr>
        <w:t xml:space="preserve"> pārstāvniecības</w:t>
      </w:r>
      <w:r w:rsidR="00DF366D" w:rsidRPr="00FA40BD">
        <w:rPr>
          <w:rFonts w:ascii="Times New Roman" w:eastAsia="Times New Roman" w:hAnsi="Times New Roman" w:cs="Times New Roman"/>
          <w:sz w:val="28"/>
          <w:szCs w:val="28"/>
          <w:lang w:val="lv-LV" w:eastAsia="en-GB"/>
        </w:rPr>
        <w:t>, Pārvaldes</w:t>
      </w:r>
      <w:r w:rsidR="00CA36C8" w:rsidRPr="00FA40BD">
        <w:rPr>
          <w:rFonts w:ascii="Times New Roman" w:eastAsia="Times New Roman" w:hAnsi="Times New Roman" w:cs="Times New Roman"/>
          <w:sz w:val="28"/>
          <w:szCs w:val="28"/>
          <w:lang w:val="lv-LV" w:eastAsia="en-GB"/>
        </w:rPr>
        <w:t xml:space="preserve"> vai Valsts robežsardzes amatpersona</w:t>
      </w:r>
      <w:r w:rsidRPr="00FA40BD">
        <w:rPr>
          <w:rFonts w:ascii="Times New Roman" w:eastAsia="Times New Roman" w:hAnsi="Times New Roman" w:cs="Times New Roman"/>
          <w:sz w:val="28"/>
          <w:szCs w:val="28"/>
          <w:lang w:val="lv-LV" w:eastAsia="en-GB"/>
        </w:rPr>
        <w:t xml:space="preserve">, ja pēc tās izsniegšanas konstatē, ka netika </w:t>
      </w:r>
      <w:r w:rsidRPr="00FA40BD">
        <w:rPr>
          <w:rFonts w:ascii="Times New Roman" w:eastAsia="Times New Roman" w:hAnsi="Times New Roman" w:cs="Times New Roman"/>
          <w:sz w:val="28"/>
          <w:szCs w:val="28"/>
          <w:lang w:val="lv-LV" w:eastAsia="en-GB"/>
        </w:rPr>
        <w:lastRenderedPageBreak/>
        <w:t>ievēroti Latvijas Republikai saistošajos starptautiskajos tiesību aktos noteiktie atļaujas izsniegšanas nosacījumi, kā arī ja ir pamats uzskatīt, ka atļauja iegūta, sniedzot nepatiesu informāciju. Atļauja atzīstama par nederīgu līdz ar lēmuma pieņemšanu par tās anulēšanu.</w:t>
      </w:r>
    </w:p>
    <w:p w14:paraId="0B6589E1" w14:textId="77777777" w:rsidR="00ED3E8A" w:rsidRPr="00FA40BD" w:rsidRDefault="00ED3E8A"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Vietējās pierobežas satiksmes a</w:t>
      </w:r>
      <w:r w:rsidR="00504025" w:rsidRPr="00FA40BD">
        <w:rPr>
          <w:rFonts w:ascii="Times New Roman" w:eastAsia="Times New Roman" w:hAnsi="Times New Roman" w:cs="Times New Roman"/>
          <w:sz w:val="28"/>
          <w:szCs w:val="28"/>
          <w:lang w:val="lv-LV" w:eastAsia="en-GB"/>
        </w:rPr>
        <w:t xml:space="preserve">tļauju </w:t>
      </w:r>
      <w:r w:rsidRPr="00FA40BD">
        <w:rPr>
          <w:rFonts w:ascii="Times New Roman" w:eastAsia="Times New Roman" w:hAnsi="Times New Roman" w:cs="Times New Roman"/>
          <w:sz w:val="28"/>
          <w:szCs w:val="28"/>
          <w:lang w:val="lv-LV" w:eastAsia="en-GB"/>
        </w:rPr>
        <w:t>atceļ</w:t>
      </w:r>
      <w:r w:rsidR="00DF366D" w:rsidRPr="00FA40BD">
        <w:rPr>
          <w:rFonts w:ascii="Times New Roman" w:eastAsia="Times New Roman" w:hAnsi="Times New Roman" w:cs="Times New Roman"/>
          <w:sz w:val="28"/>
          <w:szCs w:val="28"/>
          <w:lang w:val="lv-LV" w:eastAsia="en-GB"/>
        </w:rPr>
        <w:t xml:space="preserve"> pārstāvniecības, Pārvaldes vai Valsts robežsardzes amatpersona</w:t>
      </w:r>
      <w:r w:rsidRPr="00FA40BD">
        <w:rPr>
          <w:rFonts w:ascii="Times New Roman" w:eastAsia="Times New Roman" w:hAnsi="Times New Roman" w:cs="Times New Roman"/>
          <w:sz w:val="28"/>
          <w:szCs w:val="28"/>
          <w:lang w:val="lv-LV" w:eastAsia="en-GB"/>
        </w:rPr>
        <w:t>, ja konstatē, ka pēc tās izsniegšanas netika ievēroti atļaujas izsniegšanas nosacījumi vai pēc atļaujas turētāja pieprasījuma. Atceļot atļauju, tā zaudē spēku līdz ar lēmuma pieņemšanu par tās atcelšanu.</w:t>
      </w:r>
    </w:p>
    <w:p w14:paraId="51672CEB" w14:textId="77777777" w:rsidR="003C4AF2" w:rsidRPr="00FA40BD" w:rsidRDefault="00ED3E8A"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w:t>
      </w:r>
      <w:r w:rsidR="003C4AF2" w:rsidRPr="00FA40BD">
        <w:rPr>
          <w:rFonts w:ascii="Times New Roman" w:eastAsia="Times New Roman" w:hAnsi="Times New Roman" w:cs="Times New Roman"/>
          <w:sz w:val="28"/>
          <w:szCs w:val="28"/>
          <w:lang w:val="lv-LV" w:eastAsia="en-GB"/>
        </w:rPr>
        <w:t xml:space="preserve"> </w:t>
      </w:r>
      <w:r w:rsidR="00A677DE" w:rsidRPr="00FA40BD">
        <w:rPr>
          <w:rFonts w:ascii="Times New Roman" w:eastAsia="Times New Roman" w:hAnsi="Times New Roman" w:cs="Times New Roman"/>
          <w:sz w:val="28"/>
          <w:szCs w:val="28"/>
          <w:lang w:val="lv-LV" w:eastAsia="en-GB"/>
        </w:rPr>
        <w:t>Ārzemniekam</w:t>
      </w:r>
      <w:r w:rsidR="003C4AF2" w:rsidRPr="00FA40BD">
        <w:rPr>
          <w:rFonts w:ascii="Times New Roman" w:eastAsia="Times New Roman" w:hAnsi="Times New Roman" w:cs="Times New Roman"/>
          <w:sz w:val="28"/>
          <w:szCs w:val="28"/>
          <w:lang w:val="lv-LV" w:eastAsia="en-GB"/>
        </w:rPr>
        <w:t xml:space="preserve"> ir tiesības lēmumu par </w:t>
      </w:r>
      <w:r w:rsidR="00504025" w:rsidRPr="00FA40BD">
        <w:rPr>
          <w:rFonts w:ascii="Times New Roman" w:eastAsia="Times New Roman" w:hAnsi="Times New Roman" w:cs="Times New Roman"/>
          <w:sz w:val="28"/>
          <w:szCs w:val="28"/>
          <w:lang w:val="lv-LV" w:eastAsia="en-GB"/>
        </w:rPr>
        <w:t xml:space="preserve">vietējās </w:t>
      </w:r>
      <w:r w:rsidR="003C4AF2" w:rsidRPr="00FA40BD">
        <w:rPr>
          <w:rFonts w:ascii="Times New Roman" w:eastAsia="Times New Roman" w:hAnsi="Times New Roman" w:cs="Times New Roman"/>
          <w:sz w:val="28"/>
          <w:szCs w:val="28"/>
          <w:lang w:val="lv-LV" w:eastAsia="en-GB"/>
        </w:rPr>
        <w:t xml:space="preserve">pierobežas satiksmes atļaujas atteikumu, kā arī lēmumu par izsniegtas </w:t>
      </w:r>
      <w:r w:rsidR="00504025" w:rsidRPr="00FA40BD">
        <w:rPr>
          <w:rFonts w:ascii="Times New Roman" w:eastAsia="Times New Roman" w:hAnsi="Times New Roman" w:cs="Times New Roman"/>
          <w:sz w:val="28"/>
          <w:szCs w:val="28"/>
          <w:lang w:val="lv-LV" w:eastAsia="en-GB"/>
        </w:rPr>
        <w:t xml:space="preserve">vietējās </w:t>
      </w:r>
      <w:r w:rsidR="003C4AF2" w:rsidRPr="00FA40BD">
        <w:rPr>
          <w:rFonts w:ascii="Times New Roman" w:eastAsia="Times New Roman" w:hAnsi="Times New Roman" w:cs="Times New Roman"/>
          <w:sz w:val="28"/>
          <w:szCs w:val="28"/>
          <w:lang w:val="lv-LV" w:eastAsia="en-GB"/>
        </w:rPr>
        <w:t xml:space="preserve">pierobežas satiksmes atļaujas anulēšanu vai atcelšanu </w:t>
      </w:r>
      <w:r w:rsidR="00060B33" w:rsidRPr="00FA40BD">
        <w:rPr>
          <w:rFonts w:ascii="Times New Roman" w:eastAsia="Times New Roman" w:hAnsi="Times New Roman" w:cs="Times New Roman"/>
          <w:sz w:val="28"/>
          <w:szCs w:val="28"/>
          <w:lang w:val="lv-LV" w:eastAsia="en-GB"/>
        </w:rPr>
        <w:t>mēneša</w:t>
      </w:r>
      <w:r w:rsidR="003C4AF2" w:rsidRPr="00FA40BD">
        <w:rPr>
          <w:rFonts w:ascii="Times New Roman" w:eastAsia="Times New Roman" w:hAnsi="Times New Roman" w:cs="Times New Roman"/>
          <w:sz w:val="28"/>
          <w:szCs w:val="28"/>
          <w:lang w:val="lv-LV" w:eastAsia="en-GB"/>
        </w:rPr>
        <w:t xml:space="preserve"> laikā pēc minētā lēmuma spēkā stāšanās dienas apstrīdēt, iesniedzot attiecīgu iesniegumu:</w:t>
      </w:r>
    </w:p>
    <w:p w14:paraId="7E330557"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 </w:t>
      </w:r>
      <w:r w:rsidR="00A677DE" w:rsidRPr="00FA40BD">
        <w:rPr>
          <w:rFonts w:ascii="Times New Roman" w:eastAsia="Times New Roman" w:hAnsi="Times New Roman" w:cs="Times New Roman"/>
          <w:sz w:val="28"/>
          <w:szCs w:val="28"/>
          <w:lang w:val="lv-LV" w:eastAsia="en-GB"/>
        </w:rPr>
        <w:t xml:space="preserve">Ārlietu ministrijas </w:t>
      </w:r>
      <w:r w:rsidRPr="00FA40BD">
        <w:rPr>
          <w:rFonts w:ascii="Times New Roman" w:eastAsia="Times New Roman" w:hAnsi="Times New Roman" w:cs="Times New Roman"/>
          <w:sz w:val="28"/>
          <w:szCs w:val="28"/>
          <w:lang w:val="lv-LV" w:eastAsia="en-GB"/>
        </w:rPr>
        <w:t xml:space="preserve">Konsulārā departamenta </w:t>
      </w:r>
      <w:r w:rsidR="00A677DE" w:rsidRPr="00FA40BD">
        <w:rPr>
          <w:rFonts w:ascii="Times New Roman" w:eastAsia="Times New Roman" w:hAnsi="Times New Roman" w:cs="Times New Roman"/>
          <w:sz w:val="28"/>
          <w:szCs w:val="28"/>
          <w:lang w:val="lv-LV" w:eastAsia="en-GB"/>
        </w:rPr>
        <w:t xml:space="preserve">(turpmāk – Konsulārais departaments) </w:t>
      </w:r>
      <w:r w:rsidRPr="00FA40BD">
        <w:rPr>
          <w:rFonts w:ascii="Times New Roman" w:eastAsia="Times New Roman" w:hAnsi="Times New Roman" w:cs="Times New Roman"/>
          <w:sz w:val="28"/>
          <w:szCs w:val="28"/>
          <w:lang w:val="lv-LV" w:eastAsia="en-GB"/>
        </w:rPr>
        <w:t>direktoram, ja lēmumu pieņēmusi pārstāvniecības amatpersona vai Konsulārā departamenta amatpersona;</w:t>
      </w:r>
    </w:p>
    <w:p w14:paraId="0660CFDF"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Pārvaldes priekšniekam, ja lēmumu pieņēmusi Pārvaldes amatpersona;</w:t>
      </w:r>
    </w:p>
    <w:p w14:paraId="4B135BD4"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Valsts robežsardzes priekšniekam, ja lēmumu pieņēmusi Valsts robežsardzes amatpersona.</w:t>
      </w:r>
    </w:p>
    <w:p w14:paraId="40B6A83C"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ED3E8A" w:rsidRPr="00FA40BD">
        <w:rPr>
          <w:rFonts w:ascii="Times New Roman" w:eastAsia="Times New Roman" w:hAnsi="Times New Roman" w:cs="Times New Roman"/>
          <w:sz w:val="28"/>
          <w:szCs w:val="28"/>
          <w:lang w:val="lv-LV" w:eastAsia="en-GB"/>
        </w:rPr>
        <w:t>6</w:t>
      </w:r>
      <w:r w:rsidRPr="00FA40BD">
        <w:rPr>
          <w:rFonts w:ascii="Times New Roman" w:eastAsia="Times New Roman" w:hAnsi="Times New Roman" w:cs="Times New Roman"/>
          <w:sz w:val="28"/>
          <w:szCs w:val="28"/>
          <w:lang w:val="lv-LV" w:eastAsia="en-GB"/>
        </w:rPr>
        <w:t xml:space="preserve">) Lēmumu par apstrīdēto administratīvo aktu </w:t>
      </w:r>
      <w:r w:rsidR="00C312B3" w:rsidRPr="00FA40BD">
        <w:rPr>
          <w:rFonts w:ascii="Times New Roman" w:eastAsia="Times New Roman" w:hAnsi="Times New Roman" w:cs="Times New Roman"/>
          <w:sz w:val="28"/>
          <w:szCs w:val="28"/>
          <w:lang w:val="lv-LV" w:eastAsia="en-GB"/>
        </w:rPr>
        <w:t>ārzemnieks</w:t>
      </w:r>
      <w:r w:rsidR="00ED2022"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likumā noteiktajā kārtībā var pārsūdzēt Administratīvajā rajona tiesā. Tiesas nolēmums ir galīgs un nav pārsūdzams.</w:t>
      </w:r>
    </w:p>
    <w:p w14:paraId="3A60E5EE"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ED3E8A" w:rsidRPr="00FA40BD">
        <w:rPr>
          <w:rFonts w:ascii="Times New Roman" w:eastAsia="Times New Roman" w:hAnsi="Times New Roman" w:cs="Times New Roman"/>
          <w:sz w:val="28"/>
          <w:szCs w:val="28"/>
          <w:lang w:val="lv-LV" w:eastAsia="en-GB"/>
        </w:rPr>
        <w:t>7</w:t>
      </w:r>
      <w:r w:rsidRPr="00FA40BD">
        <w:rPr>
          <w:rFonts w:ascii="Times New Roman" w:eastAsia="Times New Roman" w:hAnsi="Times New Roman" w:cs="Times New Roman"/>
          <w:sz w:val="28"/>
          <w:szCs w:val="28"/>
          <w:lang w:val="lv-LV" w:eastAsia="en-GB"/>
        </w:rPr>
        <w:t xml:space="preserve">) Šā panta </w:t>
      </w:r>
      <w:r w:rsidR="00ED3E8A" w:rsidRPr="00FA40BD">
        <w:rPr>
          <w:rFonts w:ascii="Times New Roman" w:eastAsia="Times New Roman" w:hAnsi="Times New Roman" w:cs="Times New Roman"/>
          <w:sz w:val="28"/>
          <w:szCs w:val="28"/>
          <w:lang w:val="lv-LV" w:eastAsia="en-GB"/>
        </w:rPr>
        <w:t>piektajā</w:t>
      </w:r>
      <w:r w:rsidRPr="00FA40BD">
        <w:rPr>
          <w:rFonts w:ascii="Times New Roman" w:eastAsia="Times New Roman" w:hAnsi="Times New Roman" w:cs="Times New Roman"/>
          <w:sz w:val="28"/>
          <w:szCs w:val="28"/>
          <w:lang w:val="lv-LV" w:eastAsia="en-GB"/>
        </w:rPr>
        <w:t xml:space="preserve"> </w:t>
      </w:r>
      <w:r w:rsidR="00C312B3" w:rsidRPr="00FA40BD">
        <w:rPr>
          <w:rFonts w:ascii="Times New Roman" w:eastAsia="Times New Roman" w:hAnsi="Times New Roman" w:cs="Times New Roman"/>
          <w:sz w:val="28"/>
          <w:szCs w:val="28"/>
          <w:lang w:val="lv-LV" w:eastAsia="en-GB"/>
        </w:rPr>
        <w:t xml:space="preserve">un </w:t>
      </w:r>
      <w:r w:rsidR="00ED3E8A" w:rsidRPr="00FA40BD">
        <w:rPr>
          <w:rFonts w:ascii="Times New Roman" w:eastAsia="Times New Roman" w:hAnsi="Times New Roman" w:cs="Times New Roman"/>
          <w:sz w:val="28"/>
          <w:szCs w:val="28"/>
          <w:lang w:val="lv-LV" w:eastAsia="en-GB"/>
        </w:rPr>
        <w:t>sestaj</w:t>
      </w:r>
      <w:r w:rsidR="00C312B3" w:rsidRPr="00FA40BD">
        <w:rPr>
          <w:rFonts w:ascii="Times New Roman" w:eastAsia="Times New Roman" w:hAnsi="Times New Roman" w:cs="Times New Roman"/>
          <w:sz w:val="28"/>
          <w:szCs w:val="28"/>
          <w:lang w:val="lv-LV" w:eastAsia="en-GB"/>
        </w:rPr>
        <w:t xml:space="preserve">ā </w:t>
      </w:r>
      <w:r w:rsidRPr="00FA40BD">
        <w:rPr>
          <w:rFonts w:ascii="Times New Roman" w:eastAsia="Times New Roman" w:hAnsi="Times New Roman" w:cs="Times New Roman"/>
          <w:sz w:val="28"/>
          <w:szCs w:val="28"/>
          <w:lang w:val="lv-LV" w:eastAsia="en-GB"/>
        </w:rPr>
        <w:t>daļā minētā apstrīdēšana</w:t>
      </w:r>
      <w:r w:rsidR="00ED3E8A" w:rsidRPr="00FA40BD">
        <w:rPr>
          <w:rFonts w:ascii="Times New Roman" w:eastAsia="Times New Roman" w:hAnsi="Times New Roman" w:cs="Times New Roman"/>
          <w:sz w:val="28"/>
          <w:szCs w:val="28"/>
          <w:lang w:val="lv-LV" w:eastAsia="en-GB"/>
        </w:rPr>
        <w:t>s iesnieguma</w:t>
      </w:r>
      <w:r w:rsidRPr="00FA40BD">
        <w:rPr>
          <w:rFonts w:ascii="Times New Roman" w:eastAsia="Times New Roman" w:hAnsi="Times New Roman" w:cs="Times New Roman"/>
          <w:sz w:val="28"/>
          <w:szCs w:val="28"/>
          <w:lang w:val="lv-LV" w:eastAsia="en-GB"/>
        </w:rPr>
        <w:t xml:space="preserve"> </w:t>
      </w:r>
      <w:r w:rsidR="00C312B3" w:rsidRPr="00FA40BD">
        <w:rPr>
          <w:rFonts w:ascii="Times New Roman" w:eastAsia="Times New Roman" w:hAnsi="Times New Roman" w:cs="Times New Roman"/>
          <w:sz w:val="28"/>
          <w:szCs w:val="28"/>
          <w:lang w:val="lv-LV" w:eastAsia="en-GB"/>
        </w:rPr>
        <w:t>vai</w:t>
      </w:r>
      <w:r w:rsidRPr="00FA40BD">
        <w:rPr>
          <w:rFonts w:ascii="Times New Roman" w:eastAsia="Times New Roman" w:hAnsi="Times New Roman" w:cs="Times New Roman"/>
          <w:sz w:val="28"/>
          <w:szCs w:val="28"/>
          <w:lang w:val="lv-LV" w:eastAsia="en-GB"/>
        </w:rPr>
        <w:t xml:space="preserve"> pārsūdzēšana</w:t>
      </w:r>
      <w:r w:rsidR="00ED3E8A" w:rsidRPr="00FA40BD">
        <w:rPr>
          <w:rFonts w:ascii="Times New Roman" w:eastAsia="Times New Roman" w:hAnsi="Times New Roman" w:cs="Times New Roman"/>
          <w:sz w:val="28"/>
          <w:szCs w:val="28"/>
          <w:lang w:val="lv-LV" w:eastAsia="en-GB"/>
        </w:rPr>
        <w:t>s pieteikuma iesniegšana</w:t>
      </w:r>
      <w:r w:rsidRPr="00FA40BD">
        <w:rPr>
          <w:rFonts w:ascii="Times New Roman" w:eastAsia="Times New Roman" w:hAnsi="Times New Roman" w:cs="Times New Roman"/>
          <w:sz w:val="28"/>
          <w:szCs w:val="28"/>
          <w:lang w:val="lv-LV" w:eastAsia="en-GB"/>
        </w:rPr>
        <w:t xml:space="preserve"> neaptur tā darbību.</w:t>
      </w:r>
    </w:p>
    <w:p w14:paraId="3261B706"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ED3E8A" w:rsidRPr="00FA40BD">
        <w:rPr>
          <w:rFonts w:ascii="Times New Roman" w:eastAsia="Times New Roman" w:hAnsi="Times New Roman" w:cs="Times New Roman"/>
          <w:sz w:val="28"/>
          <w:szCs w:val="28"/>
          <w:lang w:val="lv-LV" w:eastAsia="en-GB"/>
        </w:rPr>
        <w:t>8</w:t>
      </w:r>
      <w:r w:rsidRPr="00FA40BD">
        <w:rPr>
          <w:rFonts w:ascii="Times New Roman" w:eastAsia="Times New Roman" w:hAnsi="Times New Roman" w:cs="Times New Roman"/>
          <w:sz w:val="28"/>
          <w:szCs w:val="28"/>
          <w:lang w:val="lv-LV" w:eastAsia="en-GB"/>
        </w:rPr>
        <w:t xml:space="preserve">) Par vietējās pierobežas satiksmes atļaujas pieprasīšanai nepieciešamo dokumentu izskatīšanu </w:t>
      </w:r>
      <w:r w:rsidR="00C312B3" w:rsidRPr="00FA40BD">
        <w:rPr>
          <w:rFonts w:ascii="Times New Roman" w:eastAsia="Times New Roman" w:hAnsi="Times New Roman" w:cs="Times New Roman"/>
          <w:sz w:val="28"/>
          <w:szCs w:val="28"/>
          <w:lang w:val="lv-LV" w:eastAsia="en-GB"/>
        </w:rPr>
        <w:t xml:space="preserve">ārzemnieks </w:t>
      </w:r>
      <w:r w:rsidRPr="00FA40BD">
        <w:rPr>
          <w:rFonts w:ascii="Times New Roman" w:eastAsia="Times New Roman" w:hAnsi="Times New Roman" w:cs="Times New Roman"/>
          <w:sz w:val="28"/>
          <w:szCs w:val="28"/>
          <w:lang w:val="lv-LV" w:eastAsia="en-GB"/>
        </w:rPr>
        <w:t>maksā valsts nodevu</w:t>
      </w:r>
      <w:r w:rsidR="00C312B3"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Ministru kabinet</w:t>
      </w:r>
      <w:r w:rsidR="00C312B3" w:rsidRPr="00FA40BD">
        <w:rPr>
          <w:rFonts w:ascii="Times New Roman" w:eastAsia="Times New Roman" w:hAnsi="Times New Roman" w:cs="Times New Roman"/>
          <w:sz w:val="28"/>
          <w:szCs w:val="28"/>
          <w:lang w:val="lv-LV" w:eastAsia="en-GB"/>
        </w:rPr>
        <w:t>s nosaka valsts nodevas</w:t>
      </w:r>
      <w:r w:rsidRPr="00FA40BD">
        <w:rPr>
          <w:rFonts w:ascii="Times New Roman" w:eastAsia="Times New Roman" w:hAnsi="Times New Roman" w:cs="Times New Roman"/>
          <w:sz w:val="28"/>
          <w:szCs w:val="28"/>
          <w:lang w:val="lv-LV" w:eastAsia="en-GB"/>
        </w:rPr>
        <w:t xml:space="preserve"> </w:t>
      </w:r>
      <w:r w:rsidR="00C312B3" w:rsidRPr="00FA40BD">
        <w:rPr>
          <w:rFonts w:ascii="Times New Roman" w:eastAsia="Times New Roman" w:hAnsi="Times New Roman" w:cs="Times New Roman"/>
          <w:sz w:val="28"/>
          <w:szCs w:val="28"/>
          <w:lang w:val="lv-LV" w:eastAsia="en-GB"/>
        </w:rPr>
        <w:t>apmēru</w:t>
      </w:r>
      <w:r w:rsidRPr="00FA40BD">
        <w:rPr>
          <w:rFonts w:ascii="Times New Roman" w:eastAsia="Times New Roman" w:hAnsi="Times New Roman" w:cs="Times New Roman"/>
          <w:sz w:val="28"/>
          <w:szCs w:val="28"/>
          <w:lang w:val="lv-LV" w:eastAsia="en-GB"/>
        </w:rPr>
        <w:t xml:space="preserve"> un </w:t>
      </w:r>
      <w:r w:rsidR="00C312B3" w:rsidRPr="00FA40BD">
        <w:rPr>
          <w:rFonts w:ascii="Times New Roman" w:eastAsia="Times New Roman" w:hAnsi="Times New Roman" w:cs="Times New Roman"/>
          <w:sz w:val="28"/>
          <w:szCs w:val="28"/>
          <w:lang w:val="lv-LV" w:eastAsia="en-GB"/>
        </w:rPr>
        <w:t xml:space="preserve">samaksas kārtību, kā arī </w:t>
      </w:r>
      <w:r w:rsidRPr="00FA40BD">
        <w:rPr>
          <w:rFonts w:ascii="Times New Roman" w:eastAsia="Times New Roman" w:hAnsi="Times New Roman" w:cs="Times New Roman"/>
          <w:sz w:val="28"/>
          <w:szCs w:val="28"/>
          <w:lang w:val="lv-LV" w:eastAsia="en-GB"/>
        </w:rPr>
        <w:t>personu kategorijas, kuras ir atbrīvotas no valsts nodevas samaksas.</w:t>
      </w:r>
    </w:p>
    <w:p w14:paraId="69B739AB" w14:textId="77777777" w:rsidR="003C4AF2" w:rsidRPr="00FA40BD" w:rsidRDefault="00A54F97" w:rsidP="00ED2022">
      <w:pPr>
        <w:spacing w:after="120" w:line="240" w:lineRule="auto"/>
        <w:ind w:firstLine="567"/>
        <w:jc w:val="both"/>
        <w:rPr>
          <w:rFonts w:ascii="Times New Roman" w:eastAsia="Times New Roman" w:hAnsi="Times New Roman" w:cs="Times New Roman"/>
          <w:sz w:val="28"/>
          <w:szCs w:val="28"/>
          <w:lang w:val="lv-LV" w:eastAsia="en-GB"/>
        </w:rPr>
      </w:pPr>
      <w:bookmarkStart w:id="18" w:name="p4.2"/>
      <w:bookmarkStart w:id="19" w:name="p-614084"/>
      <w:bookmarkStart w:id="20" w:name="p5"/>
      <w:bookmarkStart w:id="21" w:name="p-595104"/>
      <w:bookmarkStart w:id="22" w:name="p5.1"/>
      <w:bookmarkStart w:id="23" w:name="p-500909"/>
      <w:bookmarkStart w:id="24" w:name="p6"/>
      <w:bookmarkStart w:id="25" w:name="p-339731"/>
      <w:bookmarkEnd w:id="18"/>
      <w:bookmarkEnd w:id="19"/>
      <w:bookmarkEnd w:id="20"/>
      <w:bookmarkEnd w:id="21"/>
      <w:bookmarkEnd w:id="22"/>
      <w:bookmarkEnd w:id="23"/>
      <w:bookmarkEnd w:id="24"/>
      <w:bookmarkEnd w:id="25"/>
      <w:r w:rsidRPr="00FA40BD">
        <w:rPr>
          <w:rFonts w:ascii="Times New Roman" w:eastAsia="Times New Roman" w:hAnsi="Times New Roman" w:cs="Times New Roman"/>
          <w:b/>
          <w:bCs/>
          <w:sz w:val="28"/>
          <w:szCs w:val="28"/>
          <w:lang w:val="lv-LV" w:eastAsia="en-GB"/>
        </w:rPr>
        <w:t>12</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Par ilgtermiņa vīzas vai uzturēšanās atļaujas pieprasīšanai nep</w:t>
      </w:r>
      <w:r w:rsidR="009A2356" w:rsidRPr="00FA40BD">
        <w:rPr>
          <w:rFonts w:ascii="Times New Roman" w:eastAsia="Times New Roman" w:hAnsi="Times New Roman" w:cs="Times New Roman"/>
          <w:sz w:val="28"/>
          <w:szCs w:val="28"/>
          <w:lang w:val="lv-LV" w:eastAsia="en-GB"/>
        </w:rPr>
        <w:t xml:space="preserve">ieciešamo dokumentu izskatīšanu </w:t>
      </w:r>
      <w:r w:rsidR="003C4AF2" w:rsidRPr="00FA40BD">
        <w:rPr>
          <w:rFonts w:ascii="Times New Roman" w:eastAsia="Times New Roman" w:hAnsi="Times New Roman" w:cs="Times New Roman"/>
          <w:sz w:val="28"/>
          <w:szCs w:val="28"/>
          <w:lang w:val="lv-LV" w:eastAsia="en-GB"/>
        </w:rPr>
        <w:t>un ar to saistītajiem pakalpojumiem</w:t>
      </w:r>
      <w:r w:rsidR="009A2356" w:rsidRPr="00FA40BD">
        <w:rPr>
          <w:rFonts w:ascii="Times New Roman" w:eastAsia="Times New Roman" w:hAnsi="Times New Roman" w:cs="Times New Roman"/>
          <w:sz w:val="28"/>
          <w:szCs w:val="28"/>
          <w:lang w:val="lv-LV" w:eastAsia="en-GB"/>
        </w:rPr>
        <w:t xml:space="preserve">, kā arī par vīzas atteikuma apstrīdēšanu </w:t>
      </w:r>
      <w:r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maksā valsts nodevu</w:t>
      </w:r>
      <w:r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Ministru kabinets nosaka </w:t>
      </w:r>
      <w:r w:rsidRPr="00FA40BD">
        <w:rPr>
          <w:rFonts w:ascii="Times New Roman" w:eastAsia="Times New Roman" w:hAnsi="Times New Roman" w:cs="Times New Roman"/>
          <w:sz w:val="28"/>
          <w:szCs w:val="28"/>
          <w:lang w:val="lv-LV" w:eastAsia="en-GB"/>
        </w:rPr>
        <w:t xml:space="preserve">valsts nodevas apmēru un samaksas kārtību, kā arī </w:t>
      </w:r>
      <w:r w:rsidR="003C4AF2" w:rsidRPr="00FA40BD">
        <w:rPr>
          <w:rFonts w:ascii="Times New Roman" w:eastAsia="Times New Roman" w:hAnsi="Times New Roman" w:cs="Times New Roman"/>
          <w:sz w:val="28"/>
          <w:szCs w:val="28"/>
          <w:lang w:val="lv-LV" w:eastAsia="en-GB"/>
        </w:rPr>
        <w:t xml:space="preserve"> personu kategorijas, kuras ir atbrīvotas no valsts nodevas samaksas vai kurām, pieprasot vienotu vīzu, piemēro samazinātu valsts nodevas likmi.</w:t>
      </w:r>
    </w:p>
    <w:p w14:paraId="352C42D1" w14:textId="77777777" w:rsidR="003C4AF2" w:rsidRPr="00FA40BD" w:rsidRDefault="00A54F97" w:rsidP="00ED2022">
      <w:pPr>
        <w:spacing w:after="120" w:line="240" w:lineRule="auto"/>
        <w:ind w:firstLine="567"/>
        <w:jc w:val="both"/>
        <w:rPr>
          <w:rFonts w:ascii="Times New Roman" w:eastAsia="Times New Roman" w:hAnsi="Times New Roman" w:cs="Times New Roman"/>
          <w:sz w:val="28"/>
          <w:szCs w:val="28"/>
          <w:lang w:val="lv-LV" w:eastAsia="en-GB"/>
        </w:rPr>
      </w:pPr>
      <w:bookmarkStart w:id="26" w:name="p7"/>
      <w:bookmarkStart w:id="27" w:name="p-24074"/>
      <w:bookmarkStart w:id="28" w:name="p8"/>
      <w:bookmarkStart w:id="29" w:name="p-24075"/>
      <w:bookmarkEnd w:id="26"/>
      <w:bookmarkEnd w:id="27"/>
      <w:bookmarkEnd w:id="28"/>
      <w:bookmarkEnd w:id="29"/>
      <w:r w:rsidRPr="00FA40BD">
        <w:rPr>
          <w:rFonts w:ascii="Times New Roman" w:eastAsia="Times New Roman" w:hAnsi="Times New Roman" w:cs="Times New Roman"/>
          <w:b/>
          <w:bCs/>
          <w:sz w:val="28"/>
          <w:szCs w:val="28"/>
          <w:lang w:val="lv-LV" w:eastAsia="en-GB"/>
        </w:rPr>
        <w:t>13</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xml:space="preserve"> Civiltiesiskā saistība, kuras termiņš pārsniedz laiku, kuru </w:t>
      </w:r>
      <w:r w:rsidRPr="00FA40BD">
        <w:rPr>
          <w:rFonts w:ascii="Times New Roman" w:eastAsia="Times New Roman" w:hAnsi="Times New Roman" w:cs="Times New Roman"/>
          <w:sz w:val="28"/>
          <w:szCs w:val="28"/>
          <w:lang w:val="lv-LV" w:eastAsia="en-GB"/>
        </w:rPr>
        <w:t xml:space="preserve">ārzemniekam </w:t>
      </w:r>
      <w:r w:rsidR="003C4AF2" w:rsidRPr="00FA40BD">
        <w:rPr>
          <w:rFonts w:ascii="Times New Roman" w:eastAsia="Times New Roman" w:hAnsi="Times New Roman" w:cs="Times New Roman"/>
          <w:sz w:val="28"/>
          <w:szCs w:val="28"/>
          <w:lang w:val="lv-LV" w:eastAsia="en-GB"/>
        </w:rPr>
        <w:t>atļauts uzturēties Latvijas Republikā, pati par sevi nevar būt par vīzas izsniegšanas vai uzturēšanās atļaujas izsniegšanas vai reģistrēšanas pamatu.</w:t>
      </w:r>
    </w:p>
    <w:p w14:paraId="7E0C22C4" w14:textId="77777777" w:rsidR="003C4AF2" w:rsidRPr="00FA40BD" w:rsidRDefault="00A54F97" w:rsidP="00ED2022">
      <w:pPr>
        <w:spacing w:after="120" w:line="240" w:lineRule="auto"/>
        <w:ind w:firstLine="567"/>
        <w:jc w:val="both"/>
        <w:rPr>
          <w:rFonts w:ascii="Times New Roman" w:eastAsia="Times New Roman" w:hAnsi="Times New Roman" w:cs="Times New Roman"/>
          <w:sz w:val="28"/>
          <w:szCs w:val="28"/>
          <w:lang w:val="lv-LV" w:eastAsia="en-GB"/>
        </w:rPr>
      </w:pPr>
      <w:bookmarkStart w:id="30" w:name="p9"/>
      <w:bookmarkStart w:id="31" w:name="p-614240"/>
      <w:bookmarkStart w:id="32" w:name="p9.1"/>
      <w:bookmarkStart w:id="33" w:name="p-339733"/>
      <w:bookmarkEnd w:id="30"/>
      <w:bookmarkEnd w:id="31"/>
      <w:bookmarkEnd w:id="32"/>
      <w:bookmarkEnd w:id="33"/>
      <w:r w:rsidRPr="00FA40BD">
        <w:rPr>
          <w:rFonts w:ascii="Times New Roman" w:eastAsia="Times New Roman" w:hAnsi="Times New Roman" w:cs="Times New Roman"/>
          <w:b/>
          <w:bCs/>
          <w:sz w:val="28"/>
          <w:szCs w:val="28"/>
          <w:lang w:val="lv-LV" w:eastAsia="en-GB"/>
        </w:rPr>
        <w:t>14.</w:t>
      </w:r>
      <w:r w:rsidR="003C4AF2" w:rsidRPr="00FA40BD">
        <w:rPr>
          <w:rFonts w:ascii="Times New Roman" w:eastAsia="Times New Roman" w:hAnsi="Times New Roman" w:cs="Times New Roman"/>
          <w:b/>
          <w:bCs/>
          <w:sz w:val="28"/>
          <w:szCs w:val="28"/>
          <w:lang w:val="lv-LV" w:eastAsia="en-GB"/>
        </w:rPr>
        <w:t> pants.</w:t>
      </w:r>
      <w:r w:rsidR="003C4AF2" w:rsidRPr="00FA40BD">
        <w:rPr>
          <w:rFonts w:ascii="Times New Roman" w:eastAsia="Times New Roman" w:hAnsi="Times New Roman" w:cs="Times New Roman"/>
          <w:sz w:val="28"/>
          <w:szCs w:val="28"/>
          <w:lang w:val="lv-LV" w:eastAsia="en-GB"/>
        </w:rPr>
        <w:t> </w:t>
      </w:r>
      <w:r w:rsidR="00C34B4D" w:rsidRPr="00FA40BD">
        <w:rPr>
          <w:rFonts w:ascii="Times New Roman" w:eastAsia="Times New Roman" w:hAnsi="Times New Roman" w:cs="Times New Roman"/>
          <w:sz w:val="28"/>
          <w:szCs w:val="28"/>
          <w:lang w:val="lv-LV" w:eastAsia="en-GB"/>
        </w:rPr>
        <w:t xml:space="preserve">(1) </w:t>
      </w:r>
      <w:r w:rsidR="003C4AF2" w:rsidRPr="00FA40BD">
        <w:rPr>
          <w:rFonts w:ascii="Times New Roman" w:eastAsia="Times New Roman" w:hAnsi="Times New Roman" w:cs="Times New Roman"/>
          <w:sz w:val="28"/>
          <w:szCs w:val="28"/>
          <w:lang w:val="lv-LV" w:eastAsia="en-GB"/>
        </w:rPr>
        <w:t xml:space="preserve">Uzaicinātājs uzņemas atbildību par uzaicinātā </w:t>
      </w:r>
      <w:r w:rsidRPr="00FA40BD">
        <w:rPr>
          <w:rFonts w:ascii="Times New Roman" w:eastAsia="Times New Roman" w:hAnsi="Times New Roman" w:cs="Times New Roman"/>
          <w:sz w:val="28"/>
          <w:szCs w:val="28"/>
          <w:lang w:val="lv-LV" w:eastAsia="en-GB"/>
        </w:rPr>
        <w:t>ārzemnieka</w:t>
      </w:r>
      <w:r w:rsidR="00AB3AC8"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 xml:space="preserve">ieceļošanas un uzturēšanās mērķa atbilstību vīzas vai uzturēšanās atļaujas pieprasīšanai iesniegtajos dokumentos norādītajam mērķim, par viņa izbraukšanu </w:t>
      </w:r>
      <w:r w:rsidR="003C4AF2" w:rsidRPr="00FA40BD">
        <w:rPr>
          <w:rFonts w:ascii="Times New Roman" w:eastAsia="Times New Roman" w:hAnsi="Times New Roman" w:cs="Times New Roman"/>
          <w:sz w:val="28"/>
          <w:szCs w:val="28"/>
          <w:lang w:val="lv-LV" w:eastAsia="en-GB"/>
        </w:rPr>
        <w:lastRenderedPageBreak/>
        <w:t xml:space="preserve">no valsts noteiktā laikā </w:t>
      </w:r>
      <w:r w:rsidR="008B04D5" w:rsidRPr="00FA40BD">
        <w:rPr>
          <w:rFonts w:ascii="Times New Roman" w:eastAsia="Times New Roman" w:hAnsi="Times New Roman" w:cs="Times New Roman"/>
          <w:sz w:val="28"/>
          <w:szCs w:val="28"/>
          <w:lang w:val="lv-LV" w:eastAsia="en-GB"/>
        </w:rPr>
        <w:t xml:space="preserve">un nekavējoties, bet ne vēlāk kā </w:t>
      </w:r>
      <w:r w:rsidR="00ED3E8A" w:rsidRPr="00FA40BD">
        <w:rPr>
          <w:rFonts w:ascii="Times New Roman" w:eastAsia="Times New Roman" w:hAnsi="Times New Roman" w:cs="Times New Roman"/>
          <w:sz w:val="28"/>
          <w:szCs w:val="28"/>
          <w:lang w:val="lv-LV" w:eastAsia="en-GB"/>
        </w:rPr>
        <w:t>trīs</w:t>
      </w:r>
      <w:r w:rsidR="008B04D5" w:rsidRPr="00FA40BD">
        <w:rPr>
          <w:rFonts w:ascii="Times New Roman" w:eastAsia="Times New Roman" w:hAnsi="Times New Roman" w:cs="Times New Roman"/>
          <w:sz w:val="28"/>
          <w:szCs w:val="28"/>
          <w:lang w:val="lv-LV" w:eastAsia="en-GB"/>
        </w:rPr>
        <w:t xml:space="preserve"> darbdienu laikā rakstveidā informē Pārvaldi vai Valsts robežsardzi, ja nav izpildīti minētie nosacījumi,</w:t>
      </w:r>
      <w:r w:rsidR="008B04D5" w:rsidRPr="00FA40BD">
        <w:rPr>
          <w:lang w:val="lv-LV"/>
        </w:rPr>
        <w:t xml:space="preserve"> </w:t>
      </w:r>
      <w:r w:rsidR="003C4AF2" w:rsidRPr="00FA40BD">
        <w:rPr>
          <w:rFonts w:ascii="Times New Roman" w:eastAsia="Times New Roman" w:hAnsi="Times New Roman" w:cs="Times New Roman"/>
          <w:sz w:val="28"/>
          <w:szCs w:val="28"/>
          <w:lang w:val="lv-LV" w:eastAsia="en-GB"/>
        </w:rPr>
        <w:t xml:space="preserve">kā arī, ja nepieciešams, nodrošina ar </w:t>
      </w:r>
      <w:r w:rsidRPr="00FA40BD">
        <w:rPr>
          <w:rFonts w:ascii="Times New Roman" w:eastAsia="Times New Roman" w:hAnsi="Times New Roman" w:cs="Times New Roman"/>
          <w:sz w:val="28"/>
          <w:szCs w:val="28"/>
          <w:lang w:val="lv-LV" w:eastAsia="en-GB"/>
        </w:rPr>
        <w:t>ārzemnieka</w:t>
      </w:r>
      <w:r w:rsidR="00AB3AC8"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veselības aprūpi, uzturēšanos Latvijas Republikā un atgriešanos mītnes zemē saistīto izdevumu segšanu.</w:t>
      </w:r>
      <w:r w:rsidR="008B04D5" w:rsidRPr="00FA40BD">
        <w:rPr>
          <w:rFonts w:ascii="Times New Roman" w:eastAsia="Times New Roman" w:hAnsi="Times New Roman" w:cs="Times New Roman"/>
          <w:sz w:val="28"/>
          <w:szCs w:val="28"/>
          <w:lang w:val="lv-LV" w:eastAsia="en-GB"/>
        </w:rPr>
        <w:t xml:space="preserve"> </w:t>
      </w:r>
    </w:p>
    <w:p w14:paraId="329EA70D" w14:textId="77777777" w:rsidR="00C34B4D" w:rsidRPr="00FA40BD" w:rsidRDefault="00C34B4D" w:rsidP="00D51203">
      <w:pPr>
        <w:shd w:val="clear" w:color="auto" w:fill="FFFFFF"/>
        <w:spacing w:after="120" w:line="240" w:lineRule="auto"/>
        <w:ind w:firstLine="709"/>
        <w:contextualSpacing/>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Ja konstatēts, ka uzaicinātājs ir sniedzis nepatiesas ziņas, nav izpildījis šā panta pirmajā daļā noteikto informēšanas vai izdevumu segšanas pienākumu,  pēdējā gada laikā pārkāpis ar ārzemnieku nodarbināšanu saistīto normatīvo aktu prasības, nav nodrošinājis uzaicināto ārzemnieku darba samaksu vīzas vai uzturēšanās atļaujas pieprasīšanai iesniegtajos dokumentos nor</w:t>
      </w:r>
      <w:r w:rsidR="00D51203" w:rsidRPr="00FA40BD">
        <w:rPr>
          <w:rFonts w:ascii="Times New Roman" w:eastAsia="Times New Roman" w:hAnsi="Times New Roman" w:cs="Times New Roman"/>
          <w:sz w:val="28"/>
          <w:szCs w:val="28"/>
          <w:lang w:val="lv-LV" w:eastAsia="en-GB"/>
        </w:rPr>
        <w:t xml:space="preserve">ādītajā apjomā vai kārtībā, </w:t>
      </w:r>
      <w:r w:rsidRPr="00FA40BD">
        <w:rPr>
          <w:rFonts w:ascii="Times New Roman" w:eastAsia="Times New Roman" w:hAnsi="Times New Roman" w:cs="Times New Roman"/>
          <w:sz w:val="28"/>
          <w:szCs w:val="28"/>
          <w:lang w:val="lv-LV" w:eastAsia="en-GB"/>
        </w:rPr>
        <w:t xml:space="preserve">pēdējā gada laikā uzaicinājis ārzemniekus, kuri pārkāpuši ar ārzemnieku ieceļošanu un uzturēšanos saistīto normatīvo aktu prasības, </w:t>
      </w:r>
      <w:r w:rsidR="008A786C" w:rsidRPr="00FA40BD">
        <w:rPr>
          <w:rFonts w:ascii="Times New Roman" w:eastAsia="Times New Roman" w:hAnsi="Times New Roman" w:cs="Times New Roman"/>
          <w:sz w:val="28"/>
          <w:szCs w:val="28"/>
          <w:lang w:val="lv-LV" w:eastAsia="en-GB"/>
        </w:rPr>
        <w:t xml:space="preserve">vai kuru uzturēšanās Latvijas Republikā neatbilst ielūgumā vai izsaukumā norādītajam vīzas vai uzturēšanās atļaujas saņemšanas iemeslam, </w:t>
      </w:r>
      <w:r w:rsidR="00D51203" w:rsidRPr="00FA40BD">
        <w:rPr>
          <w:rFonts w:ascii="Times New Roman" w:eastAsia="Times New Roman" w:hAnsi="Times New Roman" w:cs="Times New Roman"/>
          <w:sz w:val="28"/>
          <w:szCs w:val="28"/>
          <w:lang w:val="lv-LV" w:eastAsia="en-GB"/>
        </w:rPr>
        <w:t xml:space="preserve">vai vairāk nekā 50% no </w:t>
      </w:r>
      <w:r w:rsidR="00D51203" w:rsidRPr="00FA40BD">
        <w:rPr>
          <w:rFonts w:ascii="Times New Roman" w:eastAsia="Times New Roman" w:hAnsi="Times New Roman"/>
          <w:sz w:val="28"/>
          <w:szCs w:val="28"/>
          <w:lang w:val="lv-LV" w:eastAsia="lv-LV"/>
        </w:rPr>
        <w:t xml:space="preserve">augstākās izglītības iestādes iepriekšējā kalendārajā gadā uzaicinātajiem studentiem saņēmuši ilgtermiņa vīzas atteikumu, </w:t>
      </w:r>
      <w:r w:rsidRPr="00FA40BD">
        <w:rPr>
          <w:rFonts w:ascii="Times New Roman" w:eastAsia="Times New Roman" w:hAnsi="Times New Roman" w:cs="Times New Roman"/>
          <w:sz w:val="28"/>
          <w:szCs w:val="28"/>
          <w:lang w:val="lv-LV" w:eastAsia="en-GB"/>
        </w:rPr>
        <w:t xml:space="preserve">Pārvalde ir tiesīga pieņemt lēmumu par aizliegumu uz laiku līdz vienam gadam šai </w:t>
      </w:r>
      <w:r w:rsidR="00D51203" w:rsidRPr="00FA40BD">
        <w:rPr>
          <w:rFonts w:ascii="Times New Roman" w:eastAsia="Times New Roman" w:hAnsi="Times New Roman" w:cs="Times New Roman"/>
          <w:sz w:val="28"/>
          <w:szCs w:val="28"/>
          <w:lang w:val="lv-LV" w:eastAsia="en-GB"/>
        </w:rPr>
        <w:t xml:space="preserve">fiziskajai vai juridiskajai </w:t>
      </w:r>
      <w:r w:rsidRPr="00FA40BD">
        <w:rPr>
          <w:rFonts w:ascii="Times New Roman" w:eastAsia="Times New Roman" w:hAnsi="Times New Roman" w:cs="Times New Roman"/>
          <w:sz w:val="28"/>
          <w:szCs w:val="28"/>
          <w:lang w:val="lv-LV" w:eastAsia="en-GB"/>
        </w:rPr>
        <w:t>personai uzaicināt ārzemniekus. Ja uzaicinātājs ir juridiska persona, aizliegumu uz laiku līdz vienam gadam uzaicināt ārzemniekus var noteikt arī valdes vai padomes loceklim, šo aizliegumu attiecinot uz visiem komersantiem, kuros šīs personas darbojas kā valdes vai padomes locekļi</w:t>
      </w:r>
      <w:r w:rsidR="005141B1" w:rsidRPr="00FA40BD">
        <w:rPr>
          <w:rFonts w:ascii="Times New Roman" w:eastAsia="Times New Roman" w:hAnsi="Times New Roman" w:cs="Times New Roman"/>
          <w:sz w:val="28"/>
          <w:szCs w:val="28"/>
          <w:lang w:val="lv-LV" w:eastAsia="en-GB"/>
        </w:rPr>
        <w:t xml:space="preserve"> vai fiziskām vai juridiskām personām, kuras pilnvarojušas šo personu uzaicināt ārzemniekus</w:t>
      </w:r>
      <w:r w:rsidRPr="00FA40BD">
        <w:rPr>
          <w:rFonts w:ascii="Times New Roman" w:eastAsia="Times New Roman" w:hAnsi="Times New Roman" w:cs="Times New Roman"/>
          <w:sz w:val="28"/>
          <w:szCs w:val="28"/>
          <w:lang w:val="lv-LV" w:eastAsia="en-GB"/>
        </w:rPr>
        <w:t>.</w:t>
      </w:r>
      <w:r w:rsidR="001C611D" w:rsidRPr="00FA40BD">
        <w:rPr>
          <w:rFonts w:ascii="Times New Roman" w:eastAsia="Times New Roman" w:hAnsi="Times New Roman" w:cs="Times New Roman"/>
          <w:sz w:val="28"/>
          <w:szCs w:val="28"/>
          <w:lang w:val="lv-LV" w:eastAsia="en-GB"/>
        </w:rPr>
        <w:t xml:space="preserve"> Ja aizliegums uzaicināt ārzemniekus saistīts ar to, ka uzaicinātājs nav sedzis ar ārzemnieka veselības aprūpi, uzturēšanos Latvijas Republikā un atgriešanos mītnes zemē saistītos izdevumus, to var noteikt uz laiku līdz minēto izdevumu segšanai.</w:t>
      </w:r>
    </w:p>
    <w:p w14:paraId="0B7B5C4B" w14:textId="77777777" w:rsidR="00C34B4D" w:rsidRPr="00FA40BD" w:rsidRDefault="00C34B4D" w:rsidP="00C34B4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Uzaicinātājam ir tiesības šā panta otrajā daļā minēto lēmumu mēneša laikā pēc tā spēkā stāšanās dienas apstrīdēt, iesniedzot attiecīgu iesniegumu Pārvaldes priekšniekam.</w:t>
      </w:r>
    </w:p>
    <w:p w14:paraId="16905010" w14:textId="77777777" w:rsidR="00C34B4D" w:rsidRPr="00FA40BD" w:rsidRDefault="00C34B4D" w:rsidP="00C34B4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Lēmumu, kas pieņemts par saskaņā ar šā panta otro daļu pieņemtā lēmuma apstrīdēšanu uzaicinātājs likumā noteiktajā kārtībā var pārsūdzēt Administratīvajā rajona tiesā. Tiesas nolēmums ir galīgs un nav pārsūdzams.</w:t>
      </w:r>
    </w:p>
    <w:p w14:paraId="395C2CBC" w14:textId="77777777" w:rsidR="00C34B4D" w:rsidRPr="00FA40BD" w:rsidRDefault="00C34B4D" w:rsidP="00C34B4D">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 Šajā pantā minēto lēmumu apstrīdēšana vai pārsūdzēšana neaptur to darbību.</w:t>
      </w:r>
    </w:p>
    <w:p w14:paraId="202D079C" w14:textId="77777777" w:rsidR="003C4AF2" w:rsidRPr="00FA40BD" w:rsidRDefault="003C4AF2" w:rsidP="00C34B4D">
      <w:pPr>
        <w:spacing w:after="120" w:line="240" w:lineRule="auto"/>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II nodaļa </w:t>
      </w:r>
      <w:r w:rsidRPr="00FA40BD">
        <w:rPr>
          <w:rFonts w:ascii="Times New Roman" w:eastAsia="Times New Roman" w:hAnsi="Times New Roman" w:cs="Times New Roman"/>
          <w:b/>
          <w:bCs/>
          <w:sz w:val="28"/>
          <w:szCs w:val="28"/>
          <w:lang w:val="lv-LV" w:eastAsia="en-GB"/>
        </w:rPr>
        <w:br/>
        <w:t>Vīzas</w:t>
      </w:r>
    </w:p>
    <w:p w14:paraId="7A89A0F1" w14:textId="77777777" w:rsidR="003C4AF2"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bookmarkStart w:id="34" w:name="p10"/>
      <w:bookmarkStart w:id="35" w:name="p-339734"/>
      <w:bookmarkEnd w:id="34"/>
      <w:bookmarkEnd w:id="35"/>
      <w:r w:rsidRPr="00FA40BD">
        <w:rPr>
          <w:rFonts w:ascii="Times New Roman" w:eastAsia="Times New Roman" w:hAnsi="Times New Roman" w:cs="Times New Roman"/>
          <w:b/>
          <w:bCs/>
          <w:sz w:val="28"/>
          <w:szCs w:val="28"/>
          <w:lang w:val="lv-LV" w:eastAsia="en-GB"/>
        </w:rPr>
        <w:t>15</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xml:space="preserve"> (1) </w:t>
      </w:r>
      <w:r w:rsidR="00350A9C" w:rsidRPr="00FA40BD">
        <w:rPr>
          <w:rFonts w:ascii="Times New Roman" w:eastAsia="Times New Roman" w:hAnsi="Times New Roman" w:cs="Times New Roman"/>
          <w:sz w:val="28"/>
          <w:szCs w:val="28"/>
          <w:lang w:val="lv-LV" w:eastAsia="en-GB"/>
        </w:rPr>
        <w:t>Ārzemniekam</w:t>
      </w:r>
      <w:r w:rsidR="003C4AF2" w:rsidRPr="00FA40BD">
        <w:rPr>
          <w:rFonts w:ascii="Times New Roman" w:eastAsia="Times New Roman" w:hAnsi="Times New Roman" w:cs="Times New Roman"/>
          <w:sz w:val="28"/>
          <w:szCs w:val="28"/>
          <w:lang w:val="lv-LV" w:eastAsia="en-GB"/>
        </w:rPr>
        <w:t>, ņemot vērā ieceļošanas mērķi, var izsniegt:</w:t>
      </w:r>
    </w:p>
    <w:p w14:paraId="0CF04360" w14:textId="77777777" w:rsidR="003C4AF2" w:rsidRPr="00FA40BD" w:rsidRDefault="003C4AF2"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vienotu vīzu;</w:t>
      </w:r>
    </w:p>
    <w:p w14:paraId="78557D3C" w14:textId="77777777" w:rsidR="003C4AF2" w:rsidRPr="00FA40BD" w:rsidRDefault="003C4AF2"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vīzu ar ierobežotu teritoriālo derīgumu;</w:t>
      </w:r>
    </w:p>
    <w:p w14:paraId="02B24BF4" w14:textId="77777777" w:rsidR="003C4AF2" w:rsidRPr="00FA40BD" w:rsidRDefault="003C4AF2"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lidostas tranzītvīzu;</w:t>
      </w:r>
    </w:p>
    <w:p w14:paraId="0D188B83" w14:textId="77777777" w:rsidR="003C4AF2" w:rsidRPr="00FA40BD" w:rsidRDefault="003C4AF2"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4) ilgtermiņa vīzu.</w:t>
      </w:r>
    </w:p>
    <w:p w14:paraId="01ACD918" w14:textId="77777777" w:rsidR="003C4AF2" w:rsidRPr="00FA40BD" w:rsidRDefault="00841159"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 (2</w:t>
      </w:r>
      <w:r w:rsidR="003C4AF2" w:rsidRPr="00FA40BD">
        <w:rPr>
          <w:rFonts w:ascii="Times New Roman" w:eastAsia="Times New Roman" w:hAnsi="Times New Roman" w:cs="Times New Roman"/>
          <w:sz w:val="28"/>
          <w:szCs w:val="28"/>
          <w:lang w:val="lv-LV" w:eastAsia="en-GB"/>
        </w:rPr>
        <w:t>) Šā panta pirmās daļas 1., 2. un 3.punktā minētās vīzas izsniedz Eiropas Parlamenta un Padomes 2009.gada 13.jūlija regulā Nr. 810/2009, ar ko izveido Kopienas Vīzu kodeksu (Vīzu kodekss)</w:t>
      </w:r>
      <w:r w:rsidR="008B40BC" w:rsidRPr="00FA40BD">
        <w:rPr>
          <w:rFonts w:ascii="Times New Roman" w:eastAsia="Times New Roman" w:hAnsi="Times New Roman" w:cs="Times New Roman"/>
          <w:sz w:val="28"/>
          <w:szCs w:val="28"/>
          <w:lang w:val="lv-LV" w:eastAsia="en-GB"/>
        </w:rPr>
        <w:t xml:space="preserve"> (turpmāk – regula Nr.810/2009)</w:t>
      </w:r>
      <w:r w:rsidR="003C4AF2" w:rsidRPr="00FA40BD">
        <w:rPr>
          <w:rFonts w:ascii="Times New Roman" w:eastAsia="Times New Roman" w:hAnsi="Times New Roman" w:cs="Times New Roman"/>
          <w:sz w:val="28"/>
          <w:szCs w:val="28"/>
          <w:lang w:val="lv-LV" w:eastAsia="en-GB"/>
        </w:rPr>
        <w:t>, noteiktajā kārtībā.</w:t>
      </w:r>
    </w:p>
    <w:p w14:paraId="5F11102D" w14:textId="77777777" w:rsidR="003C4AF2" w:rsidRPr="00FA40BD" w:rsidRDefault="00841159"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3C4AF2" w:rsidRPr="00FA40BD">
        <w:rPr>
          <w:rFonts w:ascii="Times New Roman" w:eastAsia="Times New Roman" w:hAnsi="Times New Roman" w:cs="Times New Roman"/>
          <w:sz w:val="28"/>
          <w:szCs w:val="28"/>
          <w:lang w:val="lv-LV" w:eastAsia="en-GB"/>
        </w:rPr>
        <w:t>) Šā pan</w:t>
      </w:r>
      <w:r w:rsidR="00EC0181" w:rsidRPr="00FA40BD">
        <w:rPr>
          <w:rFonts w:ascii="Times New Roman" w:eastAsia="Times New Roman" w:hAnsi="Times New Roman" w:cs="Times New Roman"/>
          <w:sz w:val="28"/>
          <w:szCs w:val="28"/>
          <w:lang w:val="lv-LV" w:eastAsia="en-GB"/>
        </w:rPr>
        <w:t>ta pirmās daļas 4.punktā minēto</w:t>
      </w:r>
      <w:r w:rsidR="003C4AF2" w:rsidRPr="00FA40BD">
        <w:rPr>
          <w:rFonts w:ascii="Times New Roman" w:eastAsia="Times New Roman" w:hAnsi="Times New Roman" w:cs="Times New Roman"/>
          <w:sz w:val="28"/>
          <w:szCs w:val="28"/>
          <w:lang w:val="lv-LV" w:eastAsia="en-GB"/>
        </w:rPr>
        <w:t xml:space="preserve"> vīz</w:t>
      </w:r>
      <w:r w:rsidR="00EC0181" w:rsidRPr="00FA40BD">
        <w:rPr>
          <w:rFonts w:ascii="Times New Roman" w:eastAsia="Times New Roman" w:hAnsi="Times New Roman" w:cs="Times New Roman"/>
          <w:sz w:val="28"/>
          <w:szCs w:val="28"/>
          <w:lang w:val="lv-LV" w:eastAsia="en-GB"/>
        </w:rPr>
        <w:t>u</w:t>
      </w:r>
      <w:r w:rsidR="003C4AF2" w:rsidRPr="00FA40BD">
        <w:rPr>
          <w:rFonts w:ascii="Times New Roman" w:eastAsia="Times New Roman" w:hAnsi="Times New Roman" w:cs="Times New Roman"/>
          <w:sz w:val="28"/>
          <w:szCs w:val="28"/>
          <w:lang w:val="lv-LV" w:eastAsia="en-GB"/>
        </w:rPr>
        <w:t xml:space="preserve"> izsniedz šajā likumā noteiktajā kārtībā</w:t>
      </w:r>
      <w:r w:rsidR="00EC0181" w:rsidRPr="00FA40BD">
        <w:rPr>
          <w:rFonts w:ascii="Times New Roman" w:eastAsia="Times New Roman" w:hAnsi="Times New Roman" w:cs="Times New Roman"/>
          <w:sz w:val="28"/>
          <w:szCs w:val="28"/>
          <w:lang w:val="lv-LV" w:eastAsia="en-GB"/>
        </w:rPr>
        <w:t>, un tā</w:t>
      </w:r>
      <w:r w:rsidRPr="00FA40BD">
        <w:rPr>
          <w:rFonts w:ascii="Times New Roman" w:eastAsia="Times New Roman" w:hAnsi="Times New Roman" w:cs="Times New Roman"/>
          <w:sz w:val="28"/>
          <w:szCs w:val="28"/>
          <w:lang w:val="lv-LV" w:eastAsia="en-GB"/>
        </w:rPr>
        <w:t xml:space="preserve"> var būt p</w:t>
      </w:r>
      <w:r w:rsidR="00EC0181" w:rsidRPr="00FA40BD">
        <w:rPr>
          <w:rFonts w:ascii="Times New Roman" w:eastAsia="Times New Roman" w:hAnsi="Times New Roman" w:cs="Times New Roman"/>
          <w:sz w:val="28"/>
          <w:szCs w:val="28"/>
          <w:lang w:val="lv-LV" w:eastAsia="en-GB"/>
        </w:rPr>
        <w:t>aredzēta</w:t>
      </w:r>
      <w:r w:rsidRPr="00FA40BD">
        <w:rPr>
          <w:rFonts w:ascii="Times New Roman" w:eastAsia="Times New Roman" w:hAnsi="Times New Roman" w:cs="Times New Roman"/>
          <w:sz w:val="28"/>
          <w:szCs w:val="28"/>
          <w:lang w:val="lv-LV" w:eastAsia="en-GB"/>
        </w:rPr>
        <w:t xml:space="preserve"> vienreizējai, divreizējai vai </w:t>
      </w:r>
      <w:r w:rsidR="008B40BC" w:rsidRPr="00FA40BD">
        <w:rPr>
          <w:rFonts w:ascii="Times New Roman" w:eastAsia="Times New Roman" w:hAnsi="Times New Roman" w:cs="Times New Roman"/>
          <w:sz w:val="28"/>
          <w:szCs w:val="28"/>
          <w:lang w:val="lv-LV" w:eastAsia="en-GB"/>
        </w:rPr>
        <w:t>vairāk</w:t>
      </w:r>
      <w:r w:rsidRPr="00FA40BD">
        <w:rPr>
          <w:rFonts w:ascii="Times New Roman" w:eastAsia="Times New Roman" w:hAnsi="Times New Roman" w:cs="Times New Roman"/>
          <w:sz w:val="28"/>
          <w:szCs w:val="28"/>
          <w:lang w:val="lv-LV" w:eastAsia="en-GB"/>
        </w:rPr>
        <w:t>kārtējai ieceļošanai</w:t>
      </w:r>
      <w:r w:rsidR="003C4AF2" w:rsidRPr="00FA40BD">
        <w:rPr>
          <w:rFonts w:ascii="Times New Roman" w:eastAsia="Times New Roman" w:hAnsi="Times New Roman" w:cs="Times New Roman"/>
          <w:sz w:val="28"/>
          <w:szCs w:val="28"/>
          <w:lang w:val="lv-LV" w:eastAsia="en-GB"/>
        </w:rPr>
        <w:t>.</w:t>
      </w:r>
    </w:p>
    <w:p w14:paraId="2CA66E36" w14:textId="77777777" w:rsidR="008B40BC"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bookmarkStart w:id="36" w:name="p11"/>
      <w:bookmarkStart w:id="37" w:name="p-614086"/>
      <w:bookmarkEnd w:id="36"/>
      <w:bookmarkEnd w:id="37"/>
      <w:r w:rsidRPr="00FA40BD">
        <w:rPr>
          <w:rFonts w:ascii="Times New Roman" w:eastAsia="Times New Roman" w:hAnsi="Times New Roman" w:cs="Times New Roman"/>
          <w:b/>
          <w:bCs/>
          <w:sz w:val="28"/>
          <w:szCs w:val="28"/>
          <w:lang w:val="lv-LV" w:eastAsia="en-GB"/>
        </w:rPr>
        <w:t>16</w:t>
      </w:r>
      <w:r w:rsidR="003C4AF2" w:rsidRPr="00FA40BD">
        <w:rPr>
          <w:rFonts w:ascii="Times New Roman" w:eastAsia="Times New Roman" w:hAnsi="Times New Roman" w:cs="Times New Roman"/>
          <w:b/>
          <w:bCs/>
          <w:sz w:val="28"/>
          <w:szCs w:val="28"/>
          <w:lang w:val="lv-LV" w:eastAsia="en-GB"/>
        </w:rPr>
        <w:t>.pants.</w:t>
      </w:r>
      <w:r w:rsidR="00F84CBB" w:rsidRPr="00FA40BD">
        <w:rPr>
          <w:rFonts w:ascii="Times New Roman" w:eastAsia="Times New Roman" w:hAnsi="Times New Roman" w:cs="Times New Roman"/>
          <w:sz w:val="28"/>
          <w:szCs w:val="28"/>
          <w:lang w:val="lv-LV" w:eastAsia="en-GB"/>
        </w:rPr>
        <w:t> </w:t>
      </w:r>
      <w:r w:rsidR="002C3B47" w:rsidRPr="00FA40BD">
        <w:rPr>
          <w:rFonts w:ascii="Times New Roman" w:eastAsia="Times New Roman" w:hAnsi="Times New Roman" w:cs="Times New Roman"/>
          <w:sz w:val="28"/>
          <w:szCs w:val="28"/>
          <w:lang w:val="lv-LV" w:eastAsia="en-GB"/>
        </w:rPr>
        <w:t xml:space="preserve">(1) </w:t>
      </w:r>
      <w:r w:rsidR="003C4AF2" w:rsidRPr="00FA40BD">
        <w:rPr>
          <w:rFonts w:ascii="Times New Roman" w:eastAsia="Times New Roman" w:hAnsi="Times New Roman" w:cs="Times New Roman"/>
          <w:sz w:val="28"/>
          <w:szCs w:val="28"/>
          <w:lang w:val="lv-LV" w:eastAsia="en-GB"/>
        </w:rPr>
        <w:t>Ilgtermiņa vīzu var izsniegt, ja</w:t>
      </w:r>
      <w:r w:rsidRPr="00FA40BD">
        <w:rPr>
          <w:rFonts w:ascii="Times New Roman" w:eastAsia="Times New Roman" w:hAnsi="Times New Roman" w:cs="Times New Roman"/>
          <w:sz w:val="28"/>
          <w:szCs w:val="28"/>
          <w:lang w:val="lv-LV" w:eastAsia="en-GB"/>
        </w:rPr>
        <w:t xml:space="preserve"> ārzemnieka paredzētais uzturēšanās termiņš ir garāks par termiņu, uz kādu var i</w:t>
      </w:r>
      <w:r w:rsidR="00EC0181" w:rsidRPr="00FA40BD">
        <w:rPr>
          <w:rFonts w:ascii="Times New Roman" w:eastAsia="Times New Roman" w:hAnsi="Times New Roman" w:cs="Times New Roman"/>
          <w:sz w:val="28"/>
          <w:szCs w:val="28"/>
          <w:lang w:val="lv-LV" w:eastAsia="en-GB"/>
        </w:rPr>
        <w:t xml:space="preserve">zsniegt vīzu atbilstoši regulai </w:t>
      </w:r>
      <w:r w:rsidRPr="00FA40BD">
        <w:rPr>
          <w:rFonts w:ascii="Times New Roman" w:eastAsia="Times New Roman" w:hAnsi="Times New Roman" w:cs="Times New Roman"/>
          <w:sz w:val="28"/>
          <w:szCs w:val="28"/>
          <w:lang w:val="lv-LV" w:eastAsia="en-GB"/>
        </w:rPr>
        <w:t>Nr. </w:t>
      </w:r>
      <w:hyperlink r:id="rId19" w:tgtFrame="_blank" w:history="1">
        <w:r w:rsidRPr="00FA40BD">
          <w:rPr>
            <w:rFonts w:ascii="Times New Roman" w:eastAsia="Times New Roman" w:hAnsi="Times New Roman" w:cs="Times New Roman"/>
            <w:sz w:val="28"/>
            <w:szCs w:val="28"/>
            <w:lang w:val="lv-LV" w:eastAsia="en-GB"/>
          </w:rPr>
          <w:t>810/2009</w:t>
        </w:r>
      </w:hyperlink>
      <w:r w:rsidRPr="00FA40BD">
        <w:rPr>
          <w:rFonts w:ascii="Times New Roman" w:eastAsia="Times New Roman" w:hAnsi="Times New Roman" w:cs="Times New Roman"/>
          <w:sz w:val="28"/>
          <w:szCs w:val="28"/>
          <w:lang w:val="lv-LV" w:eastAsia="en-GB"/>
        </w:rPr>
        <w:t>, un</w:t>
      </w:r>
      <w:r w:rsidR="00EC0181" w:rsidRPr="00FA40BD">
        <w:rPr>
          <w:rFonts w:ascii="Times New Roman" w:eastAsia="Times New Roman" w:hAnsi="Times New Roman" w:cs="Times New Roman"/>
          <w:sz w:val="28"/>
          <w:szCs w:val="28"/>
          <w:lang w:val="lv-LV" w:eastAsia="en-GB"/>
        </w:rPr>
        <w:t xml:space="preserve"> pastāv vismaz viens no šādiem nosacījumiem</w:t>
      </w:r>
      <w:r w:rsidRPr="00FA40BD">
        <w:rPr>
          <w:rFonts w:ascii="Times New Roman" w:eastAsia="Times New Roman" w:hAnsi="Times New Roman" w:cs="Times New Roman"/>
          <w:sz w:val="28"/>
          <w:szCs w:val="28"/>
          <w:lang w:val="lv-LV" w:eastAsia="en-GB"/>
        </w:rPr>
        <w:t>:</w:t>
      </w:r>
    </w:p>
    <w:p w14:paraId="07DEEBBB" w14:textId="77777777" w:rsidR="008B40BC"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 </w:t>
      </w:r>
      <w:r w:rsidR="008C721C" w:rsidRPr="00FA40BD">
        <w:rPr>
          <w:rFonts w:ascii="Times New Roman" w:eastAsia="Times New Roman" w:hAnsi="Times New Roman" w:cs="Times New Roman"/>
          <w:sz w:val="28"/>
          <w:szCs w:val="28"/>
          <w:lang w:val="lv-LV" w:eastAsia="en-GB"/>
        </w:rPr>
        <w:t>vīzas izsniegšana</w:t>
      </w:r>
      <w:r w:rsidR="003C4AF2" w:rsidRPr="00FA40BD">
        <w:rPr>
          <w:rFonts w:ascii="Times New Roman" w:eastAsia="Times New Roman" w:hAnsi="Times New Roman" w:cs="Times New Roman"/>
          <w:sz w:val="28"/>
          <w:szCs w:val="28"/>
          <w:lang w:val="lv-LV" w:eastAsia="en-GB"/>
        </w:rPr>
        <w:t xml:space="preserve"> atbilst starptautiskajām tiesību normām</w:t>
      </w:r>
      <w:r w:rsidRPr="00FA40BD">
        <w:rPr>
          <w:rFonts w:ascii="Times New Roman" w:eastAsia="Times New Roman" w:hAnsi="Times New Roman" w:cs="Times New Roman"/>
          <w:sz w:val="28"/>
          <w:szCs w:val="28"/>
          <w:lang w:val="lv-LV" w:eastAsia="en-GB"/>
        </w:rPr>
        <w:t>;</w:t>
      </w:r>
    </w:p>
    <w:p w14:paraId="0E061DCF" w14:textId="77777777" w:rsidR="008B40BC"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w:t>
      </w:r>
      <w:r w:rsidR="008C721C" w:rsidRPr="00FA40BD">
        <w:rPr>
          <w:rFonts w:ascii="Times New Roman" w:eastAsia="Times New Roman" w:hAnsi="Times New Roman" w:cs="Times New Roman"/>
          <w:sz w:val="28"/>
          <w:szCs w:val="28"/>
          <w:lang w:val="lv-LV" w:eastAsia="en-GB"/>
        </w:rPr>
        <w:t>vīzas izsniegšana</w:t>
      </w:r>
      <w:r w:rsidRPr="00FA40BD">
        <w:rPr>
          <w:rFonts w:ascii="Times New Roman" w:eastAsia="Times New Roman" w:hAnsi="Times New Roman" w:cs="Times New Roman"/>
          <w:sz w:val="28"/>
          <w:szCs w:val="28"/>
          <w:lang w:val="lv-LV" w:eastAsia="en-GB"/>
        </w:rPr>
        <w:t xml:space="preserve"> atbilst</w:t>
      </w:r>
      <w:r w:rsidR="003C4AF2" w:rsidRPr="00FA40BD">
        <w:rPr>
          <w:rFonts w:ascii="Times New Roman" w:eastAsia="Times New Roman" w:hAnsi="Times New Roman" w:cs="Times New Roman"/>
          <w:sz w:val="28"/>
          <w:szCs w:val="28"/>
          <w:lang w:val="lv-LV" w:eastAsia="en-GB"/>
        </w:rPr>
        <w:t xml:space="preserve"> Latvijas valsts interesēm</w:t>
      </w:r>
      <w:r w:rsidRPr="00FA40BD">
        <w:rPr>
          <w:rFonts w:ascii="Times New Roman" w:eastAsia="Times New Roman" w:hAnsi="Times New Roman" w:cs="Times New Roman"/>
          <w:sz w:val="28"/>
          <w:szCs w:val="28"/>
          <w:lang w:val="lv-LV" w:eastAsia="en-GB"/>
        </w:rPr>
        <w:t>;</w:t>
      </w:r>
    </w:p>
    <w:p w14:paraId="1BB23C82" w14:textId="77777777" w:rsidR="008B40BC"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w:t>
      </w:r>
      <w:r w:rsidR="0022014D" w:rsidRPr="00FA40BD">
        <w:rPr>
          <w:rFonts w:ascii="Times New Roman" w:eastAsia="Times New Roman" w:hAnsi="Times New Roman" w:cs="Times New Roman"/>
          <w:sz w:val="28"/>
          <w:szCs w:val="28"/>
          <w:lang w:val="lv-LV" w:eastAsia="en-GB"/>
        </w:rPr>
        <w:t>vīzas izsniegšana</w:t>
      </w:r>
      <w:r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ir saistīt</w:t>
      </w:r>
      <w:r w:rsidR="0022014D" w:rsidRPr="00FA40BD">
        <w:rPr>
          <w:rFonts w:ascii="Times New Roman" w:eastAsia="Times New Roman" w:hAnsi="Times New Roman" w:cs="Times New Roman"/>
          <w:sz w:val="28"/>
          <w:szCs w:val="28"/>
          <w:lang w:val="lv-LV" w:eastAsia="en-GB"/>
        </w:rPr>
        <w:t>a</w:t>
      </w:r>
      <w:r w:rsidR="003C4AF2" w:rsidRPr="00FA40BD">
        <w:rPr>
          <w:rFonts w:ascii="Times New Roman" w:eastAsia="Times New Roman" w:hAnsi="Times New Roman" w:cs="Times New Roman"/>
          <w:sz w:val="28"/>
          <w:szCs w:val="28"/>
          <w:lang w:val="lv-LV" w:eastAsia="en-GB"/>
        </w:rPr>
        <w:t xml:space="preserve"> ar</w:t>
      </w:r>
      <w:r w:rsidRPr="00FA40BD">
        <w:rPr>
          <w:rFonts w:ascii="Times New Roman" w:eastAsia="Times New Roman" w:hAnsi="Times New Roman" w:cs="Times New Roman"/>
          <w:sz w:val="28"/>
          <w:szCs w:val="28"/>
          <w:lang w:val="lv-LV" w:eastAsia="en-GB"/>
        </w:rPr>
        <w:t xml:space="preserve"> nepārvaramu varu;</w:t>
      </w:r>
    </w:p>
    <w:p w14:paraId="1FC80472" w14:textId="77777777" w:rsidR="008B40BC"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4) </w:t>
      </w:r>
      <w:r w:rsidR="0022014D" w:rsidRPr="00FA40BD">
        <w:rPr>
          <w:rFonts w:ascii="Times New Roman" w:eastAsia="Times New Roman" w:hAnsi="Times New Roman" w:cs="Times New Roman"/>
          <w:sz w:val="28"/>
          <w:szCs w:val="28"/>
          <w:lang w:val="lv-LV" w:eastAsia="en-GB"/>
        </w:rPr>
        <w:t>vīzas izsniegšana ir saistīta</w:t>
      </w:r>
      <w:r w:rsidRPr="00FA40BD">
        <w:rPr>
          <w:rFonts w:ascii="Times New Roman" w:eastAsia="Times New Roman" w:hAnsi="Times New Roman" w:cs="Times New Roman"/>
          <w:sz w:val="28"/>
          <w:szCs w:val="28"/>
          <w:lang w:val="lv-LV" w:eastAsia="en-GB"/>
        </w:rPr>
        <w:t xml:space="preserve"> ar</w:t>
      </w:r>
      <w:r w:rsidR="003C4AF2" w:rsidRPr="00FA40BD">
        <w:rPr>
          <w:rFonts w:ascii="Times New Roman" w:eastAsia="Times New Roman" w:hAnsi="Times New Roman" w:cs="Times New Roman"/>
          <w:sz w:val="28"/>
          <w:szCs w:val="28"/>
          <w:lang w:val="lv-LV" w:eastAsia="en-GB"/>
        </w:rPr>
        <w:t xml:space="preserve"> humāniem apsvērumiem</w:t>
      </w:r>
      <w:r w:rsidRPr="00FA40BD">
        <w:rPr>
          <w:rFonts w:ascii="Times New Roman" w:eastAsia="Times New Roman" w:hAnsi="Times New Roman" w:cs="Times New Roman"/>
          <w:sz w:val="28"/>
          <w:szCs w:val="28"/>
          <w:lang w:val="lv-LV" w:eastAsia="en-GB"/>
        </w:rPr>
        <w:t>;</w:t>
      </w:r>
    </w:p>
    <w:p w14:paraId="575F4C40" w14:textId="77777777" w:rsidR="002C3B47" w:rsidRPr="00FA40BD" w:rsidRDefault="008B40BC"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5) </w:t>
      </w:r>
      <w:r w:rsidR="0022014D" w:rsidRPr="00FA40BD">
        <w:rPr>
          <w:rFonts w:ascii="Times New Roman" w:eastAsia="Times New Roman" w:hAnsi="Times New Roman" w:cs="Times New Roman"/>
          <w:sz w:val="28"/>
          <w:szCs w:val="28"/>
          <w:lang w:val="lv-LV" w:eastAsia="en-GB"/>
        </w:rPr>
        <w:t>vīzas izsniegšana ir saistīta</w:t>
      </w:r>
      <w:r w:rsidRPr="00FA40BD">
        <w:rPr>
          <w:rFonts w:ascii="Times New Roman" w:eastAsia="Times New Roman" w:hAnsi="Times New Roman" w:cs="Times New Roman"/>
          <w:sz w:val="28"/>
          <w:szCs w:val="28"/>
          <w:lang w:val="lv-LV" w:eastAsia="en-GB"/>
        </w:rPr>
        <w:t xml:space="preserve"> ar </w:t>
      </w:r>
      <w:r w:rsidR="003C4AF2" w:rsidRPr="00FA40BD">
        <w:rPr>
          <w:rFonts w:ascii="Times New Roman" w:eastAsia="Times New Roman" w:hAnsi="Times New Roman" w:cs="Times New Roman"/>
          <w:sz w:val="28"/>
          <w:szCs w:val="28"/>
          <w:lang w:val="lv-LV" w:eastAsia="en-GB"/>
        </w:rPr>
        <w:t>būtiskiem personīgi</w:t>
      </w:r>
      <w:r w:rsidRPr="00FA40BD">
        <w:rPr>
          <w:rFonts w:ascii="Times New Roman" w:eastAsia="Times New Roman" w:hAnsi="Times New Roman" w:cs="Times New Roman"/>
          <w:sz w:val="28"/>
          <w:szCs w:val="28"/>
          <w:lang w:val="lv-LV" w:eastAsia="en-GB"/>
        </w:rPr>
        <w:t xml:space="preserve">em </w:t>
      </w:r>
      <w:r w:rsidR="002C3B47" w:rsidRPr="00FA40BD">
        <w:rPr>
          <w:rFonts w:ascii="Times New Roman" w:eastAsia="Times New Roman" w:hAnsi="Times New Roman" w:cs="Times New Roman"/>
          <w:sz w:val="28"/>
          <w:szCs w:val="28"/>
          <w:lang w:val="lv-LV" w:eastAsia="en-GB"/>
        </w:rPr>
        <w:t>iemesliem;</w:t>
      </w:r>
    </w:p>
    <w:p w14:paraId="7DFD0DFC" w14:textId="77777777" w:rsidR="003C4AF2" w:rsidRPr="00FA40BD" w:rsidRDefault="002C3B47" w:rsidP="00ED2022">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 vīzas izsniegšana ir saistīta ar nodarbinātību;</w:t>
      </w:r>
    </w:p>
    <w:p w14:paraId="700E7B79" w14:textId="77777777" w:rsidR="008C721C" w:rsidRPr="00FA40BD" w:rsidRDefault="002C3B47"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w:t>
      </w:r>
      <w:r w:rsidR="008C721C" w:rsidRPr="00FA40BD">
        <w:rPr>
          <w:rFonts w:ascii="Times New Roman" w:eastAsia="Times New Roman" w:hAnsi="Times New Roman" w:cs="Times New Roman"/>
          <w:sz w:val="28"/>
          <w:szCs w:val="28"/>
          <w:lang w:val="lv-LV" w:eastAsia="en-GB"/>
        </w:rPr>
        <w:t xml:space="preserve">) ārzemnieka ieceļošanas mērķis ir uzturēšanās atļaujas </w:t>
      </w:r>
      <w:r w:rsidR="002A37F1" w:rsidRPr="00FA40BD">
        <w:rPr>
          <w:rFonts w:ascii="Times New Roman" w:eastAsia="Times New Roman" w:hAnsi="Times New Roman" w:cs="Times New Roman"/>
          <w:sz w:val="28"/>
          <w:szCs w:val="28"/>
          <w:lang w:val="lv-LV" w:eastAsia="en-GB"/>
        </w:rPr>
        <w:t xml:space="preserve">pieprasīšana vai </w:t>
      </w:r>
      <w:r w:rsidR="008C721C" w:rsidRPr="00FA40BD">
        <w:rPr>
          <w:rFonts w:ascii="Times New Roman" w:eastAsia="Times New Roman" w:hAnsi="Times New Roman" w:cs="Times New Roman"/>
          <w:sz w:val="28"/>
          <w:szCs w:val="28"/>
          <w:lang w:val="lv-LV" w:eastAsia="en-GB"/>
        </w:rPr>
        <w:t>saņemšana Latvijas Republikā;</w:t>
      </w:r>
    </w:p>
    <w:p w14:paraId="76A3C5C4" w14:textId="77777777" w:rsidR="006D6AD0" w:rsidRPr="00FA40BD" w:rsidRDefault="006C0C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8</w:t>
      </w:r>
      <w:r w:rsidR="008B40BC" w:rsidRPr="00FA40BD">
        <w:rPr>
          <w:rFonts w:ascii="Times New Roman" w:eastAsia="Times New Roman" w:hAnsi="Times New Roman" w:cs="Times New Roman"/>
          <w:sz w:val="28"/>
          <w:szCs w:val="28"/>
          <w:lang w:val="lv-LV" w:eastAsia="en-GB"/>
        </w:rPr>
        <w:t>) ārzemnieks</w:t>
      </w:r>
      <w:r w:rsidR="006D6AD0" w:rsidRPr="00FA40BD">
        <w:rPr>
          <w:rFonts w:ascii="Times New Roman" w:eastAsia="Times New Roman" w:hAnsi="Times New Roman" w:cs="Times New Roman"/>
          <w:sz w:val="28"/>
          <w:szCs w:val="28"/>
          <w:lang w:val="lv-LV" w:eastAsia="en-GB"/>
        </w:rPr>
        <w:t xml:space="preserve"> ir skolēns vai students apmaiņas programmā vai brīvprātīgais, </w:t>
      </w:r>
      <w:r w:rsidR="008C721C" w:rsidRPr="00FA40BD">
        <w:rPr>
          <w:rFonts w:ascii="Times New Roman" w:eastAsia="Times New Roman" w:hAnsi="Times New Roman" w:cs="Times New Roman"/>
          <w:sz w:val="28"/>
          <w:szCs w:val="28"/>
          <w:lang w:val="lv-LV" w:eastAsia="en-GB"/>
        </w:rPr>
        <w:t>un paredzamais uzturēšanās ilgums Latvijas Republikā nepārsniedz vienu gadu;</w:t>
      </w:r>
    </w:p>
    <w:p w14:paraId="03E6F74E" w14:textId="77777777" w:rsidR="008C721C" w:rsidRPr="00FA40BD" w:rsidRDefault="006C0C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9</w:t>
      </w:r>
      <w:r w:rsidR="008C721C" w:rsidRPr="00FA40BD">
        <w:rPr>
          <w:rFonts w:ascii="Times New Roman" w:eastAsia="Times New Roman" w:hAnsi="Times New Roman" w:cs="Times New Roman"/>
          <w:sz w:val="28"/>
          <w:szCs w:val="28"/>
          <w:lang w:val="lv-LV" w:eastAsia="en-GB"/>
        </w:rPr>
        <w:t xml:space="preserve">) ārzemnieks </w:t>
      </w:r>
      <w:r w:rsidR="0022014D" w:rsidRPr="00FA40BD">
        <w:rPr>
          <w:rFonts w:ascii="Times New Roman" w:eastAsia="Times New Roman" w:hAnsi="Times New Roman" w:cs="Times New Roman"/>
          <w:sz w:val="28"/>
          <w:szCs w:val="28"/>
          <w:lang w:val="lv-LV" w:eastAsia="en-GB"/>
        </w:rPr>
        <w:t>ieceļo, lai veiktu pētniecību Zinātnisko institūciju reģistrā reģistrētā zinātniskā institūcijā, un paredzamais uzturēšanās ilgums Latvijas Republikā nepārsniedz vienu gadu.</w:t>
      </w:r>
    </w:p>
    <w:p w14:paraId="4EAA0BA1" w14:textId="77777777" w:rsidR="003E43F5" w:rsidRPr="00FA40BD" w:rsidRDefault="00EC0181" w:rsidP="003E43F5">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 xml:space="preserve">17.pants. </w:t>
      </w:r>
      <w:r w:rsidRPr="00FA40BD">
        <w:rPr>
          <w:rFonts w:ascii="Times New Roman" w:eastAsia="Times New Roman" w:hAnsi="Times New Roman" w:cs="Times New Roman"/>
          <w:sz w:val="28"/>
          <w:szCs w:val="28"/>
          <w:lang w:val="lv-LV" w:eastAsia="en-GB"/>
        </w:rPr>
        <w:t>(1)</w:t>
      </w:r>
      <w:r w:rsidR="003E43F5" w:rsidRPr="00FA40BD">
        <w:rPr>
          <w:rFonts w:ascii="Times New Roman" w:eastAsia="Times New Roman" w:hAnsi="Times New Roman" w:cs="Times New Roman"/>
          <w:sz w:val="28"/>
          <w:szCs w:val="28"/>
          <w:lang w:val="lv-LV" w:eastAsia="en-GB"/>
        </w:rPr>
        <w:t xml:space="preserve"> Ja ārzemnieka ieceļošanas mērķis ir darba tiesisko attiecību nodibināšana ar darba devēju sezonas darba veikšanai, vīzu izsniedz uz laiku līdz sešiem mēnešiem 12 mēnešu periodā. Ja ilgtermiņa vīza izsniegta uz laiku, kas nepārsniedz sešus mēnešus 12 mēnešu periodā, bet ārzemnieks vēlas turpināt sezonas darba tiesiskās attiecības ar to pašu darba devēju vai noslēgt jaunu sezonas darba līgumu ar citu darba devēju, viņš ir tiesīgs, neizceļojot no Latvijas Republikas, pieprasīt jaunu ilgtermiņa vīzu, ja netiek pārsniegts šajā daļā noteiktais maksimālais uzturēšanās termiņš, un jaunas vīzas pieteikums iesniegts ne vēlāk kā trīs darbdienas pirms iepriekšējās vīzas der</w:t>
      </w:r>
      <w:r w:rsidR="0036730F" w:rsidRPr="00FA40BD">
        <w:rPr>
          <w:rFonts w:ascii="Times New Roman" w:eastAsia="Times New Roman" w:hAnsi="Times New Roman" w:cs="Times New Roman"/>
          <w:sz w:val="28"/>
          <w:szCs w:val="28"/>
          <w:lang w:val="lv-LV" w:eastAsia="en-GB"/>
        </w:rPr>
        <w:t>īguma termiņa beigām.</w:t>
      </w:r>
      <w:r w:rsidR="008E3CF1" w:rsidRPr="00FA40BD">
        <w:rPr>
          <w:rFonts w:ascii="Times New Roman" w:eastAsia="Times New Roman" w:hAnsi="Times New Roman" w:cs="Times New Roman"/>
          <w:sz w:val="28"/>
          <w:szCs w:val="28"/>
          <w:lang w:val="lv-LV" w:eastAsia="en-GB"/>
        </w:rPr>
        <w:t xml:space="preserve"> Ja lēmums par vīzas izsniegšanu netiek pieņemts iepriekšējās vīzas derīguma termiņa laikā, ārzemnieks var turpināt darba attiecības ar darba devēju, neizceļojot no Latvijas Republikas, līdz lēmuma par vīzas izsniegšanu vai par atteikumu izsniegt vīzu pieņemšanai.</w:t>
      </w:r>
    </w:p>
    <w:p w14:paraId="6C8D0457" w14:textId="77777777" w:rsidR="0036730F" w:rsidRPr="00FA40BD" w:rsidRDefault="00EC0181" w:rsidP="003E43F5">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(2</w:t>
      </w:r>
      <w:r w:rsidR="0036730F" w:rsidRPr="00FA40BD">
        <w:rPr>
          <w:rFonts w:ascii="Times New Roman" w:eastAsia="Times New Roman" w:hAnsi="Times New Roman" w:cs="Times New Roman"/>
          <w:sz w:val="28"/>
          <w:szCs w:val="28"/>
          <w:lang w:val="lv-LV" w:eastAsia="en-GB"/>
        </w:rPr>
        <w:t xml:space="preserve">) </w:t>
      </w:r>
      <w:r w:rsidR="00F35D45" w:rsidRPr="00FA40BD">
        <w:rPr>
          <w:rFonts w:ascii="Times New Roman" w:eastAsia="Times New Roman" w:hAnsi="Times New Roman" w:cs="Times New Roman"/>
          <w:sz w:val="28"/>
          <w:szCs w:val="28"/>
          <w:lang w:val="lv-LV" w:eastAsia="en-GB"/>
        </w:rPr>
        <w:t>Ārzemniekam, kura ieceļošanas mērķis ir nodarb</w:t>
      </w:r>
      <w:r w:rsidRPr="00FA40BD">
        <w:rPr>
          <w:rFonts w:ascii="Times New Roman" w:eastAsia="Times New Roman" w:hAnsi="Times New Roman" w:cs="Times New Roman"/>
          <w:sz w:val="28"/>
          <w:szCs w:val="28"/>
          <w:lang w:val="lv-LV" w:eastAsia="en-GB"/>
        </w:rPr>
        <w:t>inātība, izņemot šā panta pirmajā</w:t>
      </w:r>
      <w:r w:rsidR="00F35D45" w:rsidRPr="00FA40BD">
        <w:rPr>
          <w:rFonts w:ascii="Times New Roman" w:eastAsia="Times New Roman" w:hAnsi="Times New Roman" w:cs="Times New Roman"/>
          <w:sz w:val="28"/>
          <w:szCs w:val="28"/>
          <w:lang w:val="lv-LV" w:eastAsia="en-GB"/>
        </w:rPr>
        <w:t xml:space="preserve"> daļā minēto gadījumu, ilgtermiņa vīzu var izsniegt uz laiku, kas nepārsniedz vienu gadu. </w:t>
      </w:r>
    </w:p>
    <w:p w14:paraId="78EC6A2C" w14:textId="77777777" w:rsidR="00350A9C"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bookmarkStart w:id="38" w:name="p12"/>
      <w:bookmarkStart w:id="39" w:name="p-595109"/>
      <w:bookmarkStart w:id="40" w:name="p13"/>
      <w:bookmarkStart w:id="41" w:name="p-500920"/>
      <w:bookmarkEnd w:id="38"/>
      <w:bookmarkEnd w:id="39"/>
      <w:bookmarkEnd w:id="40"/>
      <w:bookmarkEnd w:id="41"/>
      <w:r w:rsidRPr="00FA40BD">
        <w:rPr>
          <w:rFonts w:ascii="Times New Roman" w:eastAsia="Times New Roman" w:hAnsi="Times New Roman" w:cs="Times New Roman"/>
          <w:b/>
          <w:bCs/>
          <w:sz w:val="28"/>
          <w:szCs w:val="28"/>
          <w:lang w:val="lv-LV" w:eastAsia="en-GB"/>
        </w:rPr>
        <w:t>1</w:t>
      </w:r>
      <w:r w:rsidR="004F6862" w:rsidRPr="00FA40BD">
        <w:rPr>
          <w:rFonts w:ascii="Times New Roman" w:eastAsia="Times New Roman" w:hAnsi="Times New Roman" w:cs="Times New Roman"/>
          <w:b/>
          <w:bCs/>
          <w:sz w:val="28"/>
          <w:szCs w:val="28"/>
          <w:lang w:val="lv-LV" w:eastAsia="en-GB"/>
        </w:rPr>
        <w:t>8</w:t>
      </w:r>
      <w:r w:rsidRPr="00FA40BD">
        <w:rPr>
          <w:rFonts w:ascii="Times New Roman" w:eastAsia="Times New Roman" w:hAnsi="Times New Roman" w:cs="Times New Roman"/>
          <w:b/>
          <w:bCs/>
          <w:sz w:val="28"/>
          <w:szCs w:val="28"/>
          <w:lang w:val="lv-LV" w:eastAsia="en-GB"/>
        </w:rPr>
        <w:t>.pants. </w:t>
      </w:r>
      <w:r w:rsidR="00954199" w:rsidRPr="00FA40BD">
        <w:rPr>
          <w:rFonts w:ascii="Times New Roman" w:eastAsia="Times New Roman" w:hAnsi="Times New Roman" w:cs="Times New Roman"/>
          <w:sz w:val="28"/>
          <w:szCs w:val="28"/>
          <w:lang w:val="lv-LV" w:eastAsia="en-GB"/>
        </w:rPr>
        <w:t xml:space="preserve"> (1</w:t>
      </w:r>
      <w:r w:rsidRPr="00FA40BD">
        <w:rPr>
          <w:rFonts w:ascii="Times New Roman" w:eastAsia="Times New Roman" w:hAnsi="Times New Roman" w:cs="Times New Roman"/>
          <w:sz w:val="28"/>
          <w:szCs w:val="28"/>
          <w:lang w:val="lv-LV" w:eastAsia="en-GB"/>
        </w:rPr>
        <w:t>) Vīzas atbilstoši kompetencei izsniedz</w:t>
      </w:r>
      <w:r w:rsidR="00040537" w:rsidRPr="00FA40BD">
        <w:rPr>
          <w:rFonts w:ascii="Times New Roman" w:eastAsia="Times New Roman" w:hAnsi="Times New Roman" w:cs="Times New Roman"/>
          <w:sz w:val="28"/>
          <w:szCs w:val="28"/>
          <w:lang w:val="lv-LV" w:eastAsia="en-GB"/>
        </w:rPr>
        <w:t>, atceļ un anulē</w:t>
      </w:r>
      <w:r w:rsidRPr="00FA40BD">
        <w:rPr>
          <w:rFonts w:ascii="Times New Roman" w:eastAsia="Times New Roman" w:hAnsi="Times New Roman" w:cs="Times New Roman"/>
          <w:sz w:val="28"/>
          <w:szCs w:val="28"/>
          <w:lang w:val="lv-LV" w:eastAsia="en-GB"/>
        </w:rPr>
        <w:t xml:space="preserve"> Pārva</w:t>
      </w:r>
      <w:r w:rsidR="004F6862" w:rsidRPr="00FA40BD">
        <w:rPr>
          <w:rFonts w:ascii="Times New Roman" w:eastAsia="Times New Roman" w:hAnsi="Times New Roman" w:cs="Times New Roman"/>
          <w:sz w:val="28"/>
          <w:szCs w:val="28"/>
          <w:lang w:val="lv-LV" w:eastAsia="en-GB"/>
        </w:rPr>
        <w:t>lde, Val</w:t>
      </w:r>
      <w:r w:rsidR="000944E3" w:rsidRPr="00FA40BD">
        <w:rPr>
          <w:rFonts w:ascii="Times New Roman" w:eastAsia="Times New Roman" w:hAnsi="Times New Roman" w:cs="Times New Roman"/>
          <w:sz w:val="28"/>
          <w:szCs w:val="28"/>
          <w:lang w:val="lv-LV" w:eastAsia="en-GB"/>
        </w:rPr>
        <w:t>sts robežsardze, pārstāvniecība</w:t>
      </w:r>
      <w:r w:rsidR="004F6862" w:rsidRPr="00FA40BD">
        <w:rPr>
          <w:rFonts w:ascii="Times New Roman" w:eastAsia="Times New Roman" w:hAnsi="Times New Roman" w:cs="Times New Roman"/>
          <w:sz w:val="28"/>
          <w:szCs w:val="28"/>
          <w:lang w:val="lv-LV" w:eastAsia="en-GB"/>
        </w:rPr>
        <w:t>, Konsulārais departaments</w:t>
      </w:r>
      <w:r w:rsidRPr="00FA40BD">
        <w:rPr>
          <w:rFonts w:ascii="Times New Roman" w:eastAsia="Times New Roman" w:hAnsi="Times New Roman" w:cs="Times New Roman"/>
          <w:sz w:val="28"/>
          <w:szCs w:val="28"/>
          <w:lang w:val="lv-LV" w:eastAsia="en-GB"/>
        </w:rPr>
        <w:t xml:space="preserve"> v</w:t>
      </w:r>
      <w:r w:rsidR="004F6862" w:rsidRPr="00FA40BD">
        <w:rPr>
          <w:rFonts w:ascii="Times New Roman" w:eastAsia="Times New Roman" w:hAnsi="Times New Roman" w:cs="Times New Roman"/>
          <w:sz w:val="28"/>
          <w:szCs w:val="28"/>
          <w:lang w:val="lv-LV" w:eastAsia="en-GB"/>
        </w:rPr>
        <w:t>a</w:t>
      </w:r>
      <w:r w:rsidR="000944E3" w:rsidRPr="00FA40BD">
        <w:rPr>
          <w:rFonts w:ascii="Times New Roman" w:eastAsia="Times New Roman" w:hAnsi="Times New Roman" w:cs="Times New Roman"/>
          <w:sz w:val="28"/>
          <w:szCs w:val="28"/>
          <w:lang w:val="lv-LV" w:eastAsia="en-GB"/>
        </w:rPr>
        <w:t>i citu dalībvalstu diplomātiskā un konsulārā pārstāvniecība</w:t>
      </w:r>
      <w:r w:rsidRPr="00FA40BD">
        <w:rPr>
          <w:rFonts w:ascii="Times New Roman" w:eastAsia="Times New Roman" w:hAnsi="Times New Roman" w:cs="Times New Roman"/>
          <w:sz w:val="28"/>
          <w:szCs w:val="28"/>
          <w:lang w:val="lv-LV" w:eastAsia="en-GB"/>
        </w:rPr>
        <w:t xml:space="preserve"> saskaņā ar Latvijas Republikai saistošiem starptautiskajiem līgumiem. Vīz</w:t>
      </w:r>
      <w:r w:rsidR="00E25F47" w:rsidRPr="00FA40BD">
        <w:rPr>
          <w:rFonts w:ascii="Times New Roman" w:eastAsia="Times New Roman" w:hAnsi="Times New Roman" w:cs="Times New Roman"/>
          <w:sz w:val="28"/>
          <w:szCs w:val="28"/>
          <w:lang w:val="lv-LV" w:eastAsia="en-GB"/>
        </w:rPr>
        <w:t>as</w:t>
      </w:r>
      <w:r w:rsidRPr="00FA40BD">
        <w:rPr>
          <w:rFonts w:ascii="Times New Roman" w:eastAsia="Times New Roman" w:hAnsi="Times New Roman" w:cs="Times New Roman"/>
          <w:sz w:val="28"/>
          <w:szCs w:val="28"/>
          <w:lang w:val="lv-LV" w:eastAsia="en-GB"/>
        </w:rPr>
        <w:t xml:space="preserve"> atbilstoši kompetencei pagarina </w:t>
      </w:r>
      <w:r w:rsidR="00350A9C" w:rsidRPr="00FA40BD">
        <w:rPr>
          <w:rFonts w:ascii="Times New Roman" w:eastAsia="Times New Roman" w:hAnsi="Times New Roman" w:cs="Times New Roman"/>
          <w:sz w:val="28"/>
          <w:szCs w:val="28"/>
          <w:lang w:val="lv-LV" w:eastAsia="en-GB"/>
        </w:rPr>
        <w:t xml:space="preserve">Pārvalde, pārstāvniecība vai Konsulārais departaments. </w:t>
      </w:r>
    </w:p>
    <w:p w14:paraId="20B221D5" w14:textId="77777777" w:rsidR="001A6607" w:rsidRPr="00FA40BD" w:rsidRDefault="001A6607"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Ja ilgtermiņa vīzu pieteikumu pieņemšanā pārstāvniecība sadarbojas ar ārpakalpojumu sniedzējiem, noslēdzot atbilstošu deleģēšanas lī</w:t>
      </w:r>
      <w:r w:rsidR="008B40BC" w:rsidRPr="00FA40BD">
        <w:rPr>
          <w:rFonts w:ascii="Times New Roman" w:eastAsia="Times New Roman" w:hAnsi="Times New Roman" w:cs="Times New Roman"/>
          <w:sz w:val="28"/>
          <w:szCs w:val="28"/>
          <w:lang w:val="lv-LV" w:eastAsia="en-GB"/>
        </w:rPr>
        <w:t xml:space="preserve">gumu, piemēro </w:t>
      </w:r>
      <w:r w:rsidRPr="00FA40BD">
        <w:rPr>
          <w:rFonts w:ascii="Times New Roman" w:eastAsia="Times New Roman" w:hAnsi="Times New Roman" w:cs="Times New Roman"/>
          <w:sz w:val="28"/>
          <w:szCs w:val="28"/>
          <w:lang w:val="lv-LV" w:eastAsia="en-GB"/>
        </w:rPr>
        <w:t>regula</w:t>
      </w:r>
      <w:r w:rsidR="008B40BC" w:rsidRPr="00FA40BD">
        <w:rPr>
          <w:rFonts w:ascii="Times New Roman" w:eastAsia="Times New Roman" w:hAnsi="Times New Roman" w:cs="Times New Roman"/>
          <w:sz w:val="28"/>
          <w:szCs w:val="28"/>
          <w:lang w:val="lv-LV" w:eastAsia="en-GB"/>
        </w:rPr>
        <w:t xml:space="preserve">s Nr.810/2009 </w:t>
      </w:r>
      <w:hyperlink r:id="rId20" w:history="1">
        <w:r w:rsidRPr="00FA40BD">
          <w:rPr>
            <w:rFonts w:ascii="Times New Roman" w:eastAsia="Times New Roman" w:hAnsi="Times New Roman" w:cs="Times New Roman"/>
            <w:sz w:val="28"/>
            <w:szCs w:val="28"/>
            <w:lang w:val="lv-LV" w:eastAsia="en-GB"/>
          </w:rPr>
          <w:t>17., 43. un 44</w:t>
        </w:r>
      </w:hyperlink>
      <w:r w:rsidRPr="00FA40BD">
        <w:rPr>
          <w:rFonts w:ascii="Times New Roman" w:eastAsia="Times New Roman" w:hAnsi="Times New Roman" w:cs="Times New Roman"/>
          <w:sz w:val="28"/>
          <w:szCs w:val="28"/>
          <w:lang w:val="lv-LV" w:eastAsia="en-GB"/>
        </w:rPr>
        <w:t>.pantā noteiktos sadarbības principus.</w:t>
      </w:r>
    </w:p>
    <w:p w14:paraId="6CC8A7FE"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1A6607" w:rsidRPr="00FA40BD">
        <w:rPr>
          <w:rFonts w:ascii="Times New Roman" w:eastAsia="Times New Roman" w:hAnsi="Times New Roman" w:cs="Times New Roman"/>
          <w:sz w:val="28"/>
          <w:szCs w:val="28"/>
          <w:lang w:val="lv-LV" w:eastAsia="en-GB"/>
        </w:rPr>
        <w:t>3</w:t>
      </w:r>
      <w:r w:rsidRPr="00FA40BD">
        <w:rPr>
          <w:rFonts w:ascii="Times New Roman" w:eastAsia="Times New Roman" w:hAnsi="Times New Roman" w:cs="Times New Roman"/>
          <w:sz w:val="28"/>
          <w:szCs w:val="28"/>
          <w:lang w:val="lv-LV" w:eastAsia="en-GB"/>
        </w:rPr>
        <w:t xml:space="preserve">) </w:t>
      </w:r>
      <w:r w:rsidR="00350A9C" w:rsidRPr="00FA40BD">
        <w:rPr>
          <w:rFonts w:ascii="Times New Roman" w:eastAsia="Times New Roman" w:hAnsi="Times New Roman" w:cs="Times New Roman"/>
          <w:sz w:val="28"/>
          <w:szCs w:val="28"/>
          <w:lang w:val="lv-LV" w:eastAsia="en-GB"/>
        </w:rPr>
        <w:t>Ja ilgtermiņa vīzas pieteikumu iesniedz pārstāvniecībā</w:t>
      </w:r>
      <w:r w:rsidRPr="00FA40BD">
        <w:rPr>
          <w:rFonts w:ascii="Times New Roman" w:eastAsia="Times New Roman" w:hAnsi="Times New Roman" w:cs="Times New Roman"/>
          <w:sz w:val="28"/>
          <w:szCs w:val="28"/>
          <w:lang w:val="lv-LV" w:eastAsia="en-GB"/>
        </w:rPr>
        <w:t>, ņem vērā šādus nosacījumus:</w:t>
      </w:r>
    </w:p>
    <w:p w14:paraId="68E19D47" w14:textId="77777777" w:rsidR="003C4AF2" w:rsidRPr="00FA40BD" w:rsidRDefault="00D6693B"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d</w:t>
      </w:r>
      <w:r w:rsidR="003C4AF2" w:rsidRPr="00FA40BD">
        <w:rPr>
          <w:rFonts w:ascii="Times New Roman" w:eastAsia="Times New Roman" w:hAnsi="Times New Roman" w:cs="Times New Roman"/>
          <w:sz w:val="28"/>
          <w:szCs w:val="28"/>
          <w:lang w:val="lv-LV" w:eastAsia="en-GB"/>
        </w:rPr>
        <w:t xml:space="preserve">okumentus </w:t>
      </w:r>
      <w:r w:rsidR="00350A9C" w:rsidRPr="00FA40BD">
        <w:rPr>
          <w:rFonts w:ascii="Times New Roman" w:eastAsia="Times New Roman" w:hAnsi="Times New Roman" w:cs="Times New Roman"/>
          <w:sz w:val="28"/>
          <w:szCs w:val="28"/>
          <w:lang w:val="lv-LV" w:eastAsia="en-GB"/>
        </w:rPr>
        <w:t xml:space="preserve">ilgtermiņa </w:t>
      </w:r>
      <w:r w:rsidR="003C4AF2" w:rsidRPr="00FA40BD">
        <w:rPr>
          <w:rFonts w:ascii="Times New Roman" w:eastAsia="Times New Roman" w:hAnsi="Times New Roman" w:cs="Times New Roman"/>
          <w:sz w:val="28"/>
          <w:szCs w:val="28"/>
          <w:lang w:val="lv-LV" w:eastAsia="en-GB"/>
        </w:rPr>
        <w:t>vīzas pieprasīšanai iesniedz tai pārstāvniecībai, kuras kompetencē ir teritorija, kurā atrodas pieteikuma iesniedzēja pastāvīgā dzīvesvieta;</w:t>
      </w:r>
    </w:p>
    <w:p w14:paraId="325B9D1D"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w:t>
      </w:r>
      <w:r w:rsidR="00350A9C"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xml:space="preserve">, kurš likumīgi, bet ne pastāvīgi uzturas citas valsts teritorijā, dokumentus </w:t>
      </w:r>
      <w:r w:rsidR="00350A9C" w:rsidRPr="00FA40BD">
        <w:rPr>
          <w:rFonts w:ascii="Times New Roman" w:eastAsia="Times New Roman" w:hAnsi="Times New Roman" w:cs="Times New Roman"/>
          <w:sz w:val="28"/>
          <w:szCs w:val="28"/>
          <w:lang w:val="lv-LV" w:eastAsia="en-GB"/>
        </w:rPr>
        <w:t xml:space="preserve">ilgtermiņa </w:t>
      </w:r>
      <w:r w:rsidRPr="00FA40BD">
        <w:rPr>
          <w:rFonts w:ascii="Times New Roman" w:eastAsia="Times New Roman" w:hAnsi="Times New Roman" w:cs="Times New Roman"/>
          <w:sz w:val="28"/>
          <w:szCs w:val="28"/>
          <w:lang w:val="lv-LV" w:eastAsia="en-GB"/>
        </w:rPr>
        <w:t>vīzas pieprasīšanai var iesniegt tai pārstāvniecībai, kuras kompetencē ir teritorija, kurā atrodas pieteikuma iesniedzēja uzturēšanās vieta. Pārstāvniecība pieņem minētos dokumentus tikai tādā gadījumā, ja pieteikuma iesniedzējs spēj pietiekami pamatot nepieciešamību iesniegt dokumentus attiecīgajai pārstāvniecībai.</w:t>
      </w:r>
    </w:p>
    <w:p w14:paraId="7FA71FB9" w14:textId="77777777" w:rsidR="00954199" w:rsidRPr="00FA40BD" w:rsidRDefault="0095419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1A6607" w:rsidRPr="00FA40BD">
        <w:rPr>
          <w:rFonts w:ascii="Times New Roman" w:eastAsia="Times New Roman" w:hAnsi="Times New Roman" w:cs="Times New Roman"/>
          <w:sz w:val="28"/>
          <w:szCs w:val="28"/>
          <w:lang w:val="lv-LV" w:eastAsia="en-GB"/>
        </w:rPr>
        <w:t>4</w:t>
      </w:r>
      <w:r w:rsidRPr="00FA40BD">
        <w:rPr>
          <w:rFonts w:ascii="Times New Roman" w:eastAsia="Times New Roman" w:hAnsi="Times New Roman" w:cs="Times New Roman"/>
          <w:sz w:val="28"/>
          <w:szCs w:val="28"/>
          <w:lang w:val="lv-LV" w:eastAsia="en-GB"/>
        </w:rPr>
        <w:t xml:space="preserve">) </w:t>
      </w:r>
      <w:r w:rsidR="00540A95" w:rsidRPr="00FA40BD">
        <w:rPr>
          <w:rFonts w:ascii="Times New Roman" w:eastAsia="Times New Roman" w:hAnsi="Times New Roman" w:cs="Times New Roman"/>
          <w:sz w:val="28"/>
          <w:szCs w:val="28"/>
          <w:lang w:val="lv-LV" w:eastAsia="en-GB"/>
        </w:rPr>
        <w:t>Ministru kabinets nosaka p</w:t>
      </w:r>
      <w:r w:rsidRPr="00FA40BD">
        <w:rPr>
          <w:rFonts w:ascii="Times New Roman" w:eastAsia="Times New Roman" w:hAnsi="Times New Roman" w:cs="Times New Roman"/>
          <w:sz w:val="28"/>
          <w:szCs w:val="28"/>
          <w:lang w:val="lv-LV" w:eastAsia="en-GB"/>
        </w:rPr>
        <w:t>ārstāvniecību teritoriālo kompetenci vīzu</w:t>
      </w:r>
      <w:r w:rsidR="00B45E53" w:rsidRPr="00FA40BD">
        <w:rPr>
          <w:rFonts w:ascii="Times New Roman" w:eastAsia="Times New Roman" w:hAnsi="Times New Roman" w:cs="Times New Roman"/>
          <w:sz w:val="28"/>
          <w:szCs w:val="28"/>
          <w:lang w:val="lv-LV" w:eastAsia="en-GB"/>
        </w:rPr>
        <w:t xml:space="preserve"> un uzturēšanās atļauju</w:t>
      </w:r>
      <w:r w:rsidRPr="00FA40BD">
        <w:rPr>
          <w:rFonts w:ascii="Times New Roman" w:eastAsia="Times New Roman" w:hAnsi="Times New Roman" w:cs="Times New Roman"/>
          <w:sz w:val="28"/>
          <w:szCs w:val="28"/>
          <w:lang w:val="lv-LV" w:eastAsia="en-GB"/>
        </w:rPr>
        <w:t xml:space="preserve"> piepra</w:t>
      </w:r>
      <w:r w:rsidR="00540A95" w:rsidRPr="00FA40BD">
        <w:rPr>
          <w:rFonts w:ascii="Times New Roman" w:eastAsia="Times New Roman" w:hAnsi="Times New Roman" w:cs="Times New Roman"/>
          <w:sz w:val="28"/>
          <w:szCs w:val="28"/>
          <w:lang w:val="lv-LV" w:eastAsia="en-GB"/>
        </w:rPr>
        <w:t>sīšanai</w:t>
      </w:r>
      <w:r w:rsidRPr="00FA40BD">
        <w:rPr>
          <w:rFonts w:ascii="Times New Roman" w:eastAsia="Times New Roman" w:hAnsi="Times New Roman" w:cs="Times New Roman"/>
          <w:sz w:val="28"/>
          <w:szCs w:val="28"/>
          <w:lang w:val="lv-LV" w:eastAsia="en-GB"/>
        </w:rPr>
        <w:t>. Citu dalībvalstu diplomātisko un konsulāro pārstāvniecību kompetenci vīzu pieprasīšanai nosaka Latvijas Republikai saistoši starptautiskie līgumi.</w:t>
      </w:r>
    </w:p>
    <w:p w14:paraId="4978F345"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1A6607" w:rsidRPr="00FA40BD">
        <w:rPr>
          <w:rFonts w:ascii="Times New Roman" w:eastAsia="Times New Roman" w:hAnsi="Times New Roman" w:cs="Times New Roman"/>
          <w:sz w:val="28"/>
          <w:szCs w:val="28"/>
          <w:lang w:val="lv-LV" w:eastAsia="en-GB"/>
        </w:rPr>
        <w:t>5)</w:t>
      </w:r>
      <w:r w:rsidRPr="00FA40BD">
        <w:rPr>
          <w:rFonts w:ascii="Times New Roman" w:eastAsia="Times New Roman" w:hAnsi="Times New Roman" w:cs="Times New Roman"/>
          <w:sz w:val="28"/>
          <w:szCs w:val="28"/>
          <w:lang w:val="lv-LV" w:eastAsia="en-GB"/>
        </w:rPr>
        <w:t xml:space="preserve"> Ministru kabinets nosaka robežšķērsošanas vietas, kurās var izsniegt vīzu saskaņā ar regulu Nr. </w:t>
      </w:r>
      <w:hyperlink r:id="rId21" w:tgtFrame="_blank" w:history="1">
        <w:r w:rsidRPr="00FA40BD">
          <w:rPr>
            <w:rFonts w:ascii="Times New Roman" w:eastAsia="Times New Roman" w:hAnsi="Times New Roman" w:cs="Times New Roman"/>
            <w:sz w:val="28"/>
            <w:szCs w:val="28"/>
            <w:lang w:val="lv-LV" w:eastAsia="en-GB"/>
          </w:rPr>
          <w:t>810/2009</w:t>
        </w:r>
      </w:hyperlink>
      <w:r w:rsidR="00350A9C" w:rsidRPr="00FA40BD">
        <w:rPr>
          <w:rFonts w:ascii="Times New Roman" w:eastAsia="Times New Roman" w:hAnsi="Times New Roman" w:cs="Times New Roman"/>
          <w:sz w:val="28"/>
          <w:szCs w:val="28"/>
          <w:lang w:val="lv-LV" w:eastAsia="en-GB"/>
        </w:rPr>
        <w:t>.</w:t>
      </w:r>
    </w:p>
    <w:p w14:paraId="401969AB" w14:textId="77777777" w:rsidR="003C4AF2" w:rsidRPr="00FA40BD" w:rsidRDefault="00540A95"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1A6607"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xml:space="preserve">) </w:t>
      </w:r>
      <w:r w:rsidR="002D26FA" w:rsidRPr="00FA40BD">
        <w:rPr>
          <w:rFonts w:ascii="Times New Roman" w:eastAsia="Times New Roman" w:hAnsi="Times New Roman" w:cs="Times New Roman"/>
          <w:sz w:val="28"/>
          <w:szCs w:val="28"/>
          <w:lang w:val="lv-LV" w:eastAsia="en-GB"/>
        </w:rPr>
        <w:t>V</w:t>
      </w:r>
      <w:r w:rsidR="00CC1D32" w:rsidRPr="00FA40BD">
        <w:rPr>
          <w:rFonts w:ascii="Times New Roman" w:eastAsia="Times New Roman" w:hAnsi="Times New Roman" w:cs="Times New Roman"/>
          <w:sz w:val="28"/>
          <w:szCs w:val="28"/>
          <w:lang w:val="lv-LV" w:eastAsia="en-GB"/>
        </w:rPr>
        <w:t>īzu dokumentu un datu glabāšanas un iznīcināšanas kārtību</w:t>
      </w:r>
      <w:r w:rsidR="002D26FA" w:rsidRPr="00FA40BD">
        <w:rPr>
          <w:rFonts w:ascii="Times New Roman" w:eastAsia="Times New Roman" w:hAnsi="Times New Roman" w:cs="Times New Roman"/>
          <w:sz w:val="28"/>
          <w:szCs w:val="28"/>
          <w:lang w:val="lv-LV" w:eastAsia="en-GB"/>
        </w:rPr>
        <w:t>, kā arī ilgtermiņa vīzu izsniegšanas, pagarināšanas, anulēšanas un atcelšanas kārtību un derīguma termiņu</w:t>
      </w:r>
      <w:r w:rsidR="00CC1D32"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nosaka Ministru kabinets.</w:t>
      </w:r>
    </w:p>
    <w:p w14:paraId="29F7A987" w14:textId="77777777" w:rsidR="00954199" w:rsidRPr="00FA40BD" w:rsidRDefault="00540A95"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1A6607" w:rsidRPr="00FA40BD">
        <w:rPr>
          <w:rFonts w:ascii="Times New Roman" w:eastAsia="Times New Roman" w:hAnsi="Times New Roman" w:cs="Times New Roman"/>
          <w:sz w:val="28"/>
          <w:szCs w:val="28"/>
          <w:lang w:val="lv-LV" w:eastAsia="en-GB"/>
        </w:rPr>
        <w:t>7</w:t>
      </w:r>
      <w:r w:rsidR="00954199" w:rsidRPr="00FA40BD">
        <w:rPr>
          <w:rFonts w:ascii="Times New Roman" w:eastAsia="Times New Roman" w:hAnsi="Times New Roman" w:cs="Times New Roman"/>
          <w:sz w:val="28"/>
          <w:szCs w:val="28"/>
          <w:lang w:val="lv-LV" w:eastAsia="en-GB"/>
        </w:rPr>
        <w:t xml:space="preserve">) Ministru kabinets nosaka ielūgumu apstiprināšanas </w:t>
      </w:r>
      <w:r w:rsidR="002D26FA" w:rsidRPr="00FA40BD">
        <w:rPr>
          <w:rFonts w:ascii="Times New Roman" w:eastAsia="Times New Roman" w:hAnsi="Times New Roman" w:cs="Times New Roman"/>
          <w:sz w:val="28"/>
          <w:szCs w:val="28"/>
          <w:lang w:val="lv-LV" w:eastAsia="en-GB"/>
        </w:rPr>
        <w:t>un uzaicinājumu noformēšanas kārtību</w:t>
      </w:r>
      <w:r w:rsidR="00954199" w:rsidRPr="00FA40BD">
        <w:rPr>
          <w:rFonts w:ascii="Times New Roman" w:eastAsia="Times New Roman" w:hAnsi="Times New Roman" w:cs="Times New Roman"/>
          <w:sz w:val="28"/>
          <w:szCs w:val="28"/>
          <w:lang w:val="lv-LV" w:eastAsia="en-GB"/>
        </w:rPr>
        <w:t>.</w:t>
      </w:r>
    </w:p>
    <w:p w14:paraId="1D2F62CE" w14:textId="77777777" w:rsidR="003C4AF2" w:rsidRPr="00FA40BD" w:rsidRDefault="002D26FA" w:rsidP="00AA5D60">
      <w:pPr>
        <w:spacing w:after="120" w:line="240" w:lineRule="auto"/>
        <w:ind w:firstLine="567"/>
        <w:jc w:val="both"/>
        <w:rPr>
          <w:rFonts w:ascii="Times New Roman" w:eastAsia="Times New Roman" w:hAnsi="Times New Roman" w:cs="Times New Roman"/>
          <w:sz w:val="28"/>
          <w:szCs w:val="28"/>
          <w:lang w:val="lv-LV" w:eastAsia="en-GB"/>
        </w:rPr>
      </w:pPr>
      <w:bookmarkStart w:id="42" w:name="p14"/>
      <w:bookmarkStart w:id="43" w:name="p-397251"/>
      <w:bookmarkStart w:id="44" w:name="p15"/>
      <w:bookmarkStart w:id="45" w:name="p-339784"/>
      <w:bookmarkEnd w:id="42"/>
      <w:bookmarkEnd w:id="43"/>
      <w:bookmarkEnd w:id="44"/>
      <w:bookmarkEnd w:id="45"/>
      <w:r w:rsidRPr="00FA40BD">
        <w:rPr>
          <w:rFonts w:ascii="Times New Roman" w:eastAsia="Times New Roman" w:hAnsi="Times New Roman" w:cs="Times New Roman"/>
          <w:b/>
          <w:bCs/>
          <w:sz w:val="28"/>
          <w:szCs w:val="28"/>
          <w:lang w:val="lv-LV" w:eastAsia="en-GB"/>
        </w:rPr>
        <w:t>19</w:t>
      </w:r>
      <w:r w:rsidR="003C4AF2" w:rsidRPr="00FA40BD">
        <w:rPr>
          <w:rFonts w:ascii="Times New Roman" w:eastAsia="Times New Roman" w:hAnsi="Times New Roman" w:cs="Times New Roman"/>
          <w:b/>
          <w:bCs/>
          <w:sz w:val="28"/>
          <w:szCs w:val="28"/>
          <w:lang w:val="lv-LV" w:eastAsia="en-GB"/>
        </w:rPr>
        <w:t>.pants. </w:t>
      </w:r>
      <w:r w:rsidR="003C4AF2" w:rsidRPr="00FA40BD">
        <w:rPr>
          <w:rFonts w:ascii="Times New Roman" w:eastAsia="Times New Roman" w:hAnsi="Times New Roman" w:cs="Times New Roman"/>
          <w:sz w:val="28"/>
          <w:szCs w:val="28"/>
          <w:lang w:val="lv-LV" w:eastAsia="en-GB"/>
        </w:rPr>
        <w:t>Lēmumu par ilgtermiņa vīzas izsniegšanu pieņem 15 dienu laikā pēc visu Ministru kabineta noteikto dokumentu iesniegšanas. Ja ilgtermiņa vīzas izsniegšanai nepieciešama papildu informācija vai pārbaude, lēmumu pieņem 60 dienu laikā.</w:t>
      </w:r>
      <w:r w:rsidR="006A7480" w:rsidRPr="00FA40BD">
        <w:rPr>
          <w:rFonts w:ascii="Times New Roman" w:eastAsia="Times New Roman" w:hAnsi="Times New Roman" w:cs="Times New Roman"/>
          <w:sz w:val="28"/>
          <w:szCs w:val="28"/>
          <w:lang w:val="lv-LV" w:eastAsia="en-GB"/>
        </w:rPr>
        <w:t xml:space="preserve"> Ja ilgtermiņa vīzas pieprasīšanai nepiecie</w:t>
      </w:r>
      <w:r w:rsidR="00060B33" w:rsidRPr="00FA40BD">
        <w:rPr>
          <w:rFonts w:ascii="Times New Roman" w:eastAsia="Times New Roman" w:hAnsi="Times New Roman" w:cs="Times New Roman"/>
          <w:sz w:val="28"/>
          <w:szCs w:val="28"/>
          <w:lang w:val="lv-LV" w:eastAsia="en-GB"/>
        </w:rPr>
        <w:t>šamos dokumentus iesniedz P</w:t>
      </w:r>
      <w:r w:rsidR="006A7480" w:rsidRPr="00FA40BD">
        <w:rPr>
          <w:rFonts w:ascii="Times New Roman" w:eastAsia="Times New Roman" w:hAnsi="Times New Roman" w:cs="Times New Roman"/>
          <w:sz w:val="28"/>
          <w:szCs w:val="28"/>
          <w:lang w:val="lv-LV" w:eastAsia="en-GB"/>
        </w:rPr>
        <w:t xml:space="preserve">ārvaldē un līdz ārzemnieka likumīgās uzturēšanās termiņa beigām </w:t>
      </w:r>
      <w:r w:rsidR="00005A35" w:rsidRPr="00FA40BD">
        <w:rPr>
          <w:rFonts w:ascii="Times New Roman" w:eastAsia="Times New Roman" w:hAnsi="Times New Roman" w:cs="Times New Roman"/>
          <w:sz w:val="28"/>
          <w:szCs w:val="28"/>
          <w:lang w:val="lv-LV" w:eastAsia="en-GB"/>
        </w:rPr>
        <w:t xml:space="preserve">Latvijas Republikā </w:t>
      </w:r>
      <w:r w:rsidR="006A7480" w:rsidRPr="00FA40BD">
        <w:rPr>
          <w:rFonts w:ascii="Times New Roman" w:eastAsia="Times New Roman" w:hAnsi="Times New Roman" w:cs="Times New Roman"/>
          <w:sz w:val="28"/>
          <w:szCs w:val="28"/>
          <w:lang w:val="lv-LV" w:eastAsia="en-GB"/>
        </w:rPr>
        <w:t xml:space="preserve">ir mazāk nekā trīs darbdienas, lēmumu pieņem trīs darbdienu laikā. </w:t>
      </w:r>
    </w:p>
    <w:p w14:paraId="3DEE4C9B" w14:textId="77777777" w:rsidR="003C4AF2" w:rsidRPr="00FA40BD" w:rsidRDefault="002D26FA" w:rsidP="00E41943">
      <w:pPr>
        <w:spacing w:after="120" w:line="240" w:lineRule="auto"/>
        <w:ind w:firstLine="567"/>
        <w:jc w:val="both"/>
        <w:rPr>
          <w:rFonts w:ascii="Times New Roman" w:eastAsia="Times New Roman" w:hAnsi="Times New Roman" w:cs="Times New Roman"/>
          <w:sz w:val="28"/>
          <w:szCs w:val="28"/>
          <w:lang w:val="lv-LV" w:eastAsia="en-GB"/>
        </w:rPr>
      </w:pPr>
      <w:bookmarkStart w:id="46" w:name="p15.1"/>
      <w:bookmarkStart w:id="47" w:name="p-614088"/>
      <w:bookmarkEnd w:id="46"/>
      <w:bookmarkEnd w:id="47"/>
      <w:r w:rsidRPr="00FA40BD">
        <w:rPr>
          <w:rFonts w:ascii="Times New Roman" w:eastAsia="Times New Roman" w:hAnsi="Times New Roman" w:cs="Times New Roman"/>
          <w:b/>
          <w:bCs/>
          <w:sz w:val="28"/>
          <w:szCs w:val="28"/>
          <w:lang w:val="lv-LV" w:eastAsia="en-GB"/>
        </w:rPr>
        <w:lastRenderedPageBreak/>
        <w:t>20.</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(1) Ielūguma apstiprināšanu atsaka vai apstiprinātu ielūgumu atceļ, ja:</w:t>
      </w:r>
    </w:p>
    <w:p w14:paraId="79FDB2FE" w14:textId="77777777" w:rsidR="003C4AF2" w:rsidRPr="00FA40BD" w:rsidRDefault="003C4AF2" w:rsidP="00E41943">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 konstatēts </w:t>
      </w:r>
      <w:r w:rsidR="00E41943" w:rsidRPr="00FA40BD">
        <w:rPr>
          <w:rFonts w:ascii="Times New Roman" w:eastAsia="Times New Roman" w:hAnsi="Times New Roman" w:cs="Times New Roman"/>
          <w:sz w:val="28"/>
          <w:szCs w:val="28"/>
          <w:lang w:val="lv-LV" w:eastAsia="en-GB"/>
        </w:rPr>
        <w:t xml:space="preserve">kāds no </w:t>
      </w:r>
      <w:r w:rsidRPr="00FA40BD">
        <w:rPr>
          <w:rFonts w:ascii="Times New Roman" w:eastAsia="Times New Roman" w:hAnsi="Times New Roman" w:cs="Times New Roman"/>
          <w:sz w:val="28"/>
          <w:szCs w:val="28"/>
          <w:lang w:val="lv-LV" w:eastAsia="en-GB"/>
        </w:rPr>
        <w:t>šā likuma </w:t>
      </w:r>
      <w:r w:rsidR="00E41943" w:rsidRPr="00FA40BD">
        <w:rPr>
          <w:rFonts w:ascii="Times New Roman" w:eastAsia="Times New Roman" w:hAnsi="Times New Roman" w:cs="Times New Roman"/>
          <w:sz w:val="28"/>
          <w:szCs w:val="28"/>
          <w:lang w:val="lv-LV" w:eastAsia="en-GB"/>
        </w:rPr>
        <w:t>21</w:t>
      </w:r>
      <w:r w:rsidRPr="00FA40BD">
        <w:rPr>
          <w:rFonts w:ascii="Times New Roman" w:eastAsia="Times New Roman" w:hAnsi="Times New Roman" w:cs="Times New Roman"/>
          <w:sz w:val="28"/>
          <w:szCs w:val="28"/>
          <w:lang w:val="lv-LV" w:eastAsia="en-GB"/>
        </w:rPr>
        <w:t>.panta</w:t>
      </w:r>
      <w:r w:rsidR="00E41943" w:rsidRPr="00FA40BD">
        <w:rPr>
          <w:rFonts w:ascii="Times New Roman" w:eastAsia="Times New Roman" w:hAnsi="Times New Roman" w:cs="Times New Roman"/>
          <w:sz w:val="28"/>
          <w:szCs w:val="28"/>
          <w:lang w:val="lv-LV" w:eastAsia="en-GB"/>
        </w:rPr>
        <w:t> pirmajā daļā minētajiem iemesliem</w:t>
      </w:r>
      <w:r w:rsidRPr="00FA40BD">
        <w:rPr>
          <w:rFonts w:ascii="Times New Roman" w:eastAsia="Times New Roman" w:hAnsi="Times New Roman" w:cs="Times New Roman"/>
          <w:sz w:val="28"/>
          <w:szCs w:val="28"/>
          <w:lang w:val="lv-LV" w:eastAsia="en-GB"/>
        </w:rPr>
        <w:t>;</w:t>
      </w:r>
    </w:p>
    <w:p w14:paraId="14C8AE91" w14:textId="77777777" w:rsidR="00373BFD"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uzaicinātājs </w:t>
      </w:r>
      <w:r w:rsidR="002D26FA" w:rsidRPr="00FA40BD">
        <w:rPr>
          <w:rFonts w:ascii="Times New Roman" w:eastAsia="Times New Roman" w:hAnsi="Times New Roman" w:cs="Times New Roman"/>
          <w:sz w:val="28"/>
          <w:szCs w:val="28"/>
          <w:lang w:val="lv-LV" w:eastAsia="en-GB"/>
        </w:rPr>
        <w:t>nav iesniedzis visus Ministru kabineta noteiktos ielūguma apstiprināšanai nepieciešamos dokumentus vai iesniegtie dokumenti ir iegūti prettiesiskā ceļā, tie ir viltoti</w:t>
      </w:r>
      <w:r w:rsidR="00BE178C" w:rsidRPr="00FA40BD">
        <w:rPr>
          <w:rFonts w:ascii="Times New Roman" w:eastAsia="Times New Roman" w:hAnsi="Times New Roman" w:cs="Times New Roman"/>
          <w:sz w:val="28"/>
          <w:szCs w:val="28"/>
          <w:lang w:val="lv-LV" w:eastAsia="en-GB"/>
        </w:rPr>
        <w:t>, sagrozīti</w:t>
      </w:r>
      <w:r w:rsidR="002D26FA" w:rsidRPr="00FA40BD">
        <w:rPr>
          <w:rFonts w:ascii="Times New Roman" w:eastAsia="Times New Roman" w:hAnsi="Times New Roman" w:cs="Times New Roman"/>
          <w:sz w:val="28"/>
          <w:szCs w:val="28"/>
          <w:lang w:val="lv-LV" w:eastAsia="en-GB"/>
        </w:rPr>
        <w:t xml:space="preserve"> vai ar tiem veiktas manipulācijas, vai uzaicināt</w:t>
      </w:r>
      <w:r w:rsidR="002D6530" w:rsidRPr="00FA40BD">
        <w:rPr>
          <w:rFonts w:ascii="Times New Roman" w:eastAsia="Times New Roman" w:hAnsi="Times New Roman" w:cs="Times New Roman"/>
          <w:sz w:val="28"/>
          <w:szCs w:val="28"/>
          <w:lang w:val="lv-LV" w:eastAsia="en-GB"/>
        </w:rPr>
        <w:t xml:space="preserve">ājs nav sniedzis pieprasītos </w:t>
      </w:r>
      <w:r w:rsidR="002D26FA" w:rsidRPr="00FA40BD">
        <w:rPr>
          <w:rFonts w:ascii="Times New Roman" w:eastAsia="Times New Roman" w:hAnsi="Times New Roman" w:cs="Times New Roman"/>
          <w:sz w:val="28"/>
          <w:szCs w:val="28"/>
          <w:lang w:val="lv-LV" w:eastAsia="en-GB"/>
        </w:rPr>
        <w:t>paskaidrojumus, kas saistīti ar ārzemnieka paredzamo uzturēšanos Latvijas Republikā vai citā Šengenas līguma dalībvalstī</w:t>
      </w:r>
      <w:r w:rsidR="00373BFD" w:rsidRPr="00FA40BD">
        <w:rPr>
          <w:rFonts w:ascii="Times New Roman" w:eastAsia="Times New Roman" w:hAnsi="Times New Roman" w:cs="Times New Roman"/>
          <w:sz w:val="28"/>
          <w:szCs w:val="28"/>
          <w:lang w:val="lv-LV" w:eastAsia="en-GB"/>
        </w:rPr>
        <w:t xml:space="preserve">; </w:t>
      </w:r>
    </w:p>
    <w:p w14:paraId="71DDA08D"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konstatēts, ka uzaicinātājs sniedzis nepatiesas ziņas;</w:t>
      </w:r>
    </w:p>
    <w:p w14:paraId="5E65440C"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4) konstatēts, ka uzaicinātajam </w:t>
      </w:r>
      <w:r w:rsidR="00373BFD" w:rsidRPr="00FA40BD">
        <w:rPr>
          <w:rFonts w:ascii="Times New Roman" w:eastAsia="Times New Roman" w:hAnsi="Times New Roman" w:cs="Times New Roman"/>
          <w:sz w:val="28"/>
          <w:szCs w:val="28"/>
          <w:lang w:val="lv-LV" w:eastAsia="en-GB"/>
        </w:rPr>
        <w:t>ārzemniekam</w:t>
      </w:r>
      <w:r w:rsidR="00CC1D32"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nav Latvijas Republikā atzīta ceļošanas dokumenta;</w:t>
      </w:r>
    </w:p>
    <w:p w14:paraId="6DF05FE4" w14:textId="77777777" w:rsidR="003C4AF2" w:rsidRPr="00FA40BD" w:rsidRDefault="00060B33"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w:t>
      </w:r>
      <w:r w:rsidR="003C4AF2" w:rsidRPr="00FA40BD">
        <w:rPr>
          <w:rFonts w:ascii="Times New Roman" w:eastAsia="Times New Roman" w:hAnsi="Times New Roman" w:cs="Times New Roman"/>
          <w:sz w:val="28"/>
          <w:szCs w:val="28"/>
          <w:lang w:val="lv-LV" w:eastAsia="en-GB"/>
        </w:rPr>
        <w:t xml:space="preserve">) </w:t>
      </w:r>
      <w:r w:rsidR="00975A58" w:rsidRPr="00FA40BD">
        <w:rPr>
          <w:rFonts w:ascii="Times New Roman" w:eastAsia="Times New Roman" w:hAnsi="Times New Roman" w:cs="Times New Roman"/>
          <w:sz w:val="28"/>
          <w:szCs w:val="28"/>
          <w:lang w:val="lv-LV" w:eastAsia="en-GB"/>
        </w:rPr>
        <w:t>konstatēts, ka uzaicinātājs nespēj izpildīt šā likuma 14.panta pirmajā daļā noteikto, vai uzaicinātājam noteikts aizliegums uzaicināt āzemniekus saskaņā ar šā likuma 14.panta otro daļu</w:t>
      </w:r>
      <w:r w:rsidR="003C4AF2" w:rsidRPr="00FA40BD">
        <w:rPr>
          <w:rFonts w:ascii="Times New Roman" w:eastAsia="Times New Roman" w:hAnsi="Times New Roman" w:cs="Times New Roman"/>
          <w:sz w:val="28"/>
          <w:szCs w:val="28"/>
          <w:lang w:val="lv-LV" w:eastAsia="en-GB"/>
        </w:rPr>
        <w:t>;</w:t>
      </w:r>
    </w:p>
    <w:p w14:paraId="399B9E5F" w14:textId="77777777" w:rsidR="003C4AF2" w:rsidRPr="00FA40BD" w:rsidRDefault="00060B33"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xml:space="preserve">) </w:t>
      </w:r>
      <w:r w:rsidR="006D2451" w:rsidRPr="00FA40BD">
        <w:rPr>
          <w:rFonts w:ascii="Times New Roman" w:eastAsia="Times New Roman" w:hAnsi="Times New Roman" w:cs="Times New Roman"/>
          <w:sz w:val="28"/>
          <w:szCs w:val="28"/>
          <w:lang w:val="lv-LV" w:eastAsia="en-GB"/>
        </w:rPr>
        <w:t>ārzemnieka uzaicināšanas iemesls ir nodarbinātība saskaņā ar darba līgumu, un darba devējs Nodarbinātības valsts aģentūrā nav reģistrējis brīvu darba vietu vai darba vieta ir reģistrēta, bet tā pēc reģistrēšanas bijusi brīva mazāk par normatīvajos aktos par ārzemnieku nodarbināšanas kārtību noteikto periodu, vai uzaicinātā ārzemnieka kvalifikācija vai nodarbināšanas nosacījumi neatbilst reģistrētās brīvās darba vietas pieteikumā norādītajam, vai brīvās darba vietas pieteikumā iekļautās prasības būtiski pārsniedz atbilstošās profesijas standartā uzskaitītās kompetences</w:t>
      </w:r>
      <w:r w:rsidR="003C4AF2" w:rsidRPr="00FA40BD">
        <w:rPr>
          <w:rFonts w:ascii="Times New Roman" w:eastAsia="Times New Roman" w:hAnsi="Times New Roman" w:cs="Times New Roman"/>
          <w:sz w:val="28"/>
          <w:szCs w:val="28"/>
          <w:lang w:val="lv-LV" w:eastAsia="en-GB"/>
        </w:rPr>
        <w:t>;</w:t>
      </w:r>
    </w:p>
    <w:p w14:paraId="221775C2" w14:textId="77777777" w:rsidR="003C4AF2" w:rsidRPr="00FA40BD" w:rsidRDefault="00060B33"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w:t>
      </w:r>
      <w:r w:rsidR="003C4AF2" w:rsidRPr="00FA40BD">
        <w:rPr>
          <w:rFonts w:ascii="Times New Roman" w:eastAsia="Times New Roman" w:hAnsi="Times New Roman" w:cs="Times New Roman"/>
          <w:sz w:val="28"/>
          <w:szCs w:val="28"/>
          <w:lang w:val="lv-LV" w:eastAsia="en-GB"/>
        </w:rPr>
        <w:t>) konstatēts, ka Latvijas Republika nav par vīzas pieteikuma izskatīšanu atbildīgā valsts.</w:t>
      </w:r>
    </w:p>
    <w:p w14:paraId="790D65BF" w14:textId="77777777" w:rsidR="00763C81"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763C81" w:rsidRPr="00FA40BD">
        <w:rPr>
          <w:rFonts w:ascii="Times New Roman" w:eastAsia="Times New Roman" w:hAnsi="Times New Roman" w:cs="Times New Roman"/>
          <w:sz w:val="28"/>
          <w:szCs w:val="28"/>
          <w:lang w:val="lv-LV" w:eastAsia="en-GB"/>
        </w:rPr>
        <w:t xml:space="preserve"> Šā panta pirmajā daļā minētajos gadījumos apstiprinātu ielūgumu neatceļ, ja </w:t>
      </w:r>
      <w:r w:rsidR="00373BFD" w:rsidRPr="00FA40BD">
        <w:rPr>
          <w:rFonts w:ascii="Times New Roman" w:eastAsia="Times New Roman" w:hAnsi="Times New Roman" w:cs="Times New Roman"/>
          <w:sz w:val="28"/>
          <w:szCs w:val="28"/>
          <w:lang w:val="lv-LV" w:eastAsia="en-GB"/>
        </w:rPr>
        <w:t>ārzemniekam</w:t>
      </w:r>
      <w:r w:rsidR="00763C81" w:rsidRPr="00FA40BD">
        <w:rPr>
          <w:rFonts w:ascii="Times New Roman" w:eastAsia="Times New Roman" w:hAnsi="Times New Roman" w:cs="Times New Roman"/>
          <w:sz w:val="28"/>
          <w:szCs w:val="28"/>
          <w:lang w:val="lv-LV" w:eastAsia="en-GB"/>
        </w:rPr>
        <w:t xml:space="preserve"> uz ielūguma pamata izsniegta vīza, un tiek pieņemts lēmums par tās anulēšanu vai atcelšanu.</w:t>
      </w:r>
      <w:r w:rsidRPr="00FA40BD">
        <w:rPr>
          <w:rFonts w:ascii="Times New Roman" w:eastAsia="Times New Roman" w:hAnsi="Times New Roman" w:cs="Times New Roman"/>
          <w:sz w:val="28"/>
          <w:szCs w:val="28"/>
          <w:lang w:val="lv-LV" w:eastAsia="en-GB"/>
        </w:rPr>
        <w:t xml:space="preserve"> </w:t>
      </w:r>
    </w:p>
    <w:p w14:paraId="12053B2A" w14:textId="77777777" w:rsidR="003C4AF2" w:rsidRPr="00FA40BD" w:rsidRDefault="00C34B4D"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3</w:t>
      </w:r>
      <w:r w:rsidR="003C4AF2" w:rsidRPr="00FA40BD">
        <w:rPr>
          <w:rFonts w:ascii="Times New Roman" w:eastAsia="Times New Roman" w:hAnsi="Times New Roman" w:cs="Times New Roman"/>
          <w:sz w:val="28"/>
          <w:szCs w:val="28"/>
          <w:lang w:val="lv-LV" w:eastAsia="en-GB"/>
        </w:rPr>
        <w:t>) Uzaicinātāja</w:t>
      </w:r>
      <w:r w:rsidR="00373BFD" w:rsidRPr="00FA40BD">
        <w:rPr>
          <w:rFonts w:ascii="Times New Roman" w:eastAsia="Times New Roman" w:hAnsi="Times New Roman" w:cs="Times New Roman"/>
          <w:sz w:val="28"/>
          <w:szCs w:val="28"/>
          <w:lang w:val="lv-LV" w:eastAsia="en-GB"/>
        </w:rPr>
        <w:t xml:space="preserve">m ir tiesības šā panta pirmajā </w:t>
      </w:r>
      <w:r w:rsidR="00060B33" w:rsidRPr="00FA40BD">
        <w:rPr>
          <w:rFonts w:ascii="Times New Roman" w:eastAsia="Times New Roman" w:hAnsi="Times New Roman" w:cs="Times New Roman"/>
          <w:sz w:val="28"/>
          <w:szCs w:val="28"/>
          <w:lang w:val="lv-LV" w:eastAsia="en-GB"/>
        </w:rPr>
        <w:t xml:space="preserve">daļā minēto lēmumu mēneša </w:t>
      </w:r>
      <w:r w:rsidR="003C4AF2" w:rsidRPr="00FA40BD">
        <w:rPr>
          <w:rFonts w:ascii="Times New Roman" w:eastAsia="Times New Roman" w:hAnsi="Times New Roman" w:cs="Times New Roman"/>
          <w:sz w:val="28"/>
          <w:szCs w:val="28"/>
          <w:lang w:val="lv-LV" w:eastAsia="en-GB"/>
        </w:rPr>
        <w:t>laikā pēc tā spēkā stāšanās dienas apstrīdēt, iesniedzot attiecīgu iesniegumu Pārvaldes priekšniekam.</w:t>
      </w:r>
    </w:p>
    <w:p w14:paraId="6DBB6796"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C34B4D" w:rsidRPr="00FA40BD">
        <w:rPr>
          <w:rFonts w:ascii="Times New Roman" w:eastAsia="Times New Roman" w:hAnsi="Times New Roman" w:cs="Times New Roman"/>
          <w:sz w:val="28"/>
          <w:szCs w:val="28"/>
          <w:lang w:val="lv-LV" w:eastAsia="en-GB"/>
        </w:rPr>
        <w:t>4)</w:t>
      </w:r>
      <w:r w:rsidRPr="00FA40BD">
        <w:rPr>
          <w:rFonts w:ascii="Times New Roman" w:eastAsia="Times New Roman" w:hAnsi="Times New Roman" w:cs="Times New Roman"/>
          <w:sz w:val="28"/>
          <w:szCs w:val="28"/>
          <w:lang w:val="lv-LV" w:eastAsia="en-GB"/>
        </w:rPr>
        <w:t xml:space="preserve"> Lēmumu</w:t>
      </w:r>
      <w:r w:rsidR="00C34B4D" w:rsidRPr="00FA40BD">
        <w:rPr>
          <w:rFonts w:ascii="Times New Roman" w:eastAsia="Times New Roman" w:hAnsi="Times New Roman" w:cs="Times New Roman"/>
          <w:sz w:val="28"/>
          <w:szCs w:val="28"/>
          <w:lang w:val="lv-LV" w:eastAsia="en-GB"/>
        </w:rPr>
        <w:t xml:space="preserve">, kas pieņemts par saskaņā ar šā panta pirmo daļu pieņemtā lēmuma apstrīdēšanu </w:t>
      </w:r>
      <w:r w:rsidRPr="00FA40BD">
        <w:rPr>
          <w:rFonts w:ascii="Times New Roman" w:eastAsia="Times New Roman" w:hAnsi="Times New Roman" w:cs="Times New Roman"/>
          <w:sz w:val="28"/>
          <w:szCs w:val="28"/>
          <w:lang w:val="lv-LV" w:eastAsia="en-GB"/>
        </w:rPr>
        <w:t>uzaicinātājs likumā noteiktajā kārtībā var pārsūdzēt Administratīvajā rajona tiesā. Tiesas nolēmums ir galīgs un nav pārsūdzams.</w:t>
      </w:r>
    </w:p>
    <w:p w14:paraId="4981E193"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C34B4D" w:rsidRPr="00FA40BD">
        <w:rPr>
          <w:rFonts w:ascii="Times New Roman" w:eastAsia="Times New Roman" w:hAnsi="Times New Roman" w:cs="Times New Roman"/>
          <w:sz w:val="28"/>
          <w:szCs w:val="28"/>
          <w:lang w:val="lv-LV" w:eastAsia="en-GB"/>
        </w:rPr>
        <w:t>5) Šajā pantā minēto lēmumu</w:t>
      </w:r>
      <w:r w:rsidRPr="00FA40BD">
        <w:rPr>
          <w:rFonts w:ascii="Times New Roman" w:eastAsia="Times New Roman" w:hAnsi="Times New Roman" w:cs="Times New Roman"/>
          <w:sz w:val="28"/>
          <w:szCs w:val="28"/>
          <w:lang w:val="lv-LV" w:eastAsia="en-GB"/>
        </w:rPr>
        <w:t xml:space="preserve"> apstrīd</w:t>
      </w:r>
      <w:r w:rsidR="00C34B4D" w:rsidRPr="00FA40BD">
        <w:rPr>
          <w:rFonts w:ascii="Times New Roman" w:eastAsia="Times New Roman" w:hAnsi="Times New Roman" w:cs="Times New Roman"/>
          <w:sz w:val="28"/>
          <w:szCs w:val="28"/>
          <w:lang w:val="lv-LV" w:eastAsia="en-GB"/>
        </w:rPr>
        <w:t xml:space="preserve">ēšana un pārsūdzēšana neaptur to </w:t>
      </w:r>
      <w:r w:rsidRPr="00FA40BD">
        <w:rPr>
          <w:rFonts w:ascii="Times New Roman" w:eastAsia="Times New Roman" w:hAnsi="Times New Roman" w:cs="Times New Roman"/>
          <w:sz w:val="28"/>
          <w:szCs w:val="28"/>
          <w:lang w:val="lv-LV" w:eastAsia="en-GB"/>
        </w:rPr>
        <w:t>darbību.</w:t>
      </w:r>
    </w:p>
    <w:p w14:paraId="16B79674"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C34B4D" w:rsidRPr="00FA40BD">
        <w:rPr>
          <w:rFonts w:ascii="Times New Roman" w:eastAsia="Times New Roman" w:hAnsi="Times New Roman" w:cs="Times New Roman"/>
          <w:sz w:val="28"/>
          <w:szCs w:val="28"/>
          <w:lang w:val="lv-LV" w:eastAsia="en-GB"/>
        </w:rPr>
        <w:t>6</w:t>
      </w:r>
      <w:r w:rsidRPr="00FA40BD">
        <w:rPr>
          <w:rFonts w:ascii="Times New Roman" w:eastAsia="Times New Roman" w:hAnsi="Times New Roman" w:cs="Times New Roman"/>
          <w:sz w:val="28"/>
          <w:szCs w:val="28"/>
          <w:lang w:val="lv-LV" w:eastAsia="en-GB"/>
        </w:rPr>
        <w:t xml:space="preserve">) Pārvaldes priekšnieks vai viņa pilnvarota amatpersona var atļaut apstiprināt ielūgumu šajā pantā minētajos gadījumos vai samazināt šā </w:t>
      </w:r>
      <w:r w:rsidR="00C34B4D" w:rsidRPr="00FA40BD">
        <w:rPr>
          <w:rFonts w:ascii="Times New Roman" w:eastAsia="Times New Roman" w:hAnsi="Times New Roman" w:cs="Times New Roman"/>
          <w:sz w:val="28"/>
          <w:szCs w:val="28"/>
          <w:lang w:val="lv-LV" w:eastAsia="en-GB"/>
        </w:rPr>
        <w:t xml:space="preserve">likuma </w:t>
      </w:r>
      <w:r w:rsidR="00C34B4D" w:rsidRPr="00FA40BD">
        <w:rPr>
          <w:rFonts w:ascii="Times New Roman" w:eastAsia="Times New Roman" w:hAnsi="Times New Roman" w:cs="Times New Roman"/>
          <w:sz w:val="28"/>
          <w:szCs w:val="28"/>
          <w:lang w:val="lv-LV" w:eastAsia="en-GB"/>
        </w:rPr>
        <w:lastRenderedPageBreak/>
        <w:t>14.panta otr</w:t>
      </w:r>
      <w:r w:rsidRPr="00FA40BD">
        <w:rPr>
          <w:rFonts w:ascii="Times New Roman" w:eastAsia="Times New Roman" w:hAnsi="Times New Roman" w:cs="Times New Roman"/>
          <w:sz w:val="28"/>
          <w:szCs w:val="28"/>
          <w:lang w:val="lv-LV" w:eastAsia="en-GB"/>
        </w:rPr>
        <w:t>ajā</w:t>
      </w:r>
      <w:r w:rsidR="00EA1091"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 xml:space="preserve">daļā noteikto aizlieguma termiņu, ja uzaicinātā </w:t>
      </w:r>
      <w:r w:rsidR="00373BFD" w:rsidRPr="00FA40BD">
        <w:rPr>
          <w:rFonts w:ascii="Times New Roman" w:eastAsia="Times New Roman" w:hAnsi="Times New Roman" w:cs="Times New Roman"/>
          <w:sz w:val="28"/>
          <w:szCs w:val="28"/>
          <w:lang w:val="lv-LV" w:eastAsia="en-GB"/>
        </w:rPr>
        <w:t>ārzemnieka</w:t>
      </w:r>
      <w:r w:rsidRPr="00FA40BD">
        <w:rPr>
          <w:rFonts w:ascii="Times New Roman" w:eastAsia="Times New Roman" w:hAnsi="Times New Roman" w:cs="Times New Roman"/>
          <w:sz w:val="28"/>
          <w:szCs w:val="28"/>
          <w:lang w:val="lv-LV" w:eastAsia="en-GB"/>
        </w:rPr>
        <w:t xml:space="preserve"> ieceļošana un uzturēšanās Latvijas Republikā atbilst starptautiskajām tiesību normām, Latvijas valsts interesēm vai ir saistīta ar nepārvaramu varu vai humāniem apsvērumiem.</w:t>
      </w:r>
    </w:p>
    <w:p w14:paraId="1C138FA6" w14:textId="77777777" w:rsidR="003C4AF2" w:rsidRPr="00FA40BD" w:rsidRDefault="00373BFD" w:rsidP="00AA5D60">
      <w:pPr>
        <w:spacing w:after="120" w:line="240" w:lineRule="auto"/>
        <w:ind w:firstLine="567"/>
        <w:jc w:val="both"/>
        <w:rPr>
          <w:rFonts w:ascii="Times New Roman" w:eastAsia="Times New Roman" w:hAnsi="Times New Roman" w:cs="Times New Roman"/>
          <w:sz w:val="28"/>
          <w:szCs w:val="28"/>
          <w:lang w:val="lv-LV" w:eastAsia="en-GB"/>
        </w:rPr>
      </w:pPr>
      <w:bookmarkStart w:id="48" w:name="p16"/>
      <w:bookmarkStart w:id="49" w:name="p-614092"/>
      <w:bookmarkEnd w:id="48"/>
      <w:bookmarkEnd w:id="49"/>
      <w:r w:rsidRPr="00FA40BD">
        <w:rPr>
          <w:rFonts w:ascii="Times New Roman" w:eastAsia="Times New Roman" w:hAnsi="Times New Roman" w:cs="Times New Roman"/>
          <w:b/>
          <w:bCs/>
          <w:sz w:val="28"/>
          <w:szCs w:val="28"/>
          <w:lang w:val="lv-LV" w:eastAsia="en-GB"/>
        </w:rPr>
        <w:t>21</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(1) Ilgtermiņa vīzas izsniegšanu atsaka, ja:</w:t>
      </w:r>
    </w:p>
    <w:p w14:paraId="357A8CED"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 </w:t>
      </w:r>
      <w:r w:rsidR="0087412D"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xml:space="preserve"> nav iesniedzis visus Ministru kabineta noteiktos vīzas pieprasīšanai nepieciešamos dokumentus vai iesniegtie dokumenti ir iegūti prettiesiskā ceļā, tie ir viltoti</w:t>
      </w:r>
      <w:r w:rsidR="00040537" w:rsidRPr="00FA40BD">
        <w:rPr>
          <w:rFonts w:ascii="Times New Roman" w:eastAsia="Times New Roman" w:hAnsi="Times New Roman" w:cs="Times New Roman"/>
          <w:sz w:val="28"/>
          <w:szCs w:val="28"/>
          <w:lang w:val="lv-LV" w:eastAsia="en-GB"/>
        </w:rPr>
        <w:t>, sagrozīti</w:t>
      </w:r>
      <w:r w:rsidRPr="00FA40BD">
        <w:rPr>
          <w:rFonts w:ascii="Times New Roman" w:eastAsia="Times New Roman" w:hAnsi="Times New Roman" w:cs="Times New Roman"/>
          <w:sz w:val="28"/>
          <w:szCs w:val="28"/>
          <w:lang w:val="lv-LV" w:eastAsia="en-GB"/>
        </w:rPr>
        <w:t xml:space="preserve"> vai ar tiem veiktas manipulācijas, vai </w:t>
      </w:r>
      <w:r w:rsidR="0087412D" w:rsidRPr="00FA40BD">
        <w:rPr>
          <w:rFonts w:ascii="Times New Roman" w:eastAsia="Times New Roman" w:hAnsi="Times New Roman" w:cs="Times New Roman"/>
          <w:sz w:val="28"/>
          <w:szCs w:val="28"/>
          <w:lang w:val="lv-LV" w:eastAsia="en-GB"/>
        </w:rPr>
        <w:t xml:space="preserve">ārzemnieks </w:t>
      </w:r>
      <w:r w:rsidR="002D6530" w:rsidRPr="00FA40BD">
        <w:rPr>
          <w:rFonts w:ascii="Times New Roman" w:eastAsia="Times New Roman" w:hAnsi="Times New Roman" w:cs="Times New Roman"/>
          <w:sz w:val="28"/>
          <w:szCs w:val="28"/>
          <w:lang w:val="lv-LV" w:eastAsia="en-GB"/>
        </w:rPr>
        <w:t>nav sniedzis pieprasītos</w:t>
      </w:r>
      <w:r w:rsidRPr="00FA40BD">
        <w:rPr>
          <w:rFonts w:ascii="Times New Roman" w:eastAsia="Times New Roman" w:hAnsi="Times New Roman" w:cs="Times New Roman"/>
          <w:sz w:val="28"/>
          <w:szCs w:val="28"/>
          <w:lang w:val="lv-LV" w:eastAsia="en-GB"/>
        </w:rPr>
        <w:t xml:space="preserve"> paskaidrojumus, kas saistīti ar vīzas pieprasīšanu un paredzamo uzturēšanos Latvijas Republikā vai citā Šengenas līguma dalībvalstī;</w:t>
      </w:r>
    </w:p>
    <w:p w14:paraId="397D2DB9"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w:t>
      </w:r>
      <w:r w:rsidR="00ED2022" w:rsidRPr="00FA40BD">
        <w:rPr>
          <w:rFonts w:ascii="Times New Roman" w:eastAsia="Times New Roman" w:hAnsi="Times New Roman" w:cs="Times New Roman"/>
          <w:sz w:val="28"/>
          <w:szCs w:val="28"/>
          <w:lang w:val="lv-LV" w:eastAsia="en-GB"/>
        </w:rPr>
        <w:t xml:space="preserve">ja ir pamatotas šaubas par pieteikuma iesniedzēja iesniegto dokumentu autentiskumu vai to satura ticamību, pieteikuma iesniedzēja izteikto apgalvojumu ticamību vai viņa nodomu atstāt dalībvalstu teritoriju pirms pieteiktās vīzas beigu termiņa, vai </w:t>
      </w:r>
      <w:r w:rsidR="0087412D"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xml:space="preserve"> ir sniedzis nepatiesas ziņas;</w:t>
      </w:r>
    </w:p>
    <w:p w14:paraId="124FF2F1"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w:t>
      </w:r>
      <w:r w:rsidR="00A17A09" w:rsidRPr="00FA40BD">
        <w:rPr>
          <w:rFonts w:ascii="Times New Roman" w:eastAsia="Times New Roman" w:hAnsi="Times New Roman" w:cs="Times New Roman"/>
          <w:sz w:val="28"/>
          <w:szCs w:val="28"/>
          <w:lang w:val="lv-LV" w:eastAsia="en-GB"/>
        </w:rPr>
        <w:t xml:space="preserve">ir pamats uzskatīt, ka </w:t>
      </w:r>
      <w:r w:rsidR="0087412D" w:rsidRPr="00FA40BD">
        <w:rPr>
          <w:rFonts w:ascii="Times New Roman" w:eastAsia="Times New Roman" w:hAnsi="Times New Roman" w:cs="Times New Roman"/>
          <w:sz w:val="28"/>
          <w:szCs w:val="28"/>
          <w:lang w:val="lv-LV" w:eastAsia="en-GB"/>
        </w:rPr>
        <w:t>ārzemnieka</w:t>
      </w:r>
      <w:r w:rsidRPr="00FA40BD">
        <w:rPr>
          <w:rFonts w:ascii="Times New Roman" w:eastAsia="Times New Roman" w:hAnsi="Times New Roman" w:cs="Times New Roman"/>
          <w:sz w:val="28"/>
          <w:szCs w:val="28"/>
          <w:lang w:val="lv-LV" w:eastAsia="en-GB"/>
        </w:rPr>
        <w:t xml:space="preserve"> patiesais ieceļošanas mērķis neatbilst dokumentos norādītajam mērķim;</w:t>
      </w:r>
    </w:p>
    <w:p w14:paraId="2027CE23"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4) ir pamats uzskatīt, ka </w:t>
      </w:r>
      <w:r w:rsidR="0087412D"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xml:space="preserve"> rada nelegālas imigrācijas risku;</w:t>
      </w:r>
    </w:p>
    <w:p w14:paraId="321BCC3D" w14:textId="77777777" w:rsidR="0087412D"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5) </w:t>
      </w:r>
      <w:r w:rsidR="0087412D" w:rsidRPr="00FA40BD">
        <w:rPr>
          <w:rFonts w:ascii="Times New Roman" w:eastAsia="Times New Roman" w:hAnsi="Times New Roman" w:cs="Times New Roman"/>
          <w:sz w:val="28"/>
          <w:szCs w:val="28"/>
          <w:lang w:val="lv-LV" w:eastAsia="en-GB"/>
        </w:rPr>
        <w:t>ārzemnieks nevar pierādīt</w:t>
      </w:r>
      <w:r w:rsidRPr="00FA40BD">
        <w:rPr>
          <w:rFonts w:ascii="Times New Roman" w:eastAsia="Times New Roman" w:hAnsi="Times New Roman" w:cs="Times New Roman"/>
          <w:sz w:val="28"/>
          <w:szCs w:val="28"/>
          <w:lang w:val="lv-LV" w:eastAsia="en-GB"/>
        </w:rPr>
        <w:t xml:space="preserve">, ka viņam ir nepieciešamie finanšu līdzekļi, </w:t>
      </w:r>
    </w:p>
    <w:p w14:paraId="6F770A7D"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6) </w:t>
      </w:r>
      <w:r w:rsidR="0087412D"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xml:space="preserve"> iekļauts sarakstā;</w:t>
      </w:r>
    </w:p>
    <w:p w14:paraId="44DA3E71"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 uzaicinātājs rakstveidā atsauc ielūgumu vai uzaicinājumu;</w:t>
      </w:r>
    </w:p>
    <w:p w14:paraId="039A5796" w14:textId="77777777" w:rsidR="003C4AF2" w:rsidRPr="00FA40BD" w:rsidRDefault="00F7769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8</w:t>
      </w:r>
      <w:r w:rsidR="003C4AF2" w:rsidRPr="00FA40BD">
        <w:rPr>
          <w:rFonts w:ascii="Times New Roman" w:eastAsia="Times New Roman" w:hAnsi="Times New Roman" w:cs="Times New Roman"/>
          <w:sz w:val="28"/>
          <w:szCs w:val="28"/>
          <w:lang w:val="lv-LV" w:eastAsia="en-GB"/>
        </w:rPr>
        <w:t xml:space="preserve">) </w:t>
      </w:r>
      <w:r w:rsidR="00E41943"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ar tiesas spriedumu atzīts par vainīgu tāda noziedzīga nodarījuma izdarīšanā Latvijas Republikā vai ārpus tās, par ko Latvijas Republikas likumā paredzēts sods — brīvības atņemšana uz laiku, kas nav mazāks par vienu gadu. Šo nosacījumu nepiemēro, ja sodāmība ir dzēsta vai noņemta </w:t>
      </w:r>
      <w:r w:rsidR="005B6E8B" w:rsidRPr="00FA40BD">
        <w:rPr>
          <w:rFonts w:ascii="Times New Roman" w:eastAsia="Times New Roman" w:hAnsi="Times New Roman" w:cs="Times New Roman"/>
          <w:sz w:val="28"/>
          <w:szCs w:val="28"/>
          <w:lang w:val="lv-LV" w:eastAsia="en-GB"/>
        </w:rPr>
        <w:t>Krimināl</w:t>
      </w:r>
      <w:r w:rsidR="003C4AF2" w:rsidRPr="00FA40BD">
        <w:rPr>
          <w:rFonts w:ascii="Times New Roman" w:eastAsia="Times New Roman" w:hAnsi="Times New Roman" w:cs="Times New Roman"/>
          <w:sz w:val="28"/>
          <w:szCs w:val="28"/>
          <w:lang w:val="lv-LV" w:eastAsia="en-GB"/>
        </w:rPr>
        <w:t>likumā noteiktajā kārtībā, bet attiecībā uz ārvalstīs izdarītajiem noziedzīgajiem nodarījumiem — pagājuši ne mazāk kā pieci gadi pēc brīvības atņemšanas soda izciešanas;</w:t>
      </w:r>
    </w:p>
    <w:p w14:paraId="531EC37F" w14:textId="77777777" w:rsidR="003C4AF2" w:rsidRPr="00FA40BD" w:rsidRDefault="00F7769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9</w:t>
      </w:r>
      <w:r w:rsidR="003C4AF2"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vai cita persona ar </w:t>
      </w:r>
      <w:r w:rsidR="00B01F44" w:rsidRPr="00FA40BD">
        <w:rPr>
          <w:rFonts w:ascii="Times New Roman" w:eastAsia="Times New Roman" w:hAnsi="Times New Roman" w:cs="Times New Roman"/>
          <w:sz w:val="28"/>
          <w:szCs w:val="28"/>
          <w:lang w:val="lv-LV" w:eastAsia="en-GB"/>
        </w:rPr>
        <w:t xml:space="preserve">vardarbību, šantāžu, viltu, spaidiem, </w:t>
      </w:r>
      <w:r w:rsidR="003C4AF2" w:rsidRPr="00FA40BD">
        <w:rPr>
          <w:rFonts w:ascii="Times New Roman" w:eastAsia="Times New Roman" w:hAnsi="Times New Roman" w:cs="Times New Roman"/>
          <w:sz w:val="28"/>
          <w:szCs w:val="28"/>
          <w:lang w:val="lv-LV" w:eastAsia="en-GB"/>
        </w:rPr>
        <w:t>draudiem</w:t>
      </w:r>
      <w:r w:rsidR="00B01F44"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solījumiem</w:t>
      </w:r>
      <w:r w:rsidR="00B01F44" w:rsidRPr="00FA40BD">
        <w:rPr>
          <w:rFonts w:ascii="Times New Roman" w:eastAsia="Times New Roman" w:hAnsi="Times New Roman" w:cs="Times New Roman"/>
          <w:sz w:val="28"/>
          <w:szCs w:val="28"/>
          <w:lang w:val="lv-LV" w:eastAsia="en-GB"/>
        </w:rPr>
        <w:t xml:space="preserve"> vai kā citādi nelikumīgā veidā</w:t>
      </w:r>
      <w:r w:rsidR="003C4AF2" w:rsidRPr="00FA40BD">
        <w:rPr>
          <w:rFonts w:ascii="Times New Roman" w:eastAsia="Times New Roman" w:hAnsi="Times New Roman" w:cs="Times New Roman"/>
          <w:sz w:val="28"/>
          <w:szCs w:val="28"/>
          <w:lang w:val="lv-LV" w:eastAsia="en-GB"/>
        </w:rPr>
        <w:t xml:space="preserve"> ir centusies ietekmēt amatpersonas lēmumu par vīzas izsniegšanu;</w:t>
      </w:r>
    </w:p>
    <w:p w14:paraId="5E3ECD34"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10</w:t>
      </w:r>
      <w:r w:rsidR="003C4AF2" w:rsidRPr="00FA40BD">
        <w:rPr>
          <w:rFonts w:ascii="Times New Roman" w:eastAsia="Times New Roman" w:hAnsi="Times New Roman" w:cs="Times New Roman"/>
          <w:sz w:val="28"/>
          <w:szCs w:val="28"/>
          <w:lang w:val="lv-LV" w:eastAsia="en-GB"/>
        </w:rPr>
        <w:t>) izbeidzies saskaņā ar šā likuma </w:t>
      </w:r>
      <w:r w:rsidRPr="00FA40BD">
        <w:rPr>
          <w:rFonts w:ascii="Times New Roman" w:eastAsia="Times New Roman" w:hAnsi="Times New Roman" w:cs="Times New Roman"/>
          <w:sz w:val="28"/>
          <w:szCs w:val="28"/>
          <w:lang w:val="lv-LV" w:eastAsia="en-GB"/>
        </w:rPr>
        <w:t>16.</w:t>
      </w:r>
      <w:r w:rsidR="00433130" w:rsidRPr="00FA40BD">
        <w:rPr>
          <w:rFonts w:ascii="Times New Roman" w:eastAsia="Times New Roman" w:hAnsi="Times New Roman" w:cs="Times New Roman"/>
          <w:sz w:val="28"/>
          <w:szCs w:val="28"/>
          <w:lang w:val="lv-LV" w:eastAsia="en-GB"/>
        </w:rPr>
        <w:t xml:space="preserve"> vai 17.</w:t>
      </w:r>
      <w:r w:rsidRPr="00FA40BD">
        <w:rPr>
          <w:rFonts w:ascii="Times New Roman" w:eastAsia="Times New Roman" w:hAnsi="Times New Roman" w:cs="Times New Roman"/>
          <w:sz w:val="28"/>
          <w:szCs w:val="28"/>
          <w:lang w:val="lv-LV" w:eastAsia="en-GB"/>
        </w:rPr>
        <w:t xml:space="preserve">pantu </w:t>
      </w:r>
      <w:r w:rsidR="003C4AF2" w:rsidRPr="00FA40BD">
        <w:rPr>
          <w:rFonts w:ascii="Times New Roman" w:eastAsia="Times New Roman" w:hAnsi="Times New Roman" w:cs="Times New Roman"/>
          <w:sz w:val="28"/>
          <w:szCs w:val="28"/>
          <w:lang w:val="lv-LV" w:eastAsia="en-GB"/>
        </w:rPr>
        <w:t>noteiktais uzturēšanās termiņš;</w:t>
      </w:r>
    </w:p>
    <w:p w14:paraId="2A533D93"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11</w:t>
      </w:r>
      <w:r w:rsidR="003C4AF2" w:rsidRPr="00FA40BD">
        <w:rPr>
          <w:rFonts w:ascii="Times New Roman" w:eastAsia="Times New Roman" w:hAnsi="Times New Roman" w:cs="Times New Roman"/>
          <w:sz w:val="28"/>
          <w:szCs w:val="28"/>
          <w:lang w:val="lv-LV" w:eastAsia="en-GB"/>
        </w:rPr>
        <w:t>) konstatēts, ka uzaicinātājs nespēj izpildīt šā likuma </w:t>
      </w:r>
      <w:r w:rsidR="00F84CBB" w:rsidRPr="00FA40BD">
        <w:rPr>
          <w:rFonts w:ascii="Times New Roman" w:eastAsia="Times New Roman" w:hAnsi="Times New Roman" w:cs="Times New Roman"/>
          <w:sz w:val="28"/>
          <w:szCs w:val="28"/>
          <w:lang w:val="lv-LV" w:eastAsia="en-GB"/>
        </w:rPr>
        <w:t>14.pant</w:t>
      </w:r>
      <w:r w:rsidR="004B34A9" w:rsidRPr="00FA40BD">
        <w:rPr>
          <w:rFonts w:ascii="Times New Roman" w:eastAsia="Times New Roman" w:hAnsi="Times New Roman" w:cs="Times New Roman"/>
          <w:sz w:val="28"/>
          <w:szCs w:val="28"/>
          <w:lang w:val="lv-LV" w:eastAsia="en-GB"/>
        </w:rPr>
        <w:t>a pirmajā daļā</w:t>
      </w:r>
      <w:r w:rsidR="003C4AF2" w:rsidRPr="00FA40BD">
        <w:rPr>
          <w:rFonts w:ascii="Times New Roman" w:eastAsia="Times New Roman" w:hAnsi="Times New Roman" w:cs="Times New Roman"/>
          <w:sz w:val="28"/>
          <w:szCs w:val="28"/>
          <w:lang w:val="lv-LV" w:eastAsia="en-GB"/>
        </w:rPr>
        <w:t> noteikto</w:t>
      </w:r>
      <w:r w:rsidR="008E3CF1" w:rsidRPr="00FA40BD">
        <w:rPr>
          <w:rFonts w:ascii="Times New Roman" w:eastAsia="Times New Roman" w:hAnsi="Times New Roman" w:cs="Times New Roman"/>
          <w:sz w:val="28"/>
          <w:szCs w:val="28"/>
          <w:lang w:val="lv-LV" w:eastAsia="en-GB"/>
        </w:rPr>
        <w:t>, vai uzaicinātājam noteikts aizliegums uzaicināt āzemniekus saskaņā ar šā likuma 14.panta otro daļu</w:t>
      </w:r>
      <w:r w:rsidR="003C4AF2" w:rsidRPr="00FA40BD">
        <w:rPr>
          <w:rFonts w:ascii="Times New Roman" w:eastAsia="Times New Roman" w:hAnsi="Times New Roman" w:cs="Times New Roman"/>
          <w:sz w:val="28"/>
          <w:szCs w:val="28"/>
          <w:lang w:val="lv-LV" w:eastAsia="en-GB"/>
        </w:rPr>
        <w:t>;</w:t>
      </w:r>
    </w:p>
    <w:p w14:paraId="566E09A4" w14:textId="52B51A54"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12</w:t>
      </w:r>
      <w:r w:rsidR="009472C3">
        <w:rPr>
          <w:rFonts w:ascii="Times New Roman" w:eastAsia="Times New Roman" w:hAnsi="Times New Roman" w:cs="Times New Roman"/>
          <w:sz w:val="28"/>
          <w:szCs w:val="28"/>
          <w:lang w:val="lv-LV" w:eastAsia="en-GB"/>
        </w:rPr>
        <w:t>) kompetenta valsts iestāde sniegusi</w:t>
      </w:r>
      <w:r w:rsidR="003C4AF2" w:rsidRPr="00FA40BD">
        <w:rPr>
          <w:rFonts w:ascii="Times New Roman" w:eastAsia="Times New Roman" w:hAnsi="Times New Roman" w:cs="Times New Roman"/>
          <w:sz w:val="28"/>
          <w:szCs w:val="28"/>
          <w:lang w:val="lv-LV" w:eastAsia="en-GB"/>
        </w:rPr>
        <w:t xml:space="preserve"> </w:t>
      </w:r>
      <w:r w:rsidR="00325328">
        <w:rPr>
          <w:rFonts w:ascii="Times New Roman" w:eastAsia="Times New Roman" w:hAnsi="Times New Roman" w:cs="Times New Roman"/>
          <w:sz w:val="28"/>
          <w:szCs w:val="28"/>
          <w:lang w:val="lv-LV" w:eastAsia="en-GB"/>
        </w:rPr>
        <w:t>atzinumu</w:t>
      </w:r>
      <w:r w:rsidR="003C4AF2" w:rsidRPr="00FA40BD">
        <w:rPr>
          <w:rFonts w:ascii="Times New Roman" w:eastAsia="Times New Roman" w:hAnsi="Times New Roman" w:cs="Times New Roman"/>
          <w:sz w:val="28"/>
          <w:szCs w:val="28"/>
          <w:lang w:val="lv-LV" w:eastAsia="en-GB"/>
        </w:rPr>
        <w:t xml:space="preserve">, kas ir par pamatu tam, lai </w:t>
      </w:r>
      <w:r w:rsidR="00F84CBB" w:rsidRPr="00FA40BD">
        <w:rPr>
          <w:rFonts w:ascii="Times New Roman" w:eastAsia="Times New Roman" w:hAnsi="Times New Roman" w:cs="Times New Roman"/>
          <w:sz w:val="28"/>
          <w:szCs w:val="28"/>
          <w:lang w:val="lv-LV" w:eastAsia="en-GB"/>
        </w:rPr>
        <w:t xml:space="preserve">ārzemniekam </w:t>
      </w:r>
      <w:r w:rsidR="003C4AF2" w:rsidRPr="00FA40BD">
        <w:rPr>
          <w:rFonts w:ascii="Times New Roman" w:eastAsia="Times New Roman" w:hAnsi="Times New Roman" w:cs="Times New Roman"/>
          <w:sz w:val="28"/>
          <w:szCs w:val="28"/>
          <w:lang w:val="lv-LV" w:eastAsia="en-GB"/>
        </w:rPr>
        <w:t>aizliegtu ieceļot un uzturēties Latvijas Republikā;</w:t>
      </w:r>
    </w:p>
    <w:p w14:paraId="5674BF3B"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13</w:t>
      </w:r>
      <w:r w:rsidR="003C4AF2" w:rsidRPr="00FA40BD">
        <w:rPr>
          <w:rFonts w:ascii="Times New Roman" w:eastAsia="Times New Roman" w:hAnsi="Times New Roman" w:cs="Times New Roman"/>
          <w:sz w:val="28"/>
          <w:szCs w:val="28"/>
          <w:lang w:val="lv-LV" w:eastAsia="en-GB"/>
        </w:rPr>
        <w:t xml:space="preserve">) konstatēts, ka </w:t>
      </w:r>
      <w:r w:rsidR="00F84CBB" w:rsidRPr="00FA40BD">
        <w:rPr>
          <w:rFonts w:ascii="Times New Roman" w:eastAsia="Times New Roman" w:hAnsi="Times New Roman" w:cs="Times New Roman"/>
          <w:sz w:val="28"/>
          <w:szCs w:val="28"/>
          <w:lang w:val="lv-LV" w:eastAsia="en-GB"/>
        </w:rPr>
        <w:t>ārzemniekam</w:t>
      </w:r>
      <w:r w:rsidR="003C4AF2" w:rsidRPr="00FA40BD">
        <w:rPr>
          <w:rFonts w:ascii="Times New Roman" w:eastAsia="Times New Roman" w:hAnsi="Times New Roman" w:cs="Times New Roman"/>
          <w:sz w:val="28"/>
          <w:szCs w:val="28"/>
          <w:lang w:val="lv-LV" w:eastAsia="en-GB"/>
        </w:rPr>
        <w:t xml:space="preserve"> ir noteikts ieceļošanas aizliegums Šengenas teritorijā;</w:t>
      </w:r>
    </w:p>
    <w:p w14:paraId="57D90E6D"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14</w:t>
      </w:r>
      <w:r w:rsidR="003C4AF2" w:rsidRPr="00FA40BD">
        <w:rPr>
          <w:rFonts w:ascii="Times New Roman" w:eastAsia="Times New Roman" w:hAnsi="Times New Roman" w:cs="Times New Roman"/>
          <w:sz w:val="28"/>
          <w:szCs w:val="28"/>
          <w:lang w:val="lv-LV" w:eastAsia="en-GB"/>
        </w:rPr>
        <w:t xml:space="preserve">) </w:t>
      </w:r>
      <w:r w:rsidR="00F84CBB"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pēdējo piecu gadu laikā ir bijis izraidīts no Latvijas Republikas</w:t>
      </w:r>
      <w:r w:rsidR="002E16D6"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un viņš vai viņa uzaicinātājs nav sedzis izdevumus, kas saistīti ar izbraukšanas rīkojuma izpildi vai piespiedu izraidīšanu;</w:t>
      </w:r>
    </w:p>
    <w:p w14:paraId="3D0B5D30"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15</w:t>
      </w:r>
      <w:r w:rsidR="003C4AF2" w:rsidRPr="00FA40BD">
        <w:rPr>
          <w:rFonts w:ascii="Times New Roman" w:eastAsia="Times New Roman" w:hAnsi="Times New Roman" w:cs="Times New Roman"/>
          <w:sz w:val="28"/>
          <w:szCs w:val="28"/>
          <w:lang w:val="lv-LV" w:eastAsia="en-GB"/>
        </w:rPr>
        <w:t xml:space="preserve">) </w:t>
      </w:r>
      <w:r w:rsidR="00F84CBB"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pēdējā gada laikā bijis nodarbināts, bet viņam nebija tiesību uz nodarbinātību</w:t>
      </w:r>
      <w:r w:rsidR="007715C6" w:rsidRPr="00FA40BD">
        <w:rPr>
          <w:rFonts w:ascii="Times New Roman" w:eastAsia="Times New Roman" w:hAnsi="Times New Roman" w:cs="Times New Roman"/>
          <w:sz w:val="28"/>
          <w:szCs w:val="28"/>
          <w:lang w:val="lv-LV" w:eastAsia="en-GB"/>
        </w:rPr>
        <w:t xml:space="preserve"> vai viņš pārkāpis </w:t>
      </w:r>
      <w:r w:rsidR="009A2356" w:rsidRPr="00FA40BD">
        <w:rPr>
          <w:rFonts w:ascii="Times New Roman" w:eastAsia="Times New Roman" w:hAnsi="Times New Roman" w:cs="Times New Roman"/>
          <w:sz w:val="28"/>
          <w:szCs w:val="28"/>
          <w:lang w:val="lv-LV" w:eastAsia="en-GB"/>
        </w:rPr>
        <w:t>lēmuma par tiesību uz nodarbinātību piešķiršanu nosacījumus</w:t>
      </w:r>
      <w:r w:rsidR="003C4AF2" w:rsidRPr="00FA40BD">
        <w:rPr>
          <w:rFonts w:ascii="Times New Roman" w:eastAsia="Times New Roman" w:hAnsi="Times New Roman" w:cs="Times New Roman"/>
          <w:sz w:val="28"/>
          <w:szCs w:val="28"/>
          <w:lang w:val="lv-LV" w:eastAsia="en-GB"/>
        </w:rPr>
        <w:t>;</w:t>
      </w:r>
    </w:p>
    <w:p w14:paraId="7802E25C" w14:textId="77777777" w:rsidR="003C4AF2" w:rsidRPr="00FA40BD" w:rsidRDefault="00A17A0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16</w:t>
      </w:r>
      <w:r w:rsidR="00433130" w:rsidRPr="00FA40BD">
        <w:rPr>
          <w:rFonts w:ascii="Times New Roman" w:eastAsia="Times New Roman" w:hAnsi="Times New Roman" w:cs="Times New Roman"/>
          <w:sz w:val="28"/>
          <w:szCs w:val="28"/>
          <w:lang w:val="lv-LV" w:eastAsia="en-GB"/>
        </w:rPr>
        <w:t>) fiziska vai juridiska persona, kura</w:t>
      </w:r>
      <w:r w:rsidR="003C4AF2" w:rsidRPr="00FA40BD">
        <w:rPr>
          <w:rFonts w:ascii="Times New Roman" w:eastAsia="Times New Roman" w:hAnsi="Times New Roman" w:cs="Times New Roman"/>
          <w:sz w:val="28"/>
          <w:szCs w:val="28"/>
          <w:lang w:val="lv-LV" w:eastAsia="en-GB"/>
        </w:rPr>
        <w:t xml:space="preserve"> uzaicina sezonas darbā </w:t>
      </w:r>
      <w:r w:rsidR="00F84CBB" w:rsidRPr="00FA40BD">
        <w:rPr>
          <w:rFonts w:ascii="Times New Roman" w:eastAsia="Times New Roman" w:hAnsi="Times New Roman" w:cs="Times New Roman"/>
          <w:sz w:val="28"/>
          <w:szCs w:val="28"/>
          <w:lang w:val="lv-LV" w:eastAsia="en-GB"/>
        </w:rPr>
        <w:t>ārzemnieku</w:t>
      </w:r>
      <w:r w:rsidR="00433130" w:rsidRPr="00FA40BD">
        <w:rPr>
          <w:rFonts w:ascii="Times New Roman" w:eastAsia="Times New Roman" w:hAnsi="Times New Roman" w:cs="Times New Roman"/>
          <w:sz w:val="28"/>
          <w:szCs w:val="28"/>
          <w:lang w:val="lv-LV" w:eastAsia="en-GB"/>
        </w:rPr>
        <w:t xml:space="preserve">, ir pieteikusi </w:t>
      </w:r>
      <w:r w:rsidR="003C4AF2" w:rsidRPr="00FA40BD">
        <w:rPr>
          <w:rFonts w:ascii="Times New Roman" w:eastAsia="Times New Roman" w:hAnsi="Times New Roman" w:cs="Times New Roman"/>
          <w:sz w:val="28"/>
          <w:szCs w:val="28"/>
          <w:lang w:val="lv-LV" w:eastAsia="en-GB"/>
        </w:rPr>
        <w:t xml:space="preserve">maksātnespēju vai ir </w:t>
      </w:r>
      <w:r w:rsidR="00433130" w:rsidRPr="00FA40BD">
        <w:rPr>
          <w:rFonts w:ascii="Times New Roman" w:eastAsia="Times New Roman" w:hAnsi="Times New Roman" w:cs="Times New Roman"/>
          <w:sz w:val="28"/>
          <w:szCs w:val="28"/>
          <w:lang w:val="lv-LV" w:eastAsia="en-GB"/>
        </w:rPr>
        <w:t xml:space="preserve">uzsākts </w:t>
      </w:r>
      <w:r w:rsidR="003C4AF2" w:rsidRPr="00FA40BD">
        <w:rPr>
          <w:rFonts w:ascii="Times New Roman" w:eastAsia="Times New Roman" w:hAnsi="Times New Roman" w:cs="Times New Roman"/>
          <w:sz w:val="28"/>
          <w:szCs w:val="28"/>
          <w:lang w:val="lv-LV" w:eastAsia="en-GB"/>
        </w:rPr>
        <w:t>maksātnespējas process, vai uzņēmums ir likvidēts, vai netiek veikta saimnieciskā darbība.</w:t>
      </w:r>
    </w:p>
    <w:p w14:paraId="21B2E127"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Izsniegto ilgtermiņa vīzu anulē, ja šā panta pirmajā daļā minētie nosacījumi ir pastāvējuši vīzas izsniegšanas brīdī, bet konstatēti pēc vīzas izsniegšanas vai vīzas izsniegšanā pieļautas tehniska rakstura kļūdas vai neprecizitātes.</w:t>
      </w:r>
    </w:p>
    <w:p w14:paraId="66746736" w14:textId="77777777" w:rsidR="00CC1D3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Ilgtermiņa vīzu vai </w:t>
      </w:r>
      <w:r w:rsidR="00F84CBB" w:rsidRPr="00FA40BD">
        <w:rPr>
          <w:rFonts w:ascii="Times New Roman" w:eastAsia="Times New Roman" w:hAnsi="Times New Roman" w:cs="Times New Roman"/>
          <w:sz w:val="28"/>
          <w:szCs w:val="28"/>
          <w:lang w:val="lv-LV" w:eastAsia="en-GB"/>
        </w:rPr>
        <w:t>tās atlikušo</w:t>
      </w:r>
      <w:r w:rsidRPr="00FA40BD">
        <w:rPr>
          <w:rFonts w:ascii="Times New Roman" w:eastAsia="Times New Roman" w:hAnsi="Times New Roman" w:cs="Times New Roman"/>
          <w:sz w:val="28"/>
          <w:szCs w:val="28"/>
          <w:lang w:val="lv-LV" w:eastAsia="en-GB"/>
        </w:rPr>
        <w:t xml:space="preserve"> derīguma termiņu atceļ, ja šā panta pirmajā daļā minētie nosacījumi ir iestājušies pēc </w:t>
      </w:r>
      <w:r w:rsidR="00F84CBB" w:rsidRPr="00FA40BD">
        <w:rPr>
          <w:rFonts w:ascii="Times New Roman" w:eastAsia="Times New Roman" w:hAnsi="Times New Roman" w:cs="Times New Roman"/>
          <w:sz w:val="28"/>
          <w:szCs w:val="28"/>
          <w:lang w:val="lv-LV" w:eastAsia="en-GB"/>
        </w:rPr>
        <w:t xml:space="preserve">ilgtermiņa </w:t>
      </w:r>
      <w:r w:rsidRPr="00FA40BD">
        <w:rPr>
          <w:rFonts w:ascii="Times New Roman" w:eastAsia="Times New Roman" w:hAnsi="Times New Roman" w:cs="Times New Roman"/>
          <w:sz w:val="28"/>
          <w:szCs w:val="28"/>
          <w:lang w:val="lv-LV" w:eastAsia="en-GB"/>
        </w:rPr>
        <w:t xml:space="preserve">vīzas izsniegšanas vai </w:t>
      </w:r>
      <w:r w:rsidR="00F84CBB" w:rsidRPr="00FA40BD">
        <w:rPr>
          <w:rFonts w:ascii="Times New Roman" w:eastAsia="Times New Roman" w:hAnsi="Times New Roman" w:cs="Times New Roman"/>
          <w:sz w:val="28"/>
          <w:szCs w:val="28"/>
          <w:lang w:val="lv-LV" w:eastAsia="en-GB"/>
        </w:rPr>
        <w:t>ārzemniekam</w:t>
      </w:r>
      <w:r w:rsidRPr="00FA40BD">
        <w:rPr>
          <w:rFonts w:ascii="Times New Roman" w:eastAsia="Times New Roman" w:hAnsi="Times New Roman" w:cs="Times New Roman"/>
          <w:sz w:val="28"/>
          <w:szCs w:val="28"/>
          <w:lang w:val="lv-LV" w:eastAsia="en-GB"/>
        </w:rPr>
        <w:t xml:space="preserve"> izsniegta cita vīza, vai to lūdzis </w:t>
      </w:r>
      <w:r w:rsidR="00F84CBB" w:rsidRPr="00FA40BD">
        <w:rPr>
          <w:rFonts w:ascii="Times New Roman" w:eastAsia="Times New Roman" w:hAnsi="Times New Roman" w:cs="Times New Roman"/>
          <w:sz w:val="28"/>
          <w:szCs w:val="28"/>
          <w:lang w:val="lv-LV" w:eastAsia="en-GB"/>
        </w:rPr>
        <w:t>ārzemnieks</w:t>
      </w:r>
      <w:r w:rsidR="00CC1D32" w:rsidRPr="00FA40BD">
        <w:rPr>
          <w:rFonts w:ascii="Times New Roman" w:eastAsia="Times New Roman" w:hAnsi="Times New Roman" w:cs="Times New Roman"/>
          <w:sz w:val="28"/>
          <w:szCs w:val="28"/>
          <w:lang w:val="lv-LV" w:eastAsia="en-GB"/>
        </w:rPr>
        <w:t xml:space="preserve"> vai uzaicinātājs, vai nepastāv šā likuma </w:t>
      </w:r>
      <w:r w:rsidR="001579C5" w:rsidRPr="00FA40BD">
        <w:rPr>
          <w:rFonts w:ascii="Times New Roman" w:eastAsia="Times New Roman" w:hAnsi="Times New Roman" w:cs="Times New Roman"/>
          <w:sz w:val="28"/>
          <w:szCs w:val="28"/>
          <w:lang w:val="lv-LV" w:eastAsia="en-GB"/>
        </w:rPr>
        <w:t>16</w:t>
      </w:r>
      <w:r w:rsidR="00CC1D32" w:rsidRPr="00FA40BD">
        <w:rPr>
          <w:rFonts w:ascii="Times New Roman" w:eastAsia="Times New Roman" w:hAnsi="Times New Roman" w:cs="Times New Roman"/>
          <w:sz w:val="28"/>
          <w:szCs w:val="28"/>
          <w:lang w:val="lv-LV" w:eastAsia="en-GB"/>
        </w:rPr>
        <w:t>.pantā minētie apstākļi, kas bija par pamatu vīzas izsniegšanai</w:t>
      </w:r>
      <w:r w:rsidRPr="00FA40BD">
        <w:rPr>
          <w:rFonts w:ascii="Times New Roman" w:eastAsia="Times New Roman" w:hAnsi="Times New Roman" w:cs="Times New Roman"/>
          <w:sz w:val="28"/>
          <w:szCs w:val="28"/>
          <w:lang w:val="lv-LV" w:eastAsia="en-GB"/>
        </w:rPr>
        <w:t xml:space="preserve">. </w:t>
      </w:r>
    </w:p>
    <w:p w14:paraId="1AA87EDA"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(4) Pārvaldes priekšnieks, Konsulārā departamenta direktors vai viņu pilnvarotas amatpersonas var pieņemt lēmumu izsniegt </w:t>
      </w:r>
      <w:r w:rsidR="001579C5" w:rsidRPr="00FA40BD">
        <w:rPr>
          <w:rFonts w:ascii="Times New Roman" w:eastAsia="Times New Roman" w:hAnsi="Times New Roman" w:cs="Times New Roman"/>
          <w:sz w:val="28"/>
          <w:szCs w:val="28"/>
          <w:lang w:val="lv-LV" w:eastAsia="en-GB"/>
        </w:rPr>
        <w:t xml:space="preserve">ilgtermiņa </w:t>
      </w:r>
      <w:r w:rsidRPr="00FA40BD">
        <w:rPr>
          <w:rFonts w:ascii="Times New Roman" w:eastAsia="Times New Roman" w:hAnsi="Times New Roman" w:cs="Times New Roman"/>
          <w:sz w:val="28"/>
          <w:szCs w:val="28"/>
          <w:lang w:val="lv-LV" w:eastAsia="en-GB"/>
        </w:rPr>
        <w:t>vīzu, pastāvot šā panta pirmajā daļā minētajiem nosacījumiem, ja tas atbilst starptautiskajām tiesību normām, Latvijas valsts interesēm vai ir saistīts ar nepārvaramu varu vai humāniem apsvērumiem.</w:t>
      </w:r>
    </w:p>
    <w:p w14:paraId="4D172AD1" w14:textId="77777777" w:rsidR="003C4AF2" w:rsidRPr="00FA40BD" w:rsidRDefault="000F4826" w:rsidP="00AA5D60">
      <w:pPr>
        <w:spacing w:after="120" w:line="240" w:lineRule="auto"/>
        <w:ind w:firstLine="567"/>
        <w:jc w:val="both"/>
        <w:rPr>
          <w:rFonts w:ascii="Times New Roman" w:eastAsia="Times New Roman" w:hAnsi="Times New Roman" w:cs="Times New Roman"/>
          <w:sz w:val="28"/>
          <w:szCs w:val="28"/>
          <w:lang w:val="lv-LV" w:eastAsia="en-GB"/>
        </w:rPr>
      </w:pPr>
      <w:bookmarkStart w:id="50" w:name="p17"/>
      <w:bookmarkStart w:id="51" w:name="p-614094"/>
      <w:bookmarkEnd w:id="50"/>
      <w:bookmarkEnd w:id="51"/>
      <w:r w:rsidRPr="00FA40BD">
        <w:rPr>
          <w:rFonts w:ascii="Times New Roman" w:eastAsia="Times New Roman" w:hAnsi="Times New Roman" w:cs="Times New Roman"/>
          <w:b/>
          <w:bCs/>
          <w:sz w:val="28"/>
          <w:szCs w:val="28"/>
          <w:lang w:val="lv-LV" w:eastAsia="en-GB"/>
        </w:rPr>
        <w:t>22</w:t>
      </w:r>
      <w:r w:rsidR="003C4AF2" w:rsidRPr="00FA40BD">
        <w:rPr>
          <w:rFonts w:ascii="Times New Roman" w:eastAsia="Times New Roman" w:hAnsi="Times New Roman" w:cs="Times New Roman"/>
          <w:b/>
          <w:bCs/>
          <w:sz w:val="28"/>
          <w:szCs w:val="28"/>
          <w:lang w:val="lv-LV" w:eastAsia="en-GB"/>
        </w:rPr>
        <w:t>.pants.</w:t>
      </w:r>
      <w:r w:rsidR="003C4AF2" w:rsidRPr="00FA40BD">
        <w:rPr>
          <w:rFonts w:ascii="Times New Roman" w:eastAsia="Times New Roman" w:hAnsi="Times New Roman" w:cs="Times New Roman"/>
          <w:sz w:val="28"/>
          <w:szCs w:val="28"/>
          <w:lang w:val="lv-LV" w:eastAsia="en-GB"/>
        </w:rPr>
        <w:t> </w:t>
      </w:r>
      <w:r w:rsidR="001579C5" w:rsidRPr="00FA40BD">
        <w:rPr>
          <w:rFonts w:ascii="Times New Roman" w:eastAsia="Times New Roman" w:hAnsi="Times New Roman" w:cs="Times New Roman"/>
          <w:sz w:val="28"/>
          <w:szCs w:val="28"/>
          <w:lang w:val="lv-LV" w:eastAsia="en-GB"/>
        </w:rPr>
        <w:t xml:space="preserve">(1) </w:t>
      </w:r>
      <w:r w:rsidR="003C4AF2" w:rsidRPr="00FA40BD">
        <w:rPr>
          <w:rFonts w:ascii="Times New Roman" w:eastAsia="Times New Roman" w:hAnsi="Times New Roman" w:cs="Times New Roman"/>
          <w:sz w:val="28"/>
          <w:szCs w:val="28"/>
          <w:lang w:val="lv-LV" w:eastAsia="en-GB"/>
        </w:rPr>
        <w:t>Lēmums par atteikumu izsniegt vai pagarināt vīzu, kā arī par vīzas anulēšanu vai atcelšanu stājas spēkā tā pieņemšanas brīdī.</w:t>
      </w:r>
    </w:p>
    <w:p w14:paraId="0CD2618E"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Lēmumu par atteikumu izsniegt vai pagarināt </w:t>
      </w:r>
      <w:r w:rsidR="000F4826" w:rsidRPr="00FA40BD">
        <w:rPr>
          <w:rFonts w:ascii="Times New Roman" w:eastAsia="Times New Roman" w:hAnsi="Times New Roman" w:cs="Times New Roman"/>
          <w:sz w:val="28"/>
          <w:szCs w:val="28"/>
          <w:lang w:val="lv-LV" w:eastAsia="en-GB"/>
        </w:rPr>
        <w:t xml:space="preserve">ilgtermiņa vīzu vai lēmumu par ilgtermiņa </w:t>
      </w:r>
      <w:r w:rsidRPr="00FA40BD">
        <w:rPr>
          <w:rFonts w:ascii="Times New Roman" w:eastAsia="Times New Roman" w:hAnsi="Times New Roman" w:cs="Times New Roman"/>
          <w:sz w:val="28"/>
          <w:szCs w:val="28"/>
          <w:lang w:val="lv-LV" w:eastAsia="en-GB"/>
        </w:rPr>
        <w:t>vīzas anulēšanu vai atcelšanu noformē, izmantojot veidlapu, kuras paraugu nosaka Ministru kabinets.</w:t>
      </w:r>
    </w:p>
    <w:p w14:paraId="7DF53EF4"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w:t>
      </w:r>
      <w:r w:rsidR="002F2B89" w:rsidRPr="00FA40BD">
        <w:rPr>
          <w:rFonts w:ascii="Times New Roman" w:eastAsia="Times New Roman" w:hAnsi="Times New Roman" w:cs="Times New Roman"/>
          <w:sz w:val="28"/>
          <w:szCs w:val="28"/>
          <w:lang w:val="lv-LV" w:eastAsia="en-GB"/>
        </w:rPr>
        <w:t>Ārzemniekam</w:t>
      </w:r>
      <w:r w:rsidRPr="00FA40BD">
        <w:rPr>
          <w:rFonts w:ascii="Times New Roman" w:eastAsia="Times New Roman" w:hAnsi="Times New Roman" w:cs="Times New Roman"/>
          <w:sz w:val="28"/>
          <w:szCs w:val="28"/>
          <w:lang w:val="lv-LV" w:eastAsia="en-GB"/>
        </w:rPr>
        <w:t xml:space="preserve"> ir tiesības lēmumu par vīzas </w:t>
      </w:r>
      <w:r w:rsidR="00ED3E8A" w:rsidRPr="00FA40BD">
        <w:rPr>
          <w:rFonts w:ascii="Times New Roman" w:eastAsia="Times New Roman" w:hAnsi="Times New Roman" w:cs="Times New Roman"/>
          <w:sz w:val="28"/>
          <w:szCs w:val="28"/>
          <w:lang w:val="lv-LV" w:eastAsia="en-GB"/>
        </w:rPr>
        <w:t xml:space="preserve">vai vīzas pagarinājuma </w:t>
      </w:r>
      <w:r w:rsidRPr="00FA40BD">
        <w:rPr>
          <w:rFonts w:ascii="Times New Roman" w:eastAsia="Times New Roman" w:hAnsi="Times New Roman" w:cs="Times New Roman"/>
          <w:sz w:val="28"/>
          <w:szCs w:val="28"/>
          <w:lang w:val="lv-LV" w:eastAsia="en-GB"/>
        </w:rPr>
        <w:t xml:space="preserve">atteikumu, </w:t>
      </w:r>
      <w:r w:rsidR="00ED3E8A" w:rsidRPr="00FA40BD">
        <w:rPr>
          <w:rFonts w:ascii="Times New Roman" w:eastAsia="Times New Roman" w:hAnsi="Times New Roman" w:cs="Times New Roman"/>
          <w:sz w:val="28"/>
          <w:szCs w:val="28"/>
          <w:lang w:val="lv-LV" w:eastAsia="en-GB"/>
        </w:rPr>
        <w:t xml:space="preserve">vīzas </w:t>
      </w:r>
      <w:r w:rsidRPr="00FA40BD">
        <w:rPr>
          <w:rFonts w:ascii="Times New Roman" w:eastAsia="Times New Roman" w:hAnsi="Times New Roman" w:cs="Times New Roman"/>
          <w:sz w:val="28"/>
          <w:szCs w:val="28"/>
          <w:lang w:val="lv-LV" w:eastAsia="en-GB"/>
        </w:rPr>
        <w:t xml:space="preserve">anulēšanu vai atcelšanu </w:t>
      </w:r>
      <w:r w:rsidR="00060B33" w:rsidRPr="00FA40BD">
        <w:rPr>
          <w:rFonts w:ascii="Times New Roman" w:eastAsia="Times New Roman" w:hAnsi="Times New Roman" w:cs="Times New Roman"/>
          <w:sz w:val="28"/>
          <w:szCs w:val="28"/>
          <w:lang w:val="lv-LV" w:eastAsia="en-GB"/>
        </w:rPr>
        <w:t>mēneša</w:t>
      </w:r>
      <w:r w:rsidRPr="00FA40BD">
        <w:rPr>
          <w:rFonts w:ascii="Times New Roman" w:eastAsia="Times New Roman" w:hAnsi="Times New Roman" w:cs="Times New Roman"/>
          <w:sz w:val="28"/>
          <w:szCs w:val="28"/>
          <w:lang w:val="lv-LV" w:eastAsia="en-GB"/>
        </w:rPr>
        <w:t xml:space="preserve"> laikā pēc t</w:t>
      </w:r>
      <w:r w:rsidR="000F4826" w:rsidRPr="00FA40BD">
        <w:rPr>
          <w:rFonts w:ascii="Times New Roman" w:eastAsia="Times New Roman" w:hAnsi="Times New Roman" w:cs="Times New Roman"/>
          <w:sz w:val="28"/>
          <w:szCs w:val="28"/>
          <w:lang w:val="lv-LV" w:eastAsia="en-GB"/>
        </w:rPr>
        <w:t>ā paziņošanas dienas apstrīdēt:</w:t>
      </w:r>
    </w:p>
    <w:p w14:paraId="447D0396"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Konsulārā departamenta direktoram, ja lēmumu pieņēmusi pārstāvniecības amatpersona vai Konsulārā departamenta amatpersona;</w:t>
      </w:r>
    </w:p>
    <w:p w14:paraId="0AFF6F88"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ārlietu ministram, ja lēmumu pieņēmis Konsulārā departamenta direktors;</w:t>
      </w:r>
    </w:p>
    <w:p w14:paraId="04666650"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Pārvaldes priekšniekam, ja lēmumu pieņēmusi Pārvaldes amatpersona;</w:t>
      </w:r>
    </w:p>
    <w:p w14:paraId="676FBD7D"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4) Valsts robežsardzes priekšniekam, ja lēmumu pieņēmusi Valsts robežsardzes amatpersona.</w:t>
      </w:r>
    </w:p>
    <w:p w14:paraId="44C5479E" w14:textId="77777777" w:rsidR="003C4AF2" w:rsidRPr="00FA40BD" w:rsidRDefault="00B9060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(4) Lēmumu, kas pieņemts par saskaņā ar šā panta trešo daļu </w:t>
      </w:r>
      <w:r w:rsidR="003C4AF2" w:rsidRPr="00FA40BD">
        <w:rPr>
          <w:rFonts w:ascii="Times New Roman" w:eastAsia="Times New Roman" w:hAnsi="Times New Roman" w:cs="Times New Roman"/>
          <w:sz w:val="28"/>
          <w:szCs w:val="28"/>
          <w:lang w:val="lv-LV" w:eastAsia="en-GB"/>
        </w:rPr>
        <w:t>apstrīdēto administratīvo aktu</w:t>
      </w:r>
      <w:r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likumā noteiktajā kārtībā </w:t>
      </w:r>
      <w:r w:rsidR="000F4826"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var pārsūdzēt Administratīvajā rajona tiesā</w:t>
      </w:r>
      <w:r w:rsidR="008A786C" w:rsidRPr="00FA40BD">
        <w:rPr>
          <w:rFonts w:ascii="Times New Roman" w:eastAsia="Times New Roman" w:hAnsi="Times New Roman" w:cs="Times New Roman"/>
          <w:sz w:val="28"/>
          <w:szCs w:val="28"/>
          <w:lang w:val="lv-LV" w:eastAsia="en-GB"/>
        </w:rPr>
        <w:t>, kas, pieņemot nolēmumu, pārbauda tikai šā panta otrajā un ceturtajā daļā minētā lēmuma atbilstību normatīvajiem aktiem</w:t>
      </w:r>
      <w:r w:rsidR="003C4AF2" w:rsidRPr="00FA40BD">
        <w:rPr>
          <w:rFonts w:ascii="Times New Roman" w:eastAsia="Times New Roman" w:hAnsi="Times New Roman" w:cs="Times New Roman"/>
          <w:sz w:val="28"/>
          <w:szCs w:val="28"/>
          <w:lang w:val="lv-LV" w:eastAsia="en-GB"/>
        </w:rPr>
        <w:t>. Tiesas nolēmums ir galīgs un nav pārsūdzams.</w:t>
      </w:r>
      <w:r w:rsidR="008A786C" w:rsidRPr="00FA40BD">
        <w:rPr>
          <w:rFonts w:ascii="Times New Roman" w:eastAsia="Times New Roman" w:hAnsi="Times New Roman" w:cs="Times New Roman"/>
          <w:sz w:val="28"/>
          <w:szCs w:val="28"/>
          <w:lang w:val="lv-LV" w:eastAsia="en-GB"/>
        </w:rPr>
        <w:t xml:space="preserve"> </w:t>
      </w:r>
    </w:p>
    <w:p w14:paraId="5F593EC1" w14:textId="77777777" w:rsidR="003C4AF2" w:rsidRPr="00FA40BD" w:rsidRDefault="00B9060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 Šā panta pirmajā un ceturtajā daļā minētā l</w:t>
      </w:r>
      <w:r w:rsidR="003C4AF2" w:rsidRPr="00FA40BD">
        <w:rPr>
          <w:rFonts w:ascii="Times New Roman" w:eastAsia="Times New Roman" w:hAnsi="Times New Roman" w:cs="Times New Roman"/>
          <w:sz w:val="28"/>
          <w:szCs w:val="28"/>
          <w:lang w:val="lv-LV" w:eastAsia="en-GB"/>
        </w:rPr>
        <w:t>ēmuma apstrīdēšana un pārsūdzēšana neaptur tā darbību.</w:t>
      </w:r>
    </w:p>
    <w:p w14:paraId="7DC96174"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(6) Pieteikuma iesniegšana </w:t>
      </w:r>
      <w:r w:rsidR="006D2451" w:rsidRPr="00FA40BD">
        <w:rPr>
          <w:rFonts w:ascii="Times New Roman" w:eastAsia="Times New Roman" w:hAnsi="Times New Roman" w:cs="Times New Roman"/>
          <w:sz w:val="28"/>
          <w:szCs w:val="28"/>
          <w:lang w:val="lv-LV" w:eastAsia="en-GB"/>
        </w:rPr>
        <w:t xml:space="preserve">Administratīvajā rajona </w:t>
      </w:r>
      <w:r w:rsidRPr="00FA40BD">
        <w:rPr>
          <w:rFonts w:ascii="Times New Roman" w:eastAsia="Times New Roman" w:hAnsi="Times New Roman" w:cs="Times New Roman"/>
          <w:sz w:val="28"/>
          <w:szCs w:val="28"/>
          <w:lang w:val="lv-LV" w:eastAsia="en-GB"/>
        </w:rPr>
        <w:t xml:space="preserve">tiesā nerada </w:t>
      </w:r>
      <w:r w:rsidR="000F4826" w:rsidRPr="00FA40BD">
        <w:rPr>
          <w:rFonts w:ascii="Times New Roman" w:eastAsia="Times New Roman" w:hAnsi="Times New Roman" w:cs="Times New Roman"/>
          <w:sz w:val="28"/>
          <w:szCs w:val="28"/>
          <w:lang w:val="lv-LV" w:eastAsia="en-GB"/>
        </w:rPr>
        <w:t>ārzemniekam</w:t>
      </w:r>
      <w:r w:rsidRPr="00FA40BD">
        <w:rPr>
          <w:rFonts w:ascii="Times New Roman" w:eastAsia="Times New Roman" w:hAnsi="Times New Roman" w:cs="Times New Roman"/>
          <w:sz w:val="28"/>
          <w:szCs w:val="28"/>
          <w:lang w:val="lv-LV" w:eastAsia="en-GB"/>
        </w:rPr>
        <w:t xml:space="preserve"> tiesības ieceļot un uzturēties Latvijas Republikā.</w:t>
      </w:r>
    </w:p>
    <w:p w14:paraId="31AC9C32"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8A786C" w:rsidRPr="00FA40BD">
        <w:rPr>
          <w:rFonts w:ascii="Times New Roman" w:eastAsia="Times New Roman" w:hAnsi="Times New Roman" w:cs="Times New Roman"/>
          <w:sz w:val="28"/>
          <w:szCs w:val="28"/>
          <w:lang w:val="lv-LV" w:eastAsia="en-GB"/>
        </w:rPr>
        <w:t>7</w:t>
      </w:r>
      <w:r w:rsidRPr="00FA40BD">
        <w:rPr>
          <w:rFonts w:ascii="Times New Roman" w:eastAsia="Times New Roman" w:hAnsi="Times New Roman" w:cs="Times New Roman"/>
          <w:sz w:val="28"/>
          <w:szCs w:val="28"/>
          <w:lang w:val="lv-LV" w:eastAsia="en-GB"/>
        </w:rPr>
        <w:t>) Lietu, kas ierosināta, pamatojoties uz pieteikumu par šā panta trešajā daļā minēto lēmumu, tiesa var izskatīt rakstveida procesā, ja tā atzīst, ka lietā esošie pierādījumi ir pietiekami, lai šo lietu izspriestu. Lietas izskatīšanai rakstveida procesā nav nepieciešama administratīvā procesa dalībnieku piekrišana.</w:t>
      </w:r>
    </w:p>
    <w:p w14:paraId="45F10A26" w14:textId="77777777" w:rsidR="00215149" w:rsidRPr="00FA40BD" w:rsidRDefault="00215149"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(8) Ja tiesai lietas apstākļu objektīvai noskaidrošanai ir nepieciešams pārbaudīt valsts noslēpumu saturošu informāciju, tad ar šādu informāciju iepazīstas un to novērtē tikai tiesa. Nolēmumā tiesa norāda, ka šī informācija ir izvērtēta.</w:t>
      </w:r>
    </w:p>
    <w:p w14:paraId="4B1F216E" w14:textId="77777777" w:rsidR="00607489" w:rsidRPr="00FA40BD" w:rsidRDefault="00607489" w:rsidP="00AA5D60">
      <w:pPr>
        <w:spacing w:after="120" w:line="240" w:lineRule="auto"/>
        <w:jc w:val="center"/>
        <w:rPr>
          <w:rFonts w:ascii="Times New Roman" w:eastAsia="Times New Roman" w:hAnsi="Times New Roman" w:cs="Times New Roman"/>
          <w:sz w:val="28"/>
          <w:szCs w:val="28"/>
          <w:lang w:val="lv-LV" w:eastAsia="en-GB"/>
        </w:rPr>
      </w:pPr>
      <w:bookmarkStart w:id="52" w:name="n3"/>
      <w:bookmarkStart w:id="53" w:name="n-24086"/>
      <w:bookmarkStart w:id="54" w:name="n4"/>
      <w:bookmarkStart w:id="55" w:name="n-24091"/>
      <w:bookmarkEnd w:id="52"/>
      <w:bookmarkEnd w:id="53"/>
      <w:bookmarkEnd w:id="54"/>
      <w:bookmarkEnd w:id="55"/>
    </w:p>
    <w:p w14:paraId="045259B3" w14:textId="77777777" w:rsidR="003C4AF2" w:rsidRPr="00FA40BD" w:rsidRDefault="00607489" w:rsidP="00AA5D60">
      <w:pPr>
        <w:spacing w:after="120" w:line="240" w:lineRule="auto"/>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III</w:t>
      </w:r>
      <w:r w:rsidR="003C4AF2" w:rsidRPr="00FA40BD">
        <w:rPr>
          <w:rFonts w:ascii="Times New Roman" w:eastAsia="Times New Roman" w:hAnsi="Times New Roman" w:cs="Times New Roman"/>
          <w:b/>
          <w:bCs/>
          <w:sz w:val="28"/>
          <w:szCs w:val="28"/>
          <w:lang w:val="lv-LV" w:eastAsia="en-GB"/>
        </w:rPr>
        <w:t xml:space="preserve"> nodaļa </w:t>
      </w:r>
      <w:r w:rsidR="003C4AF2" w:rsidRPr="00FA40BD">
        <w:rPr>
          <w:rFonts w:ascii="Times New Roman" w:eastAsia="Times New Roman" w:hAnsi="Times New Roman" w:cs="Times New Roman"/>
          <w:b/>
          <w:bCs/>
          <w:sz w:val="28"/>
          <w:szCs w:val="28"/>
          <w:lang w:val="lv-LV" w:eastAsia="en-GB"/>
        </w:rPr>
        <w:br/>
        <w:t>Uzturēšanās atļaujas</w:t>
      </w:r>
    </w:p>
    <w:p w14:paraId="6647C83F" w14:textId="77777777" w:rsidR="003C4AF2" w:rsidRPr="00FA40BD" w:rsidRDefault="00B0484B" w:rsidP="00AA5D60">
      <w:pPr>
        <w:spacing w:after="120" w:line="240" w:lineRule="auto"/>
        <w:ind w:firstLine="567"/>
        <w:jc w:val="both"/>
        <w:rPr>
          <w:rFonts w:ascii="Times New Roman" w:eastAsia="Times New Roman" w:hAnsi="Times New Roman" w:cs="Times New Roman"/>
          <w:sz w:val="28"/>
          <w:szCs w:val="28"/>
          <w:lang w:val="lv-LV" w:eastAsia="en-GB"/>
        </w:rPr>
      </w:pPr>
      <w:bookmarkStart w:id="56" w:name="p22"/>
      <w:bookmarkStart w:id="57" w:name="p-614099"/>
      <w:bookmarkEnd w:id="56"/>
      <w:bookmarkEnd w:id="57"/>
      <w:r w:rsidRPr="00FA40BD">
        <w:rPr>
          <w:rFonts w:ascii="Times New Roman" w:eastAsia="Times New Roman" w:hAnsi="Times New Roman" w:cs="Times New Roman"/>
          <w:b/>
          <w:bCs/>
          <w:sz w:val="28"/>
          <w:szCs w:val="28"/>
          <w:lang w:val="lv-LV" w:eastAsia="en-GB"/>
        </w:rPr>
        <w:t>23</w:t>
      </w:r>
      <w:r w:rsidR="003C4AF2" w:rsidRPr="00FA40BD">
        <w:rPr>
          <w:rFonts w:ascii="Times New Roman" w:eastAsia="Times New Roman" w:hAnsi="Times New Roman" w:cs="Times New Roman"/>
          <w:b/>
          <w:bCs/>
          <w:sz w:val="28"/>
          <w:szCs w:val="28"/>
          <w:lang w:val="lv-LV" w:eastAsia="en-GB"/>
        </w:rPr>
        <w:t>.pants. </w:t>
      </w:r>
      <w:r w:rsidR="003C4AF2" w:rsidRPr="00FA40BD">
        <w:rPr>
          <w:rFonts w:ascii="Times New Roman" w:eastAsia="Times New Roman" w:hAnsi="Times New Roman" w:cs="Times New Roman"/>
          <w:sz w:val="28"/>
          <w:szCs w:val="28"/>
          <w:lang w:val="lv-LV" w:eastAsia="en-GB"/>
        </w:rPr>
        <w:t xml:space="preserve">(1) Ārzemniekam var </w:t>
      </w:r>
      <w:r w:rsidR="007E095E" w:rsidRPr="00FA40BD">
        <w:rPr>
          <w:rFonts w:ascii="Times New Roman" w:eastAsia="Times New Roman" w:hAnsi="Times New Roman" w:cs="Times New Roman"/>
          <w:sz w:val="28"/>
          <w:szCs w:val="28"/>
          <w:lang w:val="lv-LV" w:eastAsia="en-GB"/>
        </w:rPr>
        <w:t>piešķirt</w:t>
      </w:r>
      <w:r w:rsidR="00F70F44" w:rsidRPr="00FA40BD">
        <w:rPr>
          <w:rFonts w:ascii="Times New Roman" w:eastAsia="Times New Roman" w:hAnsi="Times New Roman" w:cs="Times New Roman"/>
          <w:sz w:val="28"/>
          <w:szCs w:val="28"/>
          <w:lang w:val="lv-LV" w:eastAsia="en-GB"/>
        </w:rPr>
        <w:t xml:space="preserve"> tiesības uzturēties Latvijas Republikā:</w:t>
      </w:r>
    </w:p>
    <w:p w14:paraId="6AD9F6C5"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 </w:t>
      </w:r>
      <w:r w:rsidR="00F70F44" w:rsidRPr="00FA40BD">
        <w:rPr>
          <w:rFonts w:ascii="Times New Roman" w:eastAsia="Times New Roman" w:hAnsi="Times New Roman" w:cs="Times New Roman"/>
          <w:sz w:val="28"/>
          <w:szCs w:val="28"/>
          <w:lang w:val="lv-LV" w:eastAsia="en-GB"/>
        </w:rPr>
        <w:t xml:space="preserve">uz noteiktu </w:t>
      </w:r>
      <w:r w:rsidR="008B6252" w:rsidRPr="00FA40BD">
        <w:rPr>
          <w:rFonts w:ascii="Times New Roman" w:eastAsia="Times New Roman" w:hAnsi="Times New Roman" w:cs="Times New Roman"/>
          <w:sz w:val="28"/>
          <w:szCs w:val="28"/>
          <w:lang w:val="lv-LV" w:eastAsia="en-GB"/>
        </w:rPr>
        <w:t xml:space="preserve">laiku </w:t>
      </w:r>
      <w:r w:rsidR="00F70F44" w:rsidRPr="00FA40BD">
        <w:rPr>
          <w:rFonts w:ascii="Times New Roman" w:eastAsia="Times New Roman" w:hAnsi="Times New Roman" w:cs="Times New Roman"/>
          <w:sz w:val="28"/>
          <w:szCs w:val="28"/>
          <w:lang w:val="lv-LV" w:eastAsia="en-GB"/>
        </w:rPr>
        <w:t xml:space="preserve">– izsniedzot </w:t>
      </w:r>
      <w:r w:rsidRPr="00FA40BD">
        <w:rPr>
          <w:rFonts w:ascii="Times New Roman" w:eastAsia="Times New Roman" w:hAnsi="Times New Roman" w:cs="Times New Roman"/>
          <w:sz w:val="28"/>
          <w:szCs w:val="28"/>
          <w:lang w:val="lv-LV" w:eastAsia="en-GB"/>
        </w:rPr>
        <w:t>termiņuzturēšanās atļauju;</w:t>
      </w:r>
    </w:p>
    <w:p w14:paraId="46DCD442"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w:t>
      </w:r>
      <w:r w:rsidR="00F70F44" w:rsidRPr="00FA40BD">
        <w:rPr>
          <w:rFonts w:ascii="Times New Roman" w:eastAsia="Times New Roman" w:hAnsi="Times New Roman" w:cs="Times New Roman"/>
          <w:sz w:val="28"/>
          <w:szCs w:val="28"/>
          <w:lang w:val="lv-LV" w:eastAsia="en-GB"/>
        </w:rPr>
        <w:t xml:space="preserve">pastāvīgi – piešķirot </w:t>
      </w:r>
      <w:r w:rsidR="007E095E" w:rsidRPr="00FA40BD">
        <w:rPr>
          <w:rFonts w:ascii="Times New Roman" w:eastAsia="Times New Roman" w:hAnsi="Times New Roman" w:cs="Times New Roman"/>
          <w:sz w:val="28"/>
          <w:szCs w:val="28"/>
          <w:lang w:val="lv-LV" w:eastAsia="en-GB"/>
        </w:rPr>
        <w:t xml:space="preserve">Eiropas Savienības pastāvīgā iedzīvotāja statusu Latvijas Republikā (turpmāk - </w:t>
      </w:r>
      <w:r w:rsidRPr="00FA40BD">
        <w:rPr>
          <w:rFonts w:ascii="Times New Roman" w:eastAsia="Times New Roman" w:hAnsi="Times New Roman" w:cs="Times New Roman"/>
          <w:sz w:val="28"/>
          <w:szCs w:val="28"/>
          <w:lang w:val="lv-LV" w:eastAsia="en-GB"/>
        </w:rPr>
        <w:t>pastāvīgās uzturēšanās atļauju</w:t>
      </w:r>
      <w:r w:rsidR="007E095E"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w:t>
      </w:r>
    </w:p>
    <w:p w14:paraId="20C7C903" w14:textId="77777777" w:rsidR="003C4AF2" w:rsidRPr="00FA40BD" w:rsidRDefault="003C4AF2" w:rsidP="009A2356">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(2) </w:t>
      </w:r>
      <w:r w:rsidR="009A2356" w:rsidRPr="00FA40BD">
        <w:rPr>
          <w:rFonts w:ascii="Times New Roman" w:eastAsia="Times New Roman" w:hAnsi="Times New Roman" w:cs="Times New Roman"/>
          <w:sz w:val="28"/>
          <w:szCs w:val="28"/>
          <w:lang w:val="lv-LV" w:eastAsia="en-GB"/>
        </w:rPr>
        <w:t xml:space="preserve">Pastāvīgās uzturēšanās atļauju reģistrē reizi piecos gados. </w:t>
      </w:r>
    </w:p>
    <w:p w14:paraId="2B77342F" w14:textId="77777777" w:rsidR="00F70F44" w:rsidRPr="00FA40BD" w:rsidRDefault="00F70F4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9A2356" w:rsidRPr="00FA40BD">
        <w:rPr>
          <w:rFonts w:ascii="Times New Roman" w:eastAsia="Times New Roman" w:hAnsi="Times New Roman" w:cs="Times New Roman"/>
          <w:sz w:val="28"/>
          <w:szCs w:val="28"/>
          <w:lang w:val="lv-LV" w:eastAsia="en-GB"/>
        </w:rPr>
        <w:t>3</w:t>
      </w:r>
      <w:r w:rsidRPr="00FA40BD">
        <w:rPr>
          <w:rFonts w:ascii="Times New Roman" w:eastAsia="Times New Roman" w:hAnsi="Times New Roman" w:cs="Times New Roman"/>
          <w:sz w:val="28"/>
          <w:szCs w:val="28"/>
          <w:lang w:val="lv-LV" w:eastAsia="en-GB"/>
        </w:rPr>
        <w:t xml:space="preserve">) </w:t>
      </w:r>
      <w:r w:rsidR="009A2356" w:rsidRPr="00FA40BD">
        <w:rPr>
          <w:rFonts w:ascii="Times New Roman" w:eastAsia="Times New Roman" w:hAnsi="Times New Roman" w:cs="Times New Roman"/>
          <w:sz w:val="28"/>
          <w:szCs w:val="28"/>
          <w:lang w:val="lv-LV" w:eastAsia="en-GB"/>
        </w:rPr>
        <w:t>Pastāvīgās u</w:t>
      </w:r>
      <w:r w:rsidRPr="00FA40BD">
        <w:rPr>
          <w:rFonts w:ascii="Times New Roman" w:eastAsia="Times New Roman" w:hAnsi="Times New Roman" w:cs="Times New Roman"/>
          <w:sz w:val="28"/>
          <w:szCs w:val="28"/>
          <w:lang w:val="lv-LV" w:eastAsia="en-GB"/>
        </w:rPr>
        <w:t>zturēšanās</w:t>
      </w:r>
      <w:r w:rsidR="00C364A4" w:rsidRPr="00FA40BD">
        <w:rPr>
          <w:rFonts w:ascii="Times New Roman" w:eastAsia="Times New Roman" w:hAnsi="Times New Roman" w:cs="Times New Roman"/>
          <w:sz w:val="28"/>
          <w:szCs w:val="28"/>
          <w:lang w:val="lv-LV" w:eastAsia="en-GB"/>
        </w:rPr>
        <w:t xml:space="preserve"> atļauju </w:t>
      </w:r>
      <w:r w:rsidRPr="00FA40BD">
        <w:rPr>
          <w:rFonts w:ascii="Times New Roman" w:eastAsia="Times New Roman" w:hAnsi="Times New Roman" w:cs="Times New Roman"/>
          <w:sz w:val="28"/>
          <w:szCs w:val="28"/>
          <w:lang w:val="lv-LV" w:eastAsia="en-GB"/>
        </w:rPr>
        <w:t>izsniedz līdz uzturēšanās atļaujas reģistrācijas termiņam.</w:t>
      </w:r>
    </w:p>
    <w:p w14:paraId="1719BC7A" w14:textId="77777777" w:rsidR="007D7EE7" w:rsidRPr="00FA40BD" w:rsidRDefault="00B0484B"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b/>
          <w:sz w:val="28"/>
          <w:szCs w:val="28"/>
          <w:lang w:val="lv-LV" w:eastAsia="en-GB"/>
        </w:rPr>
        <w:t>24.pants</w:t>
      </w:r>
      <w:r w:rsidR="00B116A0" w:rsidRPr="00FA40BD">
        <w:rPr>
          <w:rFonts w:ascii="Times New Roman" w:eastAsia="Times New Roman" w:hAnsi="Times New Roman" w:cs="Times New Roman"/>
          <w:sz w:val="28"/>
          <w:szCs w:val="28"/>
          <w:lang w:val="lv-LV" w:eastAsia="en-GB"/>
        </w:rPr>
        <w:t xml:space="preserve">. </w:t>
      </w:r>
      <w:r w:rsidR="003C4AF2" w:rsidRPr="00FA40BD">
        <w:rPr>
          <w:rFonts w:ascii="Times New Roman" w:eastAsia="Times New Roman" w:hAnsi="Times New Roman" w:cs="Times New Roman"/>
          <w:sz w:val="28"/>
          <w:szCs w:val="28"/>
          <w:lang w:val="lv-LV" w:eastAsia="en-GB"/>
        </w:rPr>
        <w:t>(</w:t>
      </w:r>
      <w:r w:rsidR="007D7EE7" w:rsidRPr="00FA40BD">
        <w:rPr>
          <w:rFonts w:ascii="Times New Roman" w:eastAsia="Times New Roman" w:hAnsi="Times New Roman" w:cs="Times New Roman"/>
          <w:sz w:val="28"/>
          <w:szCs w:val="28"/>
          <w:lang w:val="lv-LV" w:eastAsia="en-GB"/>
        </w:rPr>
        <w:t>1</w:t>
      </w:r>
      <w:r w:rsidR="003C4AF2" w:rsidRPr="00FA40BD">
        <w:rPr>
          <w:rFonts w:ascii="Times New Roman" w:eastAsia="Times New Roman" w:hAnsi="Times New Roman" w:cs="Times New Roman"/>
          <w:sz w:val="28"/>
          <w:szCs w:val="28"/>
          <w:lang w:val="lv-LV" w:eastAsia="en-GB"/>
        </w:rPr>
        <w:t xml:space="preserve">) </w:t>
      </w:r>
      <w:r w:rsidR="007D7EE7" w:rsidRPr="00FA40BD">
        <w:rPr>
          <w:rFonts w:ascii="Times New Roman" w:eastAsia="Times New Roman" w:hAnsi="Times New Roman" w:cs="Times New Roman"/>
          <w:sz w:val="28"/>
          <w:szCs w:val="28"/>
          <w:lang w:val="lv-LV" w:eastAsia="en-GB"/>
        </w:rPr>
        <w:t>Termiņuzturē</w:t>
      </w:r>
      <w:r w:rsidR="00B55155" w:rsidRPr="00FA40BD">
        <w:rPr>
          <w:rFonts w:ascii="Times New Roman" w:eastAsia="Times New Roman" w:hAnsi="Times New Roman" w:cs="Times New Roman"/>
          <w:sz w:val="28"/>
          <w:szCs w:val="28"/>
          <w:lang w:val="lv-LV" w:eastAsia="en-GB"/>
        </w:rPr>
        <w:t xml:space="preserve">šanās atļaujas pieprasīšanai </w:t>
      </w:r>
      <w:r w:rsidR="007D7EE7" w:rsidRPr="00FA40BD">
        <w:rPr>
          <w:rFonts w:ascii="Times New Roman" w:eastAsia="Times New Roman" w:hAnsi="Times New Roman" w:cs="Times New Roman"/>
          <w:sz w:val="28"/>
          <w:szCs w:val="28"/>
          <w:lang w:val="lv-LV" w:eastAsia="en-GB"/>
        </w:rPr>
        <w:t>ārzemniekam nepieciešams izsaukums.</w:t>
      </w:r>
    </w:p>
    <w:p w14:paraId="51606026" w14:textId="77777777" w:rsidR="000456CE" w:rsidRPr="00FA40BD" w:rsidRDefault="000456CE"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6A1F8D" w:rsidRPr="00FA40BD">
        <w:rPr>
          <w:rFonts w:ascii="Times New Roman" w:eastAsia="Times New Roman" w:hAnsi="Times New Roman" w:cs="Times New Roman"/>
          <w:sz w:val="28"/>
          <w:szCs w:val="28"/>
          <w:lang w:val="lv-LV" w:eastAsia="en-GB"/>
        </w:rPr>
        <w:t>)</w:t>
      </w:r>
      <w:r w:rsidRPr="00FA40BD">
        <w:rPr>
          <w:rFonts w:ascii="Times New Roman" w:eastAsia="Times New Roman" w:hAnsi="Times New Roman" w:cs="Times New Roman"/>
          <w:sz w:val="28"/>
          <w:szCs w:val="28"/>
          <w:lang w:val="lv-LV" w:eastAsia="en-GB"/>
        </w:rPr>
        <w:t xml:space="preserve"> Izsaukumu apstiprina un uzturēšanās atļaujas izsniedz, reģistrē un anulē Pārvalde.</w:t>
      </w:r>
    </w:p>
    <w:p w14:paraId="795564BF" w14:textId="77777777" w:rsidR="000456CE" w:rsidRPr="00FA40BD" w:rsidRDefault="000456CE"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(3) Ministru kabinets nosaka </w:t>
      </w:r>
      <w:r w:rsidR="00C659CD" w:rsidRPr="00FA40BD">
        <w:rPr>
          <w:rFonts w:ascii="Times New Roman" w:eastAsia="Times New Roman" w:hAnsi="Times New Roman" w:cs="Times New Roman"/>
          <w:sz w:val="28"/>
          <w:szCs w:val="28"/>
          <w:lang w:val="lv-LV" w:eastAsia="en-GB"/>
        </w:rPr>
        <w:t xml:space="preserve">izsaukuma apstiprināšanai un uzturēšanās atļaujas pieprasīšanai vai reģistrēšanai nepieciešamos dokumentus, </w:t>
      </w:r>
      <w:r w:rsidRPr="00FA40BD">
        <w:rPr>
          <w:rFonts w:ascii="Times New Roman" w:eastAsia="Times New Roman" w:hAnsi="Times New Roman" w:cs="Times New Roman"/>
          <w:sz w:val="28"/>
          <w:szCs w:val="28"/>
          <w:lang w:val="lv-LV" w:eastAsia="en-GB"/>
        </w:rPr>
        <w:t xml:space="preserve">kārtību, kādā izsniedz, reģistrē un anulē uzturēšanās atļaujas un apstiprina izsaukumu, kā arī </w:t>
      </w:r>
      <w:r w:rsidRPr="00FA40BD">
        <w:rPr>
          <w:rFonts w:ascii="Times New Roman" w:eastAsia="Times New Roman" w:hAnsi="Times New Roman" w:cs="Times New Roman"/>
          <w:sz w:val="28"/>
          <w:szCs w:val="28"/>
          <w:lang w:val="lv-LV" w:eastAsia="en-GB"/>
        </w:rPr>
        <w:lastRenderedPageBreak/>
        <w:t>gadījumus, kad termiņuzturēšanās atļaujas pieprasīšanai nav nepieciešams izsaukums.</w:t>
      </w:r>
    </w:p>
    <w:p w14:paraId="5C06F683" w14:textId="77777777" w:rsidR="003C4AF2" w:rsidRPr="00FA40BD" w:rsidRDefault="006E7395" w:rsidP="00AA5D60">
      <w:pPr>
        <w:tabs>
          <w:tab w:val="left" w:pos="142"/>
        </w:tabs>
        <w:spacing w:after="120" w:line="240" w:lineRule="auto"/>
        <w:ind w:firstLine="567"/>
        <w:jc w:val="both"/>
        <w:rPr>
          <w:rFonts w:ascii="Times New Roman" w:eastAsia="Times New Roman" w:hAnsi="Times New Roman" w:cs="Times New Roman"/>
          <w:sz w:val="28"/>
          <w:szCs w:val="28"/>
          <w:lang w:val="lv-LV" w:eastAsia="en-GB"/>
        </w:rPr>
      </w:pPr>
      <w:bookmarkStart w:id="58" w:name="p22.1"/>
      <w:bookmarkStart w:id="59" w:name="p-614101"/>
      <w:bookmarkEnd w:id="58"/>
      <w:bookmarkEnd w:id="59"/>
      <w:r w:rsidRPr="00FA40BD">
        <w:rPr>
          <w:rFonts w:ascii="Times New Roman" w:eastAsia="Times New Roman" w:hAnsi="Times New Roman" w:cs="Times New Roman"/>
          <w:b/>
          <w:bCs/>
          <w:sz w:val="28"/>
          <w:szCs w:val="28"/>
          <w:lang w:val="lv-LV" w:eastAsia="en-GB"/>
        </w:rPr>
        <w:t>25.</w:t>
      </w:r>
      <w:r w:rsidR="003C4AF2" w:rsidRPr="00FA40BD">
        <w:rPr>
          <w:rFonts w:ascii="Times New Roman" w:eastAsia="Times New Roman" w:hAnsi="Times New Roman" w:cs="Times New Roman"/>
          <w:b/>
          <w:bCs/>
          <w:sz w:val="28"/>
          <w:szCs w:val="28"/>
          <w:lang w:val="lv-LV" w:eastAsia="en-GB"/>
        </w:rPr>
        <w:t> pants.</w:t>
      </w:r>
      <w:r w:rsidR="003C4AF2" w:rsidRPr="00FA40BD">
        <w:rPr>
          <w:rFonts w:ascii="Times New Roman" w:eastAsia="Times New Roman" w:hAnsi="Times New Roman" w:cs="Times New Roman"/>
          <w:sz w:val="28"/>
          <w:szCs w:val="28"/>
          <w:lang w:val="lv-LV" w:eastAsia="en-GB"/>
        </w:rPr>
        <w:t> (1) Izsaukuma apstiprināšanu atsaka vai apstiprināto izsaukumu atceļ, ja:</w:t>
      </w:r>
    </w:p>
    <w:p w14:paraId="122BD4A3"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uzaicinātājs nav iesniedzis visus nepieciešamos dokumentus, kas paredzēti Ministru kabineta noteikumos par izsaukumu apstiprināšanas kārtību, vai iesniegtie dokumenti ir iegūti prettiesiskā ceļā, tie ir viltoti</w:t>
      </w:r>
      <w:r w:rsidR="00040537" w:rsidRPr="00FA40BD">
        <w:rPr>
          <w:rFonts w:ascii="Times New Roman" w:eastAsia="Times New Roman" w:hAnsi="Times New Roman" w:cs="Times New Roman"/>
          <w:sz w:val="28"/>
          <w:szCs w:val="28"/>
          <w:lang w:val="lv-LV" w:eastAsia="en-GB"/>
        </w:rPr>
        <w:t>, sagrozīti</w:t>
      </w:r>
      <w:r w:rsidRPr="00FA40BD">
        <w:rPr>
          <w:rFonts w:ascii="Times New Roman" w:eastAsia="Times New Roman" w:hAnsi="Times New Roman" w:cs="Times New Roman"/>
          <w:sz w:val="28"/>
          <w:szCs w:val="28"/>
          <w:lang w:val="lv-LV" w:eastAsia="en-GB"/>
        </w:rPr>
        <w:t xml:space="preserve"> vai ar tiem veiktas manipulācijas, vai uzaicinātājs atsakās sniegt pieprasītos paskaidrojumus, kas saistīti ar izsaukuma apstiprināšanu un uzaicināmā ārzemnieka ieceļošanu un uzturēšanos Latvijas Republikā;</w:t>
      </w:r>
    </w:p>
    <w:p w14:paraId="36892AE9" w14:textId="77777777" w:rsidR="003C4AF2" w:rsidRPr="00FA40BD" w:rsidRDefault="00C364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3C4AF2" w:rsidRPr="00FA40BD">
        <w:rPr>
          <w:rFonts w:ascii="Times New Roman" w:eastAsia="Times New Roman" w:hAnsi="Times New Roman" w:cs="Times New Roman"/>
          <w:sz w:val="28"/>
          <w:szCs w:val="28"/>
          <w:lang w:val="lv-LV" w:eastAsia="en-GB"/>
        </w:rPr>
        <w:t>) konstatēts, ka uzaicinātājs sniedzis nepatiesas ziņas;</w:t>
      </w:r>
    </w:p>
    <w:p w14:paraId="4740013D" w14:textId="77777777" w:rsidR="00C364A4" w:rsidRPr="00FA40BD" w:rsidRDefault="00C364A4" w:rsidP="00C364A4">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uzaicinātais ārzemnieks iekļauts sarakstā;</w:t>
      </w:r>
    </w:p>
    <w:p w14:paraId="7D7C5DC5" w14:textId="77777777" w:rsidR="00C364A4" w:rsidRPr="00FA40BD" w:rsidRDefault="00C364A4" w:rsidP="00C364A4">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konstatēts, ka uzaicinātajam ārzemniekam ir noteikts ieceļošanas aizliegums Šengenas teritorijā;</w:t>
      </w:r>
    </w:p>
    <w:p w14:paraId="27263BE3" w14:textId="45B22BE9" w:rsidR="003C4AF2" w:rsidRPr="00FA40BD" w:rsidRDefault="00C364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w:t>
      </w:r>
      <w:r w:rsidR="00250D6E" w:rsidRPr="00FA40BD">
        <w:rPr>
          <w:rFonts w:ascii="Times New Roman" w:eastAsia="Times New Roman" w:hAnsi="Times New Roman" w:cs="Times New Roman"/>
          <w:sz w:val="28"/>
          <w:szCs w:val="28"/>
          <w:lang w:val="lv-LV" w:eastAsia="en-GB"/>
        </w:rPr>
        <w:t>) kompetenta valsts iestāde sniegusi</w:t>
      </w:r>
      <w:r w:rsidR="003C4AF2" w:rsidRPr="00FA40BD">
        <w:rPr>
          <w:rFonts w:ascii="Times New Roman" w:eastAsia="Times New Roman" w:hAnsi="Times New Roman" w:cs="Times New Roman"/>
          <w:sz w:val="28"/>
          <w:szCs w:val="28"/>
          <w:lang w:val="lv-LV" w:eastAsia="en-GB"/>
        </w:rPr>
        <w:t xml:space="preserve"> </w:t>
      </w:r>
      <w:r w:rsidR="00325328">
        <w:rPr>
          <w:rFonts w:ascii="Times New Roman" w:eastAsia="Times New Roman" w:hAnsi="Times New Roman" w:cs="Times New Roman"/>
          <w:sz w:val="28"/>
          <w:szCs w:val="28"/>
          <w:lang w:val="lv-LV" w:eastAsia="en-GB"/>
        </w:rPr>
        <w:t>atzinumu</w:t>
      </w:r>
      <w:r w:rsidR="003C4AF2" w:rsidRPr="00FA40BD">
        <w:rPr>
          <w:rFonts w:ascii="Times New Roman" w:eastAsia="Times New Roman" w:hAnsi="Times New Roman" w:cs="Times New Roman"/>
          <w:sz w:val="28"/>
          <w:szCs w:val="28"/>
          <w:lang w:val="lv-LV" w:eastAsia="en-GB"/>
        </w:rPr>
        <w:t>, kas ir par pamatu tam, lai ārzemniekam atteiktu ieceļošanu;</w:t>
      </w:r>
    </w:p>
    <w:p w14:paraId="00D44DE8" w14:textId="77777777" w:rsidR="003C4AF2" w:rsidRPr="00FA40BD" w:rsidRDefault="00C364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w:t>
      </w:r>
      <w:r w:rsidR="003C4AF2" w:rsidRPr="00FA40BD">
        <w:rPr>
          <w:rFonts w:ascii="Times New Roman" w:eastAsia="Times New Roman" w:hAnsi="Times New Roman" w:cs="Times New Roman"/>
          <w:sz w:val="28"/>
          <w:szCs w:val="28"/>
          <w:lang w:val="lv-LV" w:eastAsia="en-GB"/>
        </w:rPr>
        <w:t>) konstatēts, ka uzaicinātajam ārzemniekam nav Latvijas Republikā atzīta ceļošanas dokumenta;</w:t>
      </w:r>
    </w:p>
    <w:p w14:paraId="6BBD79F9" w14:textId="77777777" w:rsidR="003C4AF2" w:rsidRPr="00FA40BD" w:rsidRDefault="00C364A4"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7</w:t>
      </w:r>
      <w:r w:rsidR="003C4AF2" w:rsidRPr="00FA40BD">
        <w:rPr>
          <w:rFonts w:ascii="Times New Roman" w:eastAsia="Times New Roman" w:hAnsi="Times New Roman" w:cs="Times New Roman"/>
          <w:sz w:val="28"/>
          <w:szCs w:val="28"/>
          <w:lang w:val="lv-LV" w:eastAsia="en-GB"/>
        </w:rPr>
        <w:t xml:space="preserve">) ir pamats uzskatīt, ka </w:t>
      </w:r>
      <w:r w:rsidR="007D7EE7" w:rsidRPr="00FA40BD">
        <w:rPr>
          <w:rFonts w:ascii="Times New Roman" w:eastAsia="Times New Roman" w:hAnsi="Times New Roman" w:cs="Times New Roman"/>
          <w:sz w:val="28"/>
          <w:szCs w:val="28"/>
          <w:lang w:val="lv-LV" w:eastAsia="en-GB"/>
        </w:rPr>
        <w:t>ārzemnieks</w:t>
      </w:r>
      <w:r w:rsidR="003C4AF2" w:rsidRPr="00FA40BD">
        <w:rPr>
          <w:rFonts w:ascii="Times New Roman" w:eastAsia="Times New Roman" w:hAnsi="Times New Roman" w:cs="Times New Roman"/>
          <w:sz w:val="28"/>
          <w:szCs w:val="28"/>
          <w:lang w:val="lv-LV" w:eastAsia="en-GB"/>
        </w:rPr>
        <w:t xml:space="preserve"> rada nelegālās imigrācijas risku;</w:t>
      </w:r>
    </w:p>
    <w:p w14:paraId="5EFD243E"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8) uzaicinātājs rakstveidā atsaucis izsaukumu;</w:t>
      </w:r>
    </w:p>
    <w:p w14:paraId="30643B5C"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9) uzaicinātājs ir zaudējis tiesības uzturēties Latvijas Republikā;</w:t>
      </w:r>
    </w:p>
    <w:p w14:paraId="1046144A"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10) </w:t>
      </w:r>
      <w:r w:rsidR="00975A58" w:rsidRPr="00FA40BD">
        <w:rPr>
          <w:rFonts w:ascii="Times New Roman" w:eastAsia="Times New Roman" w:hAnsi="Times New Roman" w:cs="Times New Roman"/>
          <w:sz w:val="28"/>
          <w:szCs w:val="28"/>
          <w:lang w:val="lv-LV" w:eastAsia="en-GB"/>
        </w:rPr>
        <w:t>konstatēts, ka uzaicinātājs nespēj izpildīt šā likuma 14.panta pirmajā daļā noteikto, vai uzaicinātājam noteikts aizliegums uzaicināt āzemniekus saskaņā ar šā likuma 14.panta otro daļu</w:t>
      </w:r>
      <w:r w:rsidRPr="00FA40BD">
        <w:rPr>
          <w:rFonts w:ascii="Times New Roman" w:eastAsia="Times New Roman" w:hAnsi="Times New Roman" w:cs="Times New Roman"/>
          <w:sz w:val="28"/>
          <w:szCs w:val="28"/>
          <w:lang w:val="lv-LV" w:eastAsia="en-GB"/>
        </w:rPr>
        <w:t>;</w:t>
      </w:r>
    </w:p>
    <w:p w14:paraId="6B850284" w14:textId="77777777" w:rsidR="003C4AF2" w:rsidRPr="00FA40BD" w:rsidRDefault="009A2356"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11</w:t>
      </w:r>
      <w:r w:rsidR="003C4AF2" w:rsidRPr="00FA40BD">
        <w:rPr>
          <w:rFonts w:ascii="Times New Roman" w:eastAsia="Times New Roman" w:hAnsi="Times New Roman" w:cs="Times New Roman"/>
          <w:sz w:val="28"/>
          <w:szCs w:val="28"/>
          <w:lang w:val="lv-LV" w:eastAsia="en-GB"/>
        </w:rPr>
        <w:t>) ārzemnieka uzaicināšanas iemesls ir nodarbinātība saskaņā ar darba līgumu</w:t>
      </w:r>
      <w:r w:rsidR="007F7813" w:rsidRPr="00FA40BD">
        <w:rPr>
          <w:rFonts w:ascii="Times New Roman" w:eastAsia="Times New Roman" w:hAnsi="Times New Roman" w:cs="Times New Roman"/>
          <w:sz w:val="28"/>
          <w:szCs w:val="28"/>
          <w:lang w:val="lv-LV" w:eastAsia="en-GB"/>
        </w:rPr>
        <w:t>,</w:t>
      </w:r>
      <w:r w:rsidR="003C4AF2" w:rsidRPr="00FA40BD">
        <w:rPr>
          <w:rFonts w:ascii="Times New Roman" w:eastAsia="Times New Roman" w:hAnsi="Times New Roman" w:cs="Times New Roman"/>
          <w:sz w:val="28"/>
          <w:szCs w:val="28"/>
          <w:lang w:val="lv-LV" w:eastAsia="en-GB"/>
        </w:rPr>
        <w:t xml:space="preserve"> un darba devējs Nodarbinātības valsts aģentūrā nav reģistrējis brīvu darba vietu vai darba vieta ir reģistrēta, bet tā pēc reģistrēšanas bijusi brīva mazāk par normatīvajos aktos par ārzemnieku nodarbināšanas kārtību noteikto periodu, vai uzaicinātā ārzemnieka kvalifikācija vai nodarbināšanas nosacījumi neatbilst reģistrētās brīvās darba vietas pieteikumā norādītajam</w:t>
      </w:r>
      <w:r w:rsidR="00444ABD" w:rsidRPr="00FA40BD">
        <w:rPr>
          <w:rFonts w:ascii="Times New Roman" w:eastAsia="Times New Roman" w:hAnsi="Times New Roman" w:cs="Times New Roman"/>
          <w:sz w:val="28"/>
          <w:szCs w:val="28"/>
          <w:lang w:val="lv-LV" w:eastAsia="en-GB"/>
        </w:rPr>
        <w:t>, vai brīvās darba vietas pieteikumā iekļautās prasības būtiski pārsniedz atbilstošās profesijas standartā uzskaitītās kompetences</w:t>
      </w:r>
      <w:r w:rsidR="003C4AF2" w:rsidRPr="00FA40BD">
        <w:rPr>
          <w:rFonts w:ascii="Times New Roman" w:eastAsia="Times New Roman" w:hAnsi="Times New Roman" w:cs="Times New Roman"/>
          <w:sz w:val="28"/>
          <w:szCs w:val="28"/>
          <w:lang w:val="lv-LV" w:eastAsia="en-GB"/>
        </w:rPr>
        <w:t>;</w:t>
      </w:r>
    </w:p>
    <w:p w14:paraId="68BE8586" w14:textId="77777777" w:rsidR="003C4AF2" w:rsidRPr="00FA40BD" w:rsidRDefault="009A2356"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12</w:t>
      </w:r>
      <w:r w:rsidR="003C4AF2" w:rsidRPr="00FA40BD">
        <w:rPr>
          <w:rFonts w:ascii="Times New Roman" w:eastAsia="Times New Roman" w:hAnsi="Times New Roman" w:cs="Times New Roman"/>
          <w:sz w:val="28"/>
          <w:szCs w:val="28"/>
          <w:lang w:val="lv-LV" w:eastAsia="en-GB"/>
        </w:rPr>
        <w:t>) ir pamats uzskatīt, ka ārzemnieka patiesais uzturēšanās atļaujas pieprasīšanas mērķis neatbilst iesniegtajos dokumentos norādītajam mērķim.</w:t>
      </w:r>
    </w:p>
    <w:p w14:paraId="70156461" w14:textId="77777777" w:rsidR="003C4AF2" w:rsidRPr="00FA40BD" w:rsidRDefault="008A786C" w:rsidP="00AA5D60">
      <w:pPr>
        <w:spacing w:after="120" w:line="240" w:lineRule="auto"/>
        <w:ind w:firstLine="709"/>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3C4AF2" w:rsidRPr="00FA40BD">
        <w:rPr>
          <w:rFonts w:ascii="Times New Roman" w:eastAsia="Times New Roman" w:hAnsi="Times New Roman" w:cs="Times New Roman"/>
          <w:sz w:val="28"/>
          <w:szCs w:val="28"/>
          <w:lang w:val="lv-LV" w:eastAsia="en-GB"/>
        </w:rPr>
        <w:t>) Uzaicinātājam ir tiesības šā panta pirmajā</w:t>
      </w:r>
      <w:r w:rsidR="00121002" w:rsidRPr="00FA40BD">
        <w:rPr>
          <w:rFonts w:ascii="Times New Roman" w:eastAsia="Times New Roman" w:hAnsi="Times New Roman" w:cs="Times New Roman"/>
          <w:sz w:val="28"/>
          <w:szCs w:val="28"/>
          <w:lang w:val="lv-LV" w:eastAsia="en-GB"/>
        </w:rPr>
        <w:t xml:space="preserve"> </w:t>
      </w:r>
      <w:r w:rsidR="00060B33" w:rsidRPr="00FA40BD">
        <w:rPr>
          <w:rFonts w:ascii="Times New Roman" w:eastAsia="Times New Roman" w:hAnsi="Times New Roman" w:cs="Times New Roman"/>
          <w:sz w:val="28"/>
          <w:szCs w:val="28"/>
          <w:lang w:val="lv-LV" w:eastAsia="en-GB"/>
        </w:rPr>
        <w:t xml:space="preserve">daļā minēto lēmumu mēneša </w:t>
      </w:r>
      <w:r w:rsidR="003C4AF2" w:rsidRPr="00FA40BD">
        <w:rPr>
          <w:rFonts w:ascii="Times New Roman" w:eastAsia="Times New Roman" w:hAnsi="Times New Roman" w:cs="Times New Roman"/>
          <w:sz w:val="28"/>
          <w:szCs w:val="28"/>
          <w:lang w:val="lv-LV" w:eastAsia="en-GB"/>
        </w:rPr>
        <w:t>laikā pēc tā spēkā stāšanās dienas apstrīdēt Pārvaldes priekšniekam.</w:t>
      </w:r>
    </w:p>
    <w:p w14:paraId="7FB8E35B" w14:textId="77777777" w:rsidR="003C4AF2" w:rsidRPr="00FA40BD" w:rsidRDefault="003C4AF2" w:rsidP="00AA5D60">
      <w:pPr>
        <w:spacing w:after="120" w:line="240" w:lineRule="auto"/>
        <w:ind w:firstLine="709"/>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w:t>
      </w:r>
      <w:r w:rsidR="008A786C" w:rsidRPr="00FA40BD">
        <w:rPr>
          <w:rFonts w:ascii="Times New Roman" w:eastAsia="Times New Roman" w:hAnsi="Times New Roman" w:cs="Times New Roman"/>
          <w:sz w:val="28"/>
          <w:szCs w:val="28"/>
          <w:lang w:val="lv-LV" w:eastAsia="en-GB"/>
        </w:rPr>
        <w:t>3</w:t>
      </w:r>
      <w:r w:rsidR="007F1DAB" w:rsidRPr="00FA40BD">
        <w:rPr>
          <w:rFonts w:ascii="Times New Roman" w:eastAsia="Times New Roman" w:hAnsi="Times New Roman" w:cs="Times New Roman"/>
          <w:sz w:val="28"/>
          <w:szCs w:val="28"/>
          <w:lang w:val="lv-LV" w:eastAsia="en-GB"/>
        </w:rPr>
        <w:t xml:space="preserve">) Lēmumu, kas pieņemts par saskaņā ar šā panta </w:t>
      </w:r>
      <w:r w:rsidR="008A786C" w:rsidRPr="00FA40BD">
        <w:rPr>
          <w:rFonts w:ascii="Times New Roman" w:eastAsia="Times New Roman" w:hAnsi="Times New Roman" w:cs="Times New Roman"/>
          <w:sz w:val="28"/>
          <w:szCs w:val="28"/>
          <w:lang w:val="lv-LV" w:eastAsia="en-GB"/>
        </w:rPr>
        <w:t>otro</w:t>
      </w:r>
      <w:r w:rsidR="007F1DAB" w:rsidRPr="00FA40BD">
        <w:rPr>
          <w:rFonts w:ascii="Times New Roman" w:eastAsia="Times New Roman" w:hAnsi="Times New Roman" w:cs="Times New Roman"/>
          <w:sz w:val="28"/>
          <w:szCs w:val="28"/>
          <w:lang w:val="lv-LV" w:eastAsia="en-GB"/>
        </w:rPr>
        <w:t xml:space="preserve"> daļu apstrīdēto administratīvo aktu</w:t>
      </w:r>
      <w:r w:rsidRPr="00FA40BD">
        <w:rPr>
          <w:rFonts w:ascii="Times New Roman" w:eastAsia="Times New Roman" w:hAnsi="Times New Roman" w:cs="Times New Roman"/>
          <w:sz w:val="28"/>
          <w:szCs w:val="28"/>
          <w:lang w:val="lv-LV" w:eastAsia="en-GB"/>
        </w:rPr>
        <w:t xml:space="preserve"> uzaicinātājs likumā noteiktajā kārtībā var pārsūdzēt Administratīvajā rajona tiesā. Tiesas nolēmums ir galīgs un nav pārsūdzams.</w:t>
      </w:r>
    </w:p>
    <w:p w14:paraId="72F71FA7" w14:textId="77777777" w:rsidR="003C4AF2" w:rsidRPr="00FA40BD" w:rsidRDefault="003C4AF2" w:rsidP="00AA5D60">
      <w:pPr>
        <w:spacing w:after="120" w:line="240" w:lineRule="auto"/>
        <w:ind w:firstLine="709"/>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8A786C" w:rsidRPr="00FA40BD">
        <w:rPr>
          <w:rFonts w:ascii="Times New Roman" w:eastAsia="Times New Roman" w:hAnsi="Times New Roman" w:cs="Times New Roman"/>
          <w:sz w:val="28"/>
          <w:szCs w:val="28"/>
          <w:lang w:val="lv-LV" w:eastAsia="en-GB"/>
        </w:rPr>
        <w:t>4</w:t>
      </w:r>
      <w:r w:rsidRPr="00FA40BD">
        <w:rPr>
          <w:rFonts w:ascii="Times New Roman" w:eastAsia="Times New Roman" w:hAnsi="Times New Roman" w:cs="Times New Roman"/>
          <w:sz w:val="28"/>
          <w:szCs w:val="28"/>
          <w:lang w:val="lv-LV" w:eastAsia="en-GB"/>
        </w:rPr>
        <w:t xml:space="preserve">) Šā panta </w:t>
      </w:r>
      <w:r w:rsidR="007F1DAB" w:rsidRPr="00FA40BD">
        <w:rPr>
          <w:rFonts w:ascii="Times New Roman" w:eastAsia="Times New Roman" w:hAnsi="Times New Roman" w:cs="Times New Roman"/>
          <w:sz w:val="28"/>
          <w:szCs w:val="28"/>
          <w:lang w:val="lv-LV" w:eastAsia="en-GB"/>
        </w:rPr>
        <w:t xml:space="preserve">pirmajā vai </w:t>
      </w:r>
      <w:r w:rsidR="008A786C" w:rsidRPr="00FA40BD">
        <w:rPr>
          <w:rFonts w:ascii="Times New Roman" w:eastAsia="Times New Roman" w:hAnsi="Times New Roman" w:cs="Times New Roman"/>
          <w:sz w:val="28"/>
          <w:szCs w:val="28"/>
          <w:lang w:val="lv-LV" w:eastAsia="en-GB"/>
        </w:rPr>
        <w:t>trešajā</w:t>
      </w:r>
      <w:r w:rsidR="007F1DAB" w:rsidRPr="00FA40BD">
        <w:rPr>
          <w:rFonts w:ascii="Times New Roman" w:eastAsia="Times New Roman" w:hAnsi="Times New Roman" w:cs="Times New Roman"/>
          <w:sz w:val="28"/>
          <w:szCs w:val="28"/>
          <w:lang w:val="lv-LV" w:eastAsia="en-GB"/>
        </w:rPr>
        <w:t xml:space="preserve"> daļā minētā l</w:t>
      </w:r>
      <w:r w:rsidRPr="00FA40BD">
        <w:rPr>
          <w:rFonts w:ascii="Times New Roman" w:eastAsia="Times New Roman" w:hAnsi="Times New Roman" w:cs="Times New Roman"/>
          <w:sz w:val="28"/>
          <w:szCs w:val="28"/>
          <w:lang w:val="lv-LV" w:eastAsia="en-GB"/>
        </w:rPr>
        <w:t>ēmuma apstrīdēšana un pārsūdzēšana neaptur tā darbību.</w:t>
      </w:r>
    </w:p>
    <w:p w14:paraId="0D8644C7" w14:textId="77777777" w:rsidR="003C4AF2" w:rsidRPr="00FA40BD" w:rsidRDefault="003C4AF2" w:rsidP="00AA5D60">
      <w:pPr>
        <w:spacing w:after="120" w:line="240" w:lineRule="auto"/>
        <w:ind w:firstLine="709"/>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8A786C" w:rsidRPr="00FA40BD">
        <w:rPr>
          <w:rFonts w:ascii="Times New Roman" w:eastAsia="Times New Roman" w:hAnsi="Times New Roman" w:cs="Times New Roman"/>
          <w:sz w:val="28"/>
          <w:szCs w:val="28"/>
          <w:lang w:val="lv-LV" w:eastAsia="en-GB"/>
        </w:rPr>
        <w:t>5</w:t>
      </w:r>
      <w:r w:rsidRPr="00FA40BD">
        <w:rPr>
          <w:rFonts w:ascii="Times New Roman" w:eastAsia="Times New Roman" w:hAnsi="Times New Roman" w:cs="Times New Roman"/>
          <w:sz w:val="28"/>
          <w:szCs w:val="28"/>
          <w:lang w:val="lv-LV" w:eastAsia="en-GB"/>
        </w:rPr>
        <w:t xml:space="preserve">) Pārvaldes priekšnieks vai viņa pilnvarota amatpersona var atļaut apstiprināt izsaukumu šajā pantā minētajos gadījumos vai samazināt šā </w:t>
      </w:r>
      <w:r w:rsidR="008A786C" w:rsidRPr="00FA40BD">
        <w:rPr>
          <w:rFonts w:ascii="Times New Roman" w:eastAsia="Times New Roman" w:hAnsi="Times New Roman" w:cs="Times New Roman"/>
          <w:sz w:val="28"/>
          <w:szCs w:val="28"/>
          <w:lang w:val="lv-LV" w:eastAsia="en-GB"/>
        </w:rPr>
        <w:t>likuma 14.</w:t>
      </w:r>
      <w:r w:rsidRPr="00FA40BD">
        <w:rPr>
          <w:rFonts w:ascii="Times New Roman" w:eastAsia="Times New Roman" w:hAnsi="Times New Roman" w:cs="Times New Roman"/>
          <w:sz w:val="28"/>
          <w:szCs w:val="28"/>
          <w:lang w:val="lv-LV" w:eastAsia="en-GB"/>
        </w:rPr>
        <w:t>panta otrajā daļā noteikto aizlieguma termiņu, ja uzaicinātā ārzemnieka ieceļošana un uzturēšanās Latvijas Republikā atbilst starptautiskajām tiesību normām, Latvijas valsts interesēm vai ir saistīta ar nepārvaramu varu vai humāniem apsvērumiem.</w:t>
      </w:r>
    </w:p>
    <w:p w14:paraId="73094A8D" w14:textId="77777777" w:rsidR="003C4AF2" w:rsidRPr="00FA40BD" w:rsidRDefault="008174E6" w:rsidP="00AA5D60">
      <w:pPr>
        <w:spacing w:after="120" w:line="240" w:lineRule="auto"/>
        <w:ind w:firstLine="709"/>
        <w:jc w:val="both"/>
        <w:rPr>
          <w:rFonts w:ascii="Times New Roman" w:eastAsia="Times New Roman" w:hAnsi="Times New Roman" w:cs="Times New Roman"/>
          <w:sz w:val="28"/>
          <w:szCs w:val="28"/>
          <w:lang w:val="lv-LV" w:eastAsia="en-GB"/>
        </w:rPr>
      </w:pPr>
      <w:bookmarkStart w:id="60" w:name="p23"/>
      <w:bookmarkStart w:id="61" w:name="p-614242"/>
      <w:bookmarkEnd w:id="60"/>
      <w:bookmarkEnd w:id="61"/>
      <w:r w:rsidRPr="00FA40BD">
        <w:rPr>
          <w:rFonts w:ascii="Times New Roman" w:eastAsia="Times New Roman" w:hAnsi="Times New Roman" w:cs="Times New Roman"/>
          <w:b/>
          <w:bCs/>
          <w:sz w:val="28"/>
          <w:szCs w:val="28"/>
          <w:lang w:val="lv-LV" w:eastAsia="en-GB"/>
        </w:rPr>
        <w:t>26.p</w:t>
      </w:r>
      <w:r w:rsidR="003C4AF2" w:rsidRPr="00FA40BD">
        <w:rPr>
          <w:rFonts w:ascii="Times New Roman" w:eastAsia="Times New Roman" w:hAnsi="Times New Roman" w:cs="Times New Roman"/>
          <w:b/>
          <w:bCs/>
          <w:sz w:val="28"/>
          <w:szCs w:val="28"/>
          <w:lang w:val="lv-LV" w:eastAsia="en-GB"/>
        </w:rPr>
        <w:t>ants. </w:t>
      </w:r>
      <w:r w:rsidR="003C4AF2" w:rsidRPr="00FA40BD">
        <w:rPr>
          <w:rFonts w:ascii="Times New Roman" w:eastAsia="Times New Roman" w:hAnsi="Times New Roman" w:cs="Times New Roman"/>
          <w:sz w:val="28"/>
          <w:szCs w:val="28"/>
          <w:lang w:val="lv-LV" w:eastAsia="en-GB"/>
        </w:rPr>
        <w:t>(1) Termiņuzturēšanās atļauju šajā likumā noteiktajā kārtībā ārzemniekam ir tiesības pieprasīt:</w:t>
      </w:r>
    </w:p>
    <w:p w14:paraId="467DEF45" w14:textId="77777777" w:rsidR="003C4AF2" w:rsidRPr="00FA40BD" w:rsidRDefault="003C4AF2"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reizi kalendāra gadā uz laiku, kas nepārsniedz sešus mēnešus, ja viņš ir Latvijas pilsoņa</w:t>
      </w:r>
      <w:r w:rsidR="00D563FB" w:rsidRPr="00FA40BD">
        <w:rPr>
          <w:rFonts w:ascii="Times New Roman" w:eastAsia="Times New Roman" w:hAnsi="Times New Roman" w:cs="Times New Roman"/>
          <w:sz w:val="28"/>
          <w:szCs w:val="28"/>
          <w:lang w:val="lv-LV" w:eastAsia="en-GB"/>
        </w:rPr>
        <w:t>,</w:t>
      </w:r>
      <w:r w:rsidR="00EA1091"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Latvijas nepilsoņa, vai pastāvīgās uzturēšanās atļauju saņēmuša ārzemnieka radinieks līdz trešajai pakāpei taisnā līnijā vai līdz trešajai pakāpei sānu līnijā vai arī svainis līdz trešajai pakāpei;</w:t>
      </w:r>
    </w:p>
    <w:p w14:paraId="68510135" w14:textId="77777777" w:rsidR="004B7784" w:rsidRPr="00FA40BD" w:rsidRDefault="004454B6"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D563FB" w:rsidRPr="00FA40BD">
        <w:rPr>
          <w:rFonts w:ascii="Times New Roman" w:eastAsia="Times New Roman" w:hAnsi="Times New Roman" w:cs="Times New Roman"/>
          <w:sz w:val="28"/>
          <w:szCs w:val="28"/>
          <w:lang w:val="lv-LV" w:eastAsia="en-GB"/>
        </w:rPr>
        <w:t xml:space="preserve">) uz </w:t>
      </w:r>
      <w:r w:rsidR="00CC5E08" w:rsidRPr="00FA40BD">
        <w:rPr>
          <w:rFonts w:ascii="Times New Roman" w:eastAsia="Times New Roman" w:hAnsi="Times New Roman" w:cs="Times New Roman"/>
          <w:sz w:val="28"/>
          <w:szCs w:val="28"/>
          <w:lang w:val="lv-LV" w:eastAsia="en-GB"/>
        </w:rPr>
        <w:t xml:space="preserve">laiku līdz </w:t>
      </w:r>
      <w:r w:rsidR="00FB43B8" w:rsidRPr="00FA40BD">
        <w:rPr>
          <w:rFonts w:ascii="Times New Roman" w:eastAsia="Times New Roman" w:hAnsi="Times New Roman" w:cs="Times New Roman"/>
          <w:sz w:val="28"/>
          <w:szCs w:val="28"/>
          <w:lang w:val="lv-LV" w:eastAsia="en-GB"/>
        </w:rPr>
        <w:t xml:space="preserve">diviem </w:t>
      </w:r>
      <w:r w:rsidR="00D563FB" w:rsidRPr="00FA40BD">
        <w:rPr>
          <w:rFonts w:ascii="Times New Roman" w:eastAsia="Times New Roman" w:hAnsi="Times New Roman" w:cs="Times New Roman"/>
          <w:sz w:val="28"/>
          <w:szCs w:val="28"/>
          <w:lang w:val="lv-LV" w:eastAsia="en-GB"/>
        </w:rPr>
        <w:t>gadiem, ja viņš ir Latvijas pilsoņa, Latvijas nepilsoņa vai pastāvīgās uzturēšanās atļauju Latvijas Republikā saņēmuša ārzemnieka laulātais</w:t>
      </w:r>
      <w:r w:rsidR="004B7784" w:rsidRPr="00FA40BD">
        <w:rPr>
          <w:rFonts w:ascii="Times New Roman" w:eastAsia="Times New Roman" w:hAnsi="Times New Roman" w:cs="Times New Roman"/>
          <w:sz w:val="28"/>
          <w:szCs w:val="28"/>
          <w:lang w:val="lv-LV" w:eastAsia="en-GB"/>
        </w:rPr>
        <w:t xml:space="preserve">. Šajā punktā minētajos gadījumos uzturēšanās atļauju izsniedz ar nosacījumu, ka laulātie dzīvos kopā, un </w:t>
      </w:r>
      <w:r w:rsidR="001F68CE" w:rsidRPr="00FA40BD">
        <w:rPr>
          <w:rFonts w:ascii="Times New Roman" w:eastAsia="Times New Roman" w:hAnsi="Times New Roman" w:cs="Times New Roman"/>
          <w:sz w:val="28"/>
          <w:szCs w:val="28"/>
          <w:lang w:val="lv-LV" w:eastAsia="en-GB"/>
        </w:rPr>
        <w:t>viņiem ir kopīga mājsaimniecība;</w:t>
      </w:r>
    </w:p>
    <w:p w14:paraId="06A8319D" w14:textId="77777777" w:rsidR="00D563FB" w:rsidRPr="00FA40BD" w:rsidRDefault="004454B6"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D563FB" w:rsidRPr="00FA40BD">
        <w:rPr>
          <w:rFonts w:ascii="Times New Roman" w:eastAsia="Times New Roman" w:hAnsi="Times New Roman" w:cs="Times New Roman"/>
          <w:sz w:val="28"/>
          <w:szCs w:val="28"/>
          <w:lang w:val="lv-LV" w:eastAsia="en-GB"/>
        </w:rPr>
        <w:t xml:space="preserve">) uz </w:t>
      </w:r>
      <w:r w:rsidR="00CC5E08" w:rsidRPr="00FA40BD">
        <w:rPr>
          <w:rFonts w:ascii="Times New Roman" w:eastAsia="Times New Roman" w:hAnsi="Times New Roman" w:cs="Times New Roman"/>
          <w:sz w:val="28"/>
          <w:szCs w:val="28"/>
          <w:lang w:val="lv-LV" w:eastAsia="en-GB"/>
        </w:rPr>
        <w:t xml:space="preserve">laiku līdz </w:t>
      </w:r>
      <w:r w:rsidR="004B7784" w:rsidRPr="00FA40BD">
        <w:rPr>
          <w:rFonts w:ascii="Times New Roman" w:eastAsia="Times New Roman" w:hAnsi="Times New Roman" w:cs="Times New Roman"/>
          <w:sz w:val="28"/>
          <w:szCs w:val="28"/>
          <w:lang w:val="lv-LV" w:eastAsia="en-GB"/>
        </w:rPr>
        <w:t>seš</w:t>
      </w:r>
      <w:r w:rsidR="00D563FB" w:rsidRPr="00FA40BD">
        <w:rPr>
          <w:rFonts w:ascii="Times New Roman" w:eastAsia="Times New Roman" w:hAnsi="Times New Roman" w:cs="Times New Roman"/>
          <w:sz w:val="28"/>
          <w:szCs w:val="28"/>
          <w:lang w:val="lv-LV" w:eastAsia="en-GB"/>
        </w:rPr>
        <w:t>iem gadiem, ja viņš ir Latvijas pilsoņa, Latvijas nepilsoņa vai pastāvīgās uzturēšanās atļauju Latvijas Republikā saņēmuša ārzemnieka nepilngadīgais bērns;</w:t>
      </w:r>
    </w:p>
    <w:p w14:paraId="7D8401F6" w14:textId="77777777" w:rsidR="004B7784" w:rsidRPr="00FA40BD" w:rsidRDefault="004454B6" w:rsidP="00AA5D60">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w:t>
      </w:r>
      <w:r w:rsidR="00854553" w:rsidRPr="00FA40BD">
        <w:rPr>
          <w:rFonts w:ascii="Times New Roman" w:eastAsia="Times New Roman" w:hAnsi="Times New Roman" w:cs="Times New Roman"/>
          <w:sz w:val="28"/>
          <w:szCs w:val="28"/>
          <w:lang w:val="lv-LV" w:eastAsia="en-GB"/>
        </w:rPr>
        <w:t xml:space="preserve">) uz </w:t>
      </w:r>
      <w:r w:rsidR="00CC5E08" w:rsidRPr="00FA40BD">
        <w:rPr>
          <w:rFonts w:ascii="Times New Roman" w:eastAsia="Times New Roman" w:hAnsi="Times New Roman" w:cs="Times New Roman"/>
          <w:sz w:val="28"/>
          <w:szCs w:val="28"/>
          <w:lang w:val="lv-LV" w:eastAsia="en-GB"/>
        </w:rPr>
        <w:t xml:space="preserve">laiku līdz </w:t>
      </w:r>
      <w:r w:rsidR="00FB43B8" w:rsidRPr="00FA40BD">
        <w:rPr>
          <w:rFonts w:ascii="Times New Roman" w:eastAsia="Times New Roman" w:hAnsi="Times New Roman" w:cs="Times New Roman"/>
          <w:sz w:val="28"/>
          <w:szCs w:val="28"/>
          <w:lang w:val="lv-LV" w:eastAsia="en-GB"/>
        </w:rPr>
        <w:t>diviem</w:t>
      </w:r>
      <w:r w:rsidR="00854553" w:rsidRPr="00FA40BD">
        <w:rPr>
          <w:rFonts w:ascii="Times New Roman" w:eastAsia="Times New Roman" w:hAnsi="Times New Roman" w:cs="Times New Roman"/>
          <w:sz w:val="28"/>
          <w:szCs w:val="28"/>
          <w:lang w:val="lv-LV" w:eastAsia="en-GB"/>
        </w:rPr>
        <w:t xml:space="preserve"> gadiem</w:t>
      </w:r>
      <w:r w:rsidR="004B7784" w:rsidRPr="00FA40BD">
        <w:rPr>
          <w:rFonts w:ascii="Times New Roman" w:eastAsia="Times New Roman" w:hAnsi="Times New Roman" w:cs="Times New Roman"/>
          <w:sz w:val="28"/>
          <w:szCs w:val="28"/>
          <w:lang w:val="lv-LV" w:eastAsia="en-GB"/>
        </w:rPr>
        <w:t>,</w:t>
      </w:r>
      <w:r w:rsidR="00854553" w:rsidRPr="00FA40BD">
        <w:rPr>
          <w:rFonts w:ascii="Times New Roman" w:eastAsia="Times New Roman" w:hAnsi="Times New Roman" w:cs="Times New Roman"/>
          <w:sz w:val="28"/>
          <w:szCs w:val="28"/>
          <w:lang w:val="lv-LV" w:eastAsia="en-GB"/>
        </w:rPr>
        <w:t xml:space="preserve"> ja viņš ir Latvijas pilsoņa vai Latvijas nepilsoņa vecāks, kas sasniedzis Latvijas Rep</w:t>
      </w:r>
      <w:r w:rsidR="007F1DAB" w:rsidRPr="00FA40BD">
        <w:rPr>
          <w:rFonts w:ascii="Times New Roman" w:eastAsia="Times New Roman" w:hAnsi="Times New Roman" w:cs="Times New Roman"/>
          <w:sz w:val="28"/>
          <w:szCs w:val="28"/>
          <w:lang w:val="lv-LV" w:eastAsia="en-GB"/>
        </w:rPr>
        <w:t>ublikā noteikto pensijas vecumu</w:t>
      </w:r>
      <w:r w:rsidR="004B7784" w:rsidRPr="00FA40BD">
        <w:rPr>
          <w:rFonts w:ascii="Times New Roman" w:eastAsia="Times New Roman" w:hAnsi="Times New Roman" w:cs="Times New Roman"/>
          <w:sz w:val="28"/>
          <w:szCs w:val="28"/>
          <w:lang w:val="lv-LV" w:eastAsia="en-GB"/>
        </w:rPr>
        <w:t>;</w:t>
      </w:r>
    </w:p>
    <w:p w14:paraId="4C4C47D5" w14:textId="77777777" w:rsidR="00CC5E08" w:rsidRPr="00FA40BD" w:rsidRDefault="004454B6" w:rsidP="00AA5D60">
      <w:pPr>
        <w:pStyle w:val="tv213"/>
        <w:spacing w:before="0" w:beforeAutospacing="0" w:after="120" w:afterAutospacing="0"/>
        <w:ind w:firstLine="567"/>
        <w:jc w:val="both"/>
        <w:rPr>
          <w:sz w:val="28"/>
          <w:szCs w:val="28"/>
          <w:lang w:val="lv-LV"/>
        </w:rPr>
      </w:pPr>
      <w:r w:rsidRPr="00FA40BD">
        <w:rPr>
          <w:sz w:val="28"/>
          <w:szCs w:val="28"/>
          <w:lang w:val="lv-LV"/>
        </w:rPr>
        <w:t>5</w:t>
      </w:r>
      <w:r w:rsidR="004B7784" w:rsidRPr="00FA40BD">
        <w:rPr>
          <w:sz w:val="28"/>
          <w:szCs w:val="28"/>
          <w:lang w:val="lv-LV"/>
        </w:rPr>
        <w:t xml:space="preserve">) uz </w:t>
      </w:r>
      <w:r w:rsidR="00CC5E08" w:rsidRPr="00FA40BD">
        <w:rPr>
          <w:sz w:val="28"/>
          <w:szCs w:val="28"/>
          <w:lang w:val="lv-LV"/>
        </w:rPr>
        <w:t xml:space="preserve">laiku līdz </w:t>
      </w:r>
      <w:r w:rsidR="00FB43B8" w:rsidRPr="00FA40BD">
        <w:rPr>
          <w:sz w:val="28"/>
          <w:szCs w:val="28"/>
          <w:lang w:val="lv-LV"/>
        </w:rPr>
        <w:t>diviem</w:t>
      </w:r>
      <w:r w:rsidR="004B7784" w:rsidRPr="00FA40BD">
        <w:rPr>
          <w:sz w:val="28"/>
          <w:szCs w:val="28"/>
          <w:lang w:val="lv-LV"/>
        </w:rPr>
        <w:t xml:space="preserve"> gadiem, ja viņš 1940.gada 17.jūnijā bijis Latvijas pilsonis vai viens no viņa vecākiem ir Latvijas Republikā pastāv</w:t>
      </w:r>
      <w:r w:rsidR="007F1DAB" w:rsidRPr="00FA40BD">
        <w:rPr>
          <w:sz w:val="28"/>
          <w:szCs w:val="28"/>
          <w:lang w:val="lv-LV"/>
        </w:rPr>
        <w:t>īgi dzīvojošs Latvijas pilsonis;</w:t>
      </w:r>
    </w:p>
    <w:p w14:paraId="256C8DD2" w14:textId="77777777" w:rsidR="00D7430D" w:rsidRPr="00FA40BD" w:rsidRDefault="00CC5E08" w:rsidP="00AA5D60">
      <w:pPr>
        <w:pStyle w:val="tv213"/>
        <w:spacing w:before="0" w:beforeAutospacing="0" w:after="120" w:afterAutospacing="0"/>
        <w:ind w:firstLine="567"/>
        <w:jc w:val="both"/>
        <w:rPr>
          <w:sz w:val="28"/>
          <w:szCs w:val="28"/>
          <w:lang w:val="lv-LV"/>
        </w:rPr>
      </w:pPr>
      <w:r w:rsidRPr="00FA40BD">
        <w:rPr>
          <w:sz w:val="28"/>
          <w:szCs w:val="28"/>
          <w:lang w:val="lv-LV"/>
        </w:rPr>
        <w:t>6</w:t>
      </w:r>
      <w:r w:rsidR="00D7430D" w:rsidRPr="00FA40BD">
        <w:rPr>
          <w:sz w:val="28"/>
          <w:szCs w:val="28"/>
          <w:lang w:val="lv-LV"/>
        </w:rPr>
        <w:t xml:space="preserve">) uz </w:t>
      </w:r>
      <w:r w:rsidRPr="00FA40BD">
        <w:rPr>
          <w:sz w:val="28"/>
          <w:szCs w:val="28"/>
          <w:lang w:val="lv-LV"/>
        </w:rPr>
        <w:t xml:space="preserve">laiku līdz </w:t>
      </w:r>
      <w:r w:rsidR="00D7430D" w:rsidRPr="00FA40BD">
        <w:rPr>
          <w:sz w:val="28"/>
          <w:szCs w:val="28"/>
          <w:lang w:val="lv-LV"/>
        </w:rPr>
        <w:t>sešiem gadiem, ja viņam viens no augšupējiem radiniekiem taisnā līnijā ir latvietis vai lībietis (līvs);</w:t>
      </w:r>
    </w:p>
    <w:p w14:paraId="50898A27"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7</w:t>
      </w:r>
      <w:r w:rsidR="00FB43B8" w:rsidRPr="00FA40BD">
        <w:rPr>
          <w:sz w:val="28"/>
          <w:szCs w:val="28"/>
          <w:lang w:val="lv-LV"/>
        </w:rPr>
        <w:t xml:space="preserve">) uz laiku līdz diviem gadiem, ja </w:t>
      </w:r>
      <w:r w:rsidRPr="00FA40BD">
        <w:rPr>
          <w:sz w:val="28"/>
          <w:szCs w:val="28"/>
          <w:lang w:val="lv-LV"/>
        </w:rPr>
        <w:t>pār viņu nodibināta aizbildnība vai a</w:t>
      </w:r>
      <w:r w:rsidR="00FB43B8" w:rsidRPr="00FA40BD">
        <w:rPr>
          <w:sz w:val="28"/>
          <w:szCs w:val="28"/>
          <w:lang w:val="lv-LV"/>
        </w:rPr>
        <w:t xml:space="preserve">izgādnība vai </w:t>
      </w:r>
      <w:r w:rsidRPr="00FA40BD">
        <w:rPr>
          <w:sz w:val="28"/>
          <w:szCs w:val="28"/>
          <w:lang w:val="lv-LV"/>
        </w:rPr>
        <w:t>viņš iecelts par aizbildni vai aizgādni Latvijas p</w:t>
      </w:r>
      <w:r w:rsidR="00FB43B8" w:rsidRPr="00FA40BD">
        <w:rPr>
          <w:sz w:val="28"/>
          <w:szCs w:val="28"/>
          <w:lang w:val="lv-LV"/>
        </w:rPr>
        <w:t>ilsonim vai Latvijas nepilsonim</w:t>
      </w:r>
      <w:r w:rsidRPr="00FA40BD">
        <w:rPr>
          <w:sz w:val="28"/>
          <w:szCs w:val="28"/>
          <w:lang w:val="lv-LV"/>
        </w:rPr>
        <w:t>;</w:t>
      </w:r>
    </w:p>
    <w:p w14:paraId="4785E457"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8</w:t>
      </w:r>
      <w:r w:rsidR="00A00BB9" w:rsidRPr="00FA40BD">
        <w:rPr>
          <w:sz w:val="28"/>
          <w:szCs w:val="28"/>
          <w:lang w:val="lv-LV"/>
        </w:rPr>
        <w:t>) uz laiku līdz dienai, kad stājies spēkā tiesas spriedums par laulības šķiršanu un bērna dzīvesvietas noteikšanu, vai līdz dienai, kad zvērināts notārs taisījis laulības šķiršanas apliecību</w:t>
      </w:r>
      <w:r w:rsidR="00397371" w:rsidRPr="00FA40BD">
        <w:rPr>
          <w:sz w:val="28"/>
          <w:szCs w:val="28"/>
          <w:lang w:val="lv-LV"/>
        </w:rPr>
        <w:t xml:space="preserve"> un noteikta bērna dzīvesvieta</w:t>
      </w:r>
      <w:r w:rsidR="00A00BB9" w:rsidRPr="00FA40BD">
        <w:rPr>
          <w:sz w:val="28"/>
          <w:szCs w:val="28"/>
          <w:lang w:val="lv-LV"/>
        </w:rPr>
        <w:t>, bet ne ilgāk par gadu, ja laulību šķir un laulībā ir bērns, kas ir Latvijas pilsonis vai Latvijas nepilsonis;</w:t>
      </w:r>
    </w:p>
    <w:p w14:paraId="7695C634" w14:textId="77777777" w:rsidR="00121002" w:rsidRPr="00FA40BD" w:rsidRDefault="00B55155" w:rsidP="006F0BB9">
      <w:pPr>
        <w:pStyle w:val="tv213"/>
        <w:spacing w:before="0" w:beforeAutospacing="0" w:after="120" w:afterAutospacing="0"/>
        <w:ind w:firstLine="709"/>
        <w:jc w:val="both"/>
        <w:rPr>
          <w:sz w:val="28"/>
          <w:szCs w:val="28"/>
          <w:lang w:val="lv-LV"/>
        </w:rPr>
      </w:pPr>
      <w:r w:rsidRPr="00FA40BD">
        <w:rPr>
          <w:sz w:val="28"/>
          <w:szCs w:val="28"/>
          <w:lang w:val="lv-LV"/>
        </w:rPr>
        <w:lastRenderedPageBreak/>
        <w:t>9</w:t>
      </w:r>
      <w:r w:rsidR="00121002" w:rsidRPr="00FA40BD">
        <w:rPr>
          <w:sz w:val="28"/>
          <w:szCs w:val="28"/>
          <w:lang w:val="lv-LV"/>
        </w:rPr>
        <w:t xml:space="preserve">) uz </w:t>
      </w:r>
      <w:r w:rsidR="00FB43B8" w:rsidRPr="00FA40BD">
        <w:rPr>
          <w:sz w:val="28"/>
          <w:szCs w:val="28"/>
          <w:lang w:val="lv-LV"/>
        </w:rPr>
        <w:t>laiku līdz diviem gadiem</w:t>
      </w:r>
      <w:r w:rsidR="00121002" w:rsidRPr="00FA40BD">
        <w:rPr>
          <w:sz w:val="28"/>
          <w:szCs w:val="28"/>
          <w:lang w:val="lv-LV"/>
        </w:rPr>
        <w:t>, ja viņš ir komercreģistrā reģistrēts valdes vai padomes loceklis, prokūrists, administrators, likvidators vai personālsabiedrības biedrs, kam ir tiesības pārstāvēt personālsabiedrību, vai persona, kura pilnvarota pārstāvēt komersantu (ārvalsts komersantu) darb</w:t>
      </w:r>
      <w:r w:rsidR="000B0B9D" w:rsidRPr="00FA40BD">
        <w:rPr>
          <w:sz w:val="28"/>
          <w:szCs w:val="28"/>
          <w:lang w:val="lv-LV"/>
        </w:rPr>
        <w:t xml:space="preserve">ībās, kas saistītas ar filiāli, un termiņuzturēšanās atļaujas derīguma termiņa laikā  </w:t>
      </w:r>
      <w:r w:rsidR="00121002" w:rsidRPr="00FA40BD">
        <w:rPr>
          <w:sz w:val="28"/>
          <w:szCs w:val="28"/>
          <w:lang w:val="lv-LV"/>
        </w:rPr>
        <w:t xml:space="preserve"> komercsabiedrība vai ārzemju komersanta filiāle </w:t>
      </w:r>
      <w:r w:rsidR="000B0B9D" w:rsidRPr="00FA40BD">
        <w:rPr>
          <w:sz w:val="28"/>
          <w:szCs w:val="28"/>
          <w:lang w:val="lv-LV"/>
        </w:rPr>
        <w:t>katrā pārskata gadā atbilstoši nodokļu deklarācijās norādītajam iemaksā valsts budžetā un pašvaldību budžetos nodokļu maksājumus, k</w:t>
      </w:r>
      <w:r w:rsidRPr="00FA40BD">
        <w:rPr>
          <w:sz w:val="28"/>
          <w:szCs w:val="28"/>
          <w:lang w:val="lv-LV"/>
        </w:rPr>
        <w:t xml:space="preserve">uru kopsumma nav mazāka par </w:t>
      </w:r>
      <w:r w:rsidR="007738D0" w:rsidRPr="00FA40BD">
        <w:rPr>
          <w:sz w:val="28"/>
          <w:szCs w:val="28"/>
          <w:lang w:val="lv-LV"/>
        </w:rPr>
        <w:t>25 000</w:t>
      </w:r>
      <w:r w:rsidR="000B0B9D" w:rsidRPr="00FA40BD">
        <w:rPr>
          <w:sz w:val="28"/>
          <w:szCs w:val="28"/>
          <w:lang w:val="lv-LV"/>
        </w:rPr>
        <w:t> euro</w:t>
      </w:r>
      <w:r w:rsidR="007738D0" w:rsidRPr="00FA40BD">
        <w:rPr>
          <w:sz w:val="28"/>
          <w:szCs w:val="28"/>
          <w:lang w:val="lv-LV"/>
        </w:rPr>
        <w:t xml:space="preserve">. </w:t>
      </w:r>
      <w:r w:rsidR="000B0B9D" w:rsidRPr="00FA40BD">
        <w:rPr>
          <w:sz w:val="28"/>
          <w:szCs w:val="28"/>
          <w:lang w:val="lv-LV"/>
        </w:rPr>
        <w:t>Nodokļu  maksājumu kopsummā neieskaita to nodokļu maksājumu summas, kas ir atmaksātas vai atmaksājamas no valsts budžeta</w:t>
      </w:r>
      <w:r w:rsidR="006F0BB9" w:rsidRPr="00FA40BD">
        <w:rPr>
          <w:sz w:val="28"/>
          <w:szCs w:val="28"/>
          <w:lang w:val="lv-LV"/>
        </w:rPr>
        <w:t xml:space="preserve">. </w:t>
      </w:r>
      <w:r w:rsidR="00121002" w:rsidRPr="00FA40BD">
        <w:rPr>
          <w:sz w:val="28"/>
          <w:szCs w:val="28"/>
          <w:lang w:val="lv-LV"/>
        </w:rPr>
        <w:t xml:space="preserve">Attiecībā uz sabiedrības ar ierobežotu atbildību komercreģistrā reģistrētu amatpersonu </w:t>
      </w:r>
      <w:r w:rsidR="000B0B9D" w:rsidRPr="00FA40BD">
        <w:rPr>
          <w:sz w:val="28"/>
          <w:szCs w:val="28"/>
          <w:lang w:val="lv-LV"/>
        </w:rPr>
        <w:t>uzturēšanās atļauju izsniedz</w:t>
      </w:r>
      <w:r w:rsidR="00121002" w:rsidRPr="00FA40BD">
        <w:rPr>
          <w:sz w:val="28"/>
          <w:szCs w:val="28"/>
          <w:lang w:val="lv-LV"/>
        </w:rPr>
        <w:t xml:space="preserve">, ja sabiedrības ar ierobežotu atbildību </w:t>
      </w:r>
      <w:r w:rsidR="00FE17AB" w:rsidRPr="00FA40BD">
        <w:rPr>
          <w:sz w:val="28"/>
          <w:szCs w:val="28"/>
          <w:lang w:val="lv-LV"/>
        </w:rPr>
        <w:t xml:space="preserve">apmaksātais </w:t>
      </w:r>
      <w:r w:rsidR="00121002" w:rsidRPr="00FA40BD">
        <w:rPr>
          <w:sz w:val="28"/>
          <w:szCs w:val="28"/>
          <w:lang w:val="lv-LV"/>
        </w:rPr>
        <w:t>pamatkapitāls ir ne mazāks par 2800 euro;</w:t>
      </w:r>
    </w:p>
    <w:p w14:paraId="6AE1A89B"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10</w:t>
      </w:r>
      <w:r w:rsidR="00FB43B8" w:rsidRPr="00FA40BD">
        <w:rPr>
          <w:sz w:val="28"/>
          <w:szCs w:val="28"/>
          <w:lang w:val="lv-LV"/>
        </w:rPr>
        <w:t xml:space="preserve">) uz laiku līdz diviem </w:t>
      </w:r>
      <w:r w:rsidR="00A00BB9" w:rsidRPr="00FA40BD">
        <w:rPr>
          <w:sz w:val="28"/>
          <w:szCs w:val="28"/>
          <w:lang w:val="lv-LV"/>
        </w:rPr>
        <w:t>gadiem, ja viņš ir veicis ieguldījumu kapitālsabiedrības pamatkapitālā, to palielinot, vai ieguldījumu kapitālsabiedrības pamatkapitālā, dibinot jaunu kapitālsabiedrību, un, pieprasot pirmreizēju termiņuzturēšanās atļauju, ir samaksājis valsts budžetā 10 000 euro, kā arī veiktais ieguldījums ir vismaz:</w:t>
      </w:r>
    </w:p>
    <w:p w14:paraId="6E0E3BEA"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a) 50 000 euro un tas veikts kapitālsabiedrībā, kura nodarbina ne vairāk kā 50 darbinieku un kuras gada apgrozījums vai gada bilance nepārsniedz 10 miljonus euro. Saistībā ar ieguldījumu vienas kapitālsabiedrības pamatkapitālā termiņuzturēšanās atļauju izsniedz ne vairāk kā 10 ārzemniekiem, ja katrs no viņiem ir veicis šajā punktā noteikto ieguldījumu un samaksājis valsts budžetā 10 000 euro</w:t>
      </w:r>
      <w:r w:rsidR="006F0BB9" w:rsidRPr="00FA40BD">
        <w:rPr>
          <w:sz w:val="28"/>
          <w:szCs w:val="28"/>
          <w:lang w:val="lv-LV"/>
        </w:rPr>
        <w:t>. Saskaņā ar šo punktu izsniegtā termiņuzturēšanās atļauja ir spēkā, ja tās derīguma termiņa laikā kapitālsabiedrība, kurā ārzemnieks veicis ieguldījumu, katrā pārskata gadā atbilstoši nodokļu deklarācijās norādītajam iemaksā valsts budžetā un pašvaldību budžetos nodokļu maksājumus, kuru kopsumma nav mazāka par 40 000 euro. Nodokļu  maksājumu kopsummā neieskaita to nodokļu maksājumu summas, kas ir atmaksātas vai atmaksājamas no valsts budžeta</w:t>
      </w:r>
      <w:r w:rsidRPr="00FA40BD">
        <w:rPr>
          <w:sz w:val="28"/>
          <w:szCs w:val="28"/>
          <w:lang w:val="lv-LV"/>
        </w:rPr>
        <w:t>,</w:t>
      </w:r>
    </w:p>
    <w:p w14:paraId="331D78B8" w14:textId="77777777" w:rsidR="00A00BB9" w:rsidRPr="00FA40BD" w:rsidRDefault="00A00BB9" w:rsidP="00A00BB9">
      <w:pPr>
        <w:pStyle w:val="tv213"/>
        <w:spacing w:before="0" w:beforeAutospacing="0" w:after="120" w:afterAutospacing="0"/>
        <w:ind w:firstLine="567"/>
        <w:jc w:val="both"/>
        <w:rPr>
          <w:sz w:val="28"/>
          <w:szCs w:val="28"/>
          <w:lang w:val="lv-LV"/>
        </w:rPr>
      </w:pPr>
      <w:r w:rsidRPr="00FA40BD">
        <w:rPr>
          <w:sz w:val="28"/>
          <w:szCs w:val="28"/>
          <w:lang w:val="lv-LV"/>
        </w:rPr>
        <w:t xml:space="preserve">b) 100 000 euro un tas veikts kapitālsabiedrībā, kura </w:t>
      </w:r>
      <w:r w:rsidR="006F0BB9" w:rsidRPr="00FA40BD">
        <w:rPr>
          <w:sz w:val="28"/>
          <w:szCs w:val="28"/>
          <w:lang w:val="lv-LV"/>
        </w:rPr>
        <w:t xml:space="preserve">atsevišķi vai kopā ar vienu vai vairākiem meitas uzņēmumiem, kas reģistrēti Latvijas Republikā, </w:t>
      </w:r>
      <w:r w:rsidRPr="00FA40BD">
        <w:rPr>
          <w:sz w:val="28"/>
          <w:szCs w:val="28"/>
          <w:lang w:val="lv-LV"/>
        </w:rPr>
        <w:t>noda</w:t>
      </w:r>
      <w:r w:rsidR="006F0BB9" w:rsidRPr="00FA40BD">
        <w:rPr>
          <w:sz w:val="28"/>
          <w:szCs w:val="28"/>
          <w:lang w:val="lv-LV"/>
        </w:rPr>
        <w:t>rbina vairāk nekā 50 darbinieku, gada apgrozījumam</w:t>
      </w:r>
      <w:r w:rsidRPr="00FA40BD">
        <w:rPr>
          <w:sz w:val="28"/>
          <w:szCs w:val="28"/>
          <w:lang w:val="lv-LV"/>
        </w:rPr>
        <w:t xml:space="preserve"> vai gada bilance</w:t>
      </w:r>
      <w:r w:rsidR="006F0BB9" w:rsidRPr="00FA40BD">
        <w:rPr>
          <w:sz w:val="28"/>
          <w:szCs w:val="28"/>
          <w:lang w:val="lv-LV"/>
        </w:rPr>
        <w:t>i</w:t>
      </w:r>
      <w:r w:rsidRPr="00FA40BD">
        <w:rPr>
          <w:sz w:val="28"/>
          <w:szCs w:val="28"/>
          <w:lang w:val="lv-LV"/>
        </w:rPr>
        <w:t xml:space="preserve"> pārsniedz</w:t>
      </w:r>
      <w:r w:rsidR="006F0BB9" w:rsidRPr="00FA40BD">
        <w:rPr>
          <w:sz w:val="28"/>
          <w:szCs w:val="28"/>
          <w:lang w:val="lv-LV"/>
        </w:rPr>
        <w:t>ot</w:t>
      </w:r>
      <w:r w:rsidRPr="00FA40BD">
        <w:rPr>
          <w:sz w:val="28"/>
          <w:szCs w:val="28"/>
          <w:lang w:val="lv-LV"/>
        </w:rPr>
        <w:t xml:space="preserve"> 10 miljonus euro</w:t>
      </w:r>
      <w:r w:rsidR="006F0BB9" w:rsidRPr="00FA40BD">
        <w:rPr>
          <w:sz w:val="28"/>
          <w:szCs w:val="28"/>
          <w:lang w:val="lv-LV"/>
        </w:rPr>
        <w:t>. Saskaņā ar šo punktu izsniegtā termiņuzturēšanās atļauja ir spēkā, ja tās derīguma termiņa laikā kapitālsabiedrība, kurā šis ārzemnieks veicis ieguldījumu, katrā pārskata gadā atbilstoši nodokļu deklarācijās norādītajam iemaksā valsts budžetā un pašvaldību budžetos nodokļu maksājumus, kuru kopsumma nav mazāka par 100 000 euro. Nodokļu maksājumu kopsummā ieskaita arī Latvijas Republikā reģistrēto meitas uzņēmumu veiktos nodokļu maksājumus. Nodokļu  maksājumu kopsummā neieskaita to nodokļu maksājumu summas, kas ir atmaksātas vai atmaksājamas no valsts budžeta;</w:t>
      </w:r>
    </w:p>
    <w:p w14:paraId="0CACF64D"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lastRenderedPageBreak/>
        <w:t>11</w:t>
      </w:r>
      <w:r w:rsidR="00A00BB9" w:rsidRPr="00FA40BD">
        <w:rPr>
          <w:sz w:val="28"/>
          <w:szCs w:val="28"/>
          <w:lang w:val="lv-LV"/>
        </w:rPr>
        <w:t>) uz laiku</w:t>
      </w:r>
      <w:r w:rsidR="007738D0" w:rsidRPr="00FA40BD">
        <w:rPr>
          <w:sz w:val="28"/>
          <w:szCs w:val="28"/>
          <w:lang w:val="lv-LV"/>
        </w:rPr>
        <w:t xml:space="preserve"> līdz diviem </w:t>
      </w:r>
      <w:r w:rsidR="00A00BB9" w:rsidRPr="00FA40BD">
        <w:rPr>
          <w:sz w:val="28"/>
          <w:szCs w:val="28"/>
          <w:lang w:val="lv-LV"/>
        </w:rPr>
        <w:t>gadiem, ja viņš Rīgā vai Jūrmalā, vai Ādažu, Babītes, Baldones, Carnikavas, Garkalnes, Ikšķiles, Ķekavas, Mārupes, Olaines, Ropažu, Salaspils, Saulkrastu vai Stopiņu novadā ir iegādājies un viņam pieder viens funkcionāli saistīts nekustamais īpašums (izņemot gadījumu, kad nekustamais īpašums ir neapbūvēta zeme), kura vērtība ir vismaz 250 000 euro, vai ārpus minētajām administratīvajām teritorijām — ne vairāk kā divi nekustamie īpašumi (izņemot gadījumu, kad nekustamais īpašums ir neapbūvēta zeme) un katrs no tiem ir viens funkcionāli saistīts nekustamais īpašums, kuru kopējā vērtība ir vismaz 250 000 euro, ja vienlaikus pastāv šādi nosacījumi:</w:t>
      </w:r>
    </w:p>
    <w:p w14:paraId="62719813"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a) viņam nav nekustamā īpašuma nodokļa maksājumu parādu,</w:t>
      </w:r>
    </w:p>
    <w:p w14:paraId="3AE40245"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b) kopējās nekustamo īpašumu vērtības samaksa veikta bezskaidras naudas norēķinu veidā,</w:t>
      </w:r>
    </w:p>
    <w:p w14:paraId="5837E416"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c) nekustamais īpašums iegādāts no Latvijas Republikā vai Eiropas Savienības dalībvalstī, Eiropas Ekonomikas zonas valstī vai Šveices Konfederācijā reģistrētas juridiskās personas, kura ir nodokļu maksātāja Latvijas Republikā Latvijas Republikas nodokļu jomu reglamentējošo normatīvo aktu izpratnē, vai no fiziskās personas, kura ir Latvijas pilsonis, Latvijas nepilsonis, Eiropas Savienības pilsonis vai ārzemnieks, kurš Latvijas Republikā uzturas ar derīgu Latvijas Republikas izsniegtu uzturēšanās atļauju,</w:t>
      </w:r>
    </w:p>
    <w:p w14:paraId="733603B8"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d) nekustamā īpašuma kadastrālā vērtība tā iegādes brīdī ir ne mazāka par 80 000 euro. Ja ārzemnieks iegādājies divus nekustamos īpašumus ārpus Rīgas vai Jūrmalas, vai Ādažu, Babītes, Baldones, Carnikavas, Garkalnes, Ikšķiles, Ķekavas, Mārupes, Olaines, Ropažu, Salaspils, Saulkrastu vai Stopiņu novada, katra nekustamā īpašuma kadastrālā vērtība tā iegādes brīdī ir ne mazāka par 40 000 euro. Ja kadastrālā vērtība ir mazāka par šajā apakšpunktā norādīto, nekustamā īpašuma vērtība saskaņā ar sertificēta nekustamā īpašuma vērtētāja noteikto nekustamā īpašuma tirgus vērtību nedrīkst būt mazāka par 250 000 euro</w:t>
      </w:r>
      <w:r w:rsidR="005F0DF0" w:rsidRPr="00FA40BD">
        <w:rPr>
          <w:sz w:val="28"/>
          <w:szCs w:val="28"/>
          <w:lang w:val="lv-LV"/>
        </w:rPr>
        <w:t xml:space="preserve"> </w:t>
      </w:r>
      <w:r w:rsidRPr="00FA40BD">
        <w:rPr>
          <w:sz w:val="28"/>
          <w:szCs w:val="28"/>
          <w:lang w:val="lv-LV"/>
        </w:rPr>
        <w:t>vai, ja ārzemnieks iegādājies divus nekustamos īpašumus, — katra nekustamā īpašuma tirgus vērtība nedrīkst būt mazāka par 125 000 euro,</w:t>
      </w:r>
    </w:p>
    <w:p w14:paraId="7A39A0FA"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e) viņš, pieprasot pirmreizēju termiņuzturēšanās atļauju, samaksā valsts budžetā piecus procentus no nekustamā īpašuma vērtības,</w:t>
      </w:r>
    </w:p>
    <w:p w14:paraId="0FE18FD5"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f) nekustamā īpašuma sastāvā neietilpst lauksaimniecībā izmantojamā zeme vai meža zeme;</w:t>
      </w:r>
    </w:p>
    <w:p w14:paraId="5B579F57"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12</w:t>
      </w:r>
      <w:r w:rsidR="00A00BB9" w:rsidRPr="00FA40BD">
        <w:rPr>
          <w:sz w:val="28"/>
          <w:szCs w:val="28"/>
          <w:lang w:val="lv-LV"/>
        </w:rPr>
        <w:t>) uz laiku līdz</w:t>
      </w:r>
      <w:r w:rsidR="007738D0" w:rsidRPr="00FA40BD">
        <w:rPr>
          <w:sz w:val="28"/>
          <w:szCs w:val="28"/>
          <w:lang w:val="lv-LV"/>
        </w:rPr>
        <w:t xml:space="preserve"> diviem </w:t>
      </w:r>
      <w:r w:rsidR="00A00BB9" w:rsidRPr="00FA40BD">
        <w:rPr>
          <w:sz w:val="28"/>
          <w:szCs w:val="28"/>
          <w:lang w:val="lv-LV"/>
        </w:rPr>
        <w:t>gadiem, ja viņam ir pakārtotās saistības ar Latvijas Republikas kredītiestādi ne mazāk kā 280 000 euro apmērā un ar šo kredītiestādi slēgtā darījuma termiņš nav mazāks par pieciem gadiem un, pieprasot pirmreizēju termiņuzturēšanās atļauju, viņš samaksā valsts budžetā 25 000 euro;</w:t>
      </w:r>
    </w:p>
    <w:p w14:paraId="4B88B8F4"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13</w:t>
      </w:r>
      <w:r w:rsidR="00A00BB9" w:rsidRPr="00FA40BD">
        <w:rPr>
          <w:sz w:val="28"/>
          <w:szCs w:val="28"/>
          <w:lang w:val="lv-LV"/>
        </w:rPr>
        <w:t xml:space="preserve">) uz laiku līdz pieciem gadiem, ja viņš saskaņā ar normatīvajiem aktiem, kas nosaka valsts vērtspapīru izlaišanu, iegādājas īpašam mērķim noteiktus bezprocentu valsts vērtspapīrus par nominālvērtību 250 000 euro un samaksā </w:t>
      </w:r>
      <w:r w:rsidR="00A00BB9" w:rsidRPr="00FA40BD">
        <w:rPr>
          <w:sz w:val="28"/>
          <w:szCs w:val="28"/>
          <w:lang w:val="lv-LV"/>
        </w:rPr>
        <w:lastRenderedPageBreak/>
        <w:t>valsts budžetā 38 000 euro. Ministru kabinets ir tiesīgs lemt par īpašam mērķim paredzēto bezprocentu valsts vērtspapīru emisijas apturēšanu uz noteiktu laiku, ja atbilstoši finanšu ministra ziņojumam tas apdraud gadskārtējā valsts budžeta likumā noteikto maksimālo valsts parāda apmēru gada beigās;</w:t>
      </w:r>
    </w:p>
    <w:p w14:paraId="572C3524"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14</w:t>
      </w:r>
      <w:r w:rsidR="007738D0" w:rsidRPr="00FA40BD">
        <w:rPr>
          <w:sz w:val="28"/>
          <w:szCs w:val="28"/>
          <w:lang w:val="lv-LV"/>
        </w:rPr>
        <w:t>) uz laiku</w:t>
      </w:r>
      <w:r w:rsidR="0036730F" w:rsidRPr="00FA40BD">
        <w:rPr>
          <w:sz w:val="28"/>
          <w:szCs w:val="28"/>
          <w:lang w:val="lv-LV"/>
        </w:rPr>
        <w:t>, kas nepārsniedz trīs gadus, ja viņš Latvijas Republikā plāno īstenot aktivitātes, kas atbilst Jaunuzņēmumu darbības atbalsta likuma 1.panta 5.punktam, un tiek izpildīti šādi nosacījumi</w:t>
      </w:r>
      <w:r w:rsidR="00A00BB9" w:rsidRPr="00FA40BD">
        <w:rPr>
          <w:sz w:val="28"/>
          <w:szCs w:val="28"/>
          <w:lang w:val="lv-LV"/>
        </w:rPr>
        <w:t>:</w:t>
      </w:r>
    </w:p>
    <w:p w14:paraId="55FF9160"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a) triju mēnešu laikā pēc tam, kad pieņemts lēmums par termiņuzturēšanās atļaujas izsniegšanu, ārzemnieks ir reģistrēts kā valdes loceklis ne ilgāk kā pirms gada komercreģistrā reģistrētā kapitālsabiedrībā, kuras ietvaros viņš plāno īstenot minētās aktivitātes,</w:t>
      </w:r>
    </w:p>
    <w:p w14:paraId="4878EDE9" w14:textId="77777777" w:rsidR="000B0B9D" w:rsidRPr="00FA40BD" w:rsidRDefault="0036730F" w:rsidP="0036730F">
      <w:pPr>
        <w:pStyle w:val="tv213"/>
        <w:spacing w:before="0" w:beforeAutospacing="0" w:after="120" w:afterAutospacing="0"/>
        <w:ind w:firstLine="600"/>
        <w:jc w:val="both"/>
        <w:rPr>
          <w:sz w:val="28"/>
          <w:szCs w:val="28"/>
          <w:lang w:val="lv-LV"/>
        </w:rPr>
      </w:pPr>
      <w:r w:rsidRPr="00FA40BD">
        <w:rPr>
          <w:sz w:val="28"/>
          <w:szCs w:val="28"/>
          <w:lang w:val="lv-LV"/>
        </w:rPr>
        <w:t>b) 12 mēnešu laikā pēc termiņuzturēšanās atļaujas izsniegšanas ārzemnieks ir iesniedzis informāciju par saņemto agrīnas stadijas riska kapitāla ieguldījumu Jaunuzņēmumu darbības atbalsta likuma 4. panta 1. punktā noteiktajā apmērā vai ir iesniedzis progresa pārskatu par kapitālsabiedrības īstenotajām aktivitātēm šajā periodā, kas apliecina, ka kapitālsabiedrība turpina inovatīvā produkta izstrādi, ražošanu vai attīstību</w:t>
      </w:r>
      <w:r w:rsidR="000B0B9D" w:rsidRPr="00FA40BD">
        <w:rPr>
          <w:sz w:val="28"/>
          <w:szCs w:val="28"/>
          <w:lang w:val="lv-LV"/>
        </w:rPr>
        <w:t>;</w:t>
      </w:r>
    </w:p>
    <w:p w14:paraId="624BDBE9" w14:textId="77777777" w:rsidR="0036730F" w:rsidRPr="00FA40BD" w:rsidRDefault="000B0B9D" w:rsidP="0036730F">
      <w:pPr>
        <w:pStyle w:val="tv213"/>
        <w:spacing w:before="0" w:beforeAutospacing="0" w:after="120" w:afterAutospacing="0"/>
        <w:ind w:firstLine="600"/>
        <w:jc w:val="both"/>
        <w:rPr>
          <w:sz w:val="28"/>
          <w:szCs w:val="28"/>
          <w:lang w:val="lv-LV"/>
        </w:rPr>
      </w:pPr>
      <w:r w:rsidRPr="00FA40BD">
        <w:rPr>
          <w:sz w:val="28"/>
          <w:szCs w:val="28"/>
          <w:lang w:val="lv-LV"/>
        </w:rPr>
        <w:t>c) ārzemnieks nav nodarbināts pie cita darba devēja vai komercreģistrā reģistrēta amatpersona citā kapitālsabiedrībā</w:t>
      </w:r>
      <w:r w:rsidR="0036730F" w:rsidRPr="00FA40BD">
        <w:rPr>
          <w:sz w:val="28"/>
          <w:szCs w:val="28"/>
          <w:lang w:val="lv-LV"/>
        </w:rPr>
        <w:t>;</w:t>
      </w:r>
    </w:p>
    <w:p w14:paraId="13405270" w14:textId="77777777" w:rsidR="000B0B9D" w:rsidRPr="00FA40BD" w:rsidRDefault="000B0B9D" w:rsidP="0036730F">
      <w:pPr>
        <w:pStyle w:val="tv213"/>
        <w:spacing w:before="0" w:beforeAutospacing="0" w:after="120" w:afterAutospacing="0"/>
        <w:ind w:firstLine="600"/>
        <w:jc w:val="both"/>
        <w:rPr>
          <w:sz w:val="28"/>
          <w:szCs w:val="28"/>
          <w:lang w:val="lv-LV"/>
        </w:rPr>
      </w:pPr>
      <w:r w:rsidRPr="00FA40BD">
        <w:rPr>
          <w:sz w:val="28"/>
          <w:szCs w:val="28"/>
          <w:lang w:val="lv-LV"/>
        </w:rPr>
        <w:t>d) šīs aktivitātes īstenošanai termiņuzturēšanās atļauja nav izsniegta vairāk nekā četriem ārzemniekiem. Vienas aktivitātes ietvaros pieprasītās uzturēšanās atļaujas piešķir uz vienādu termiņu – atbilstoši termiņam, uz kādu izsniegta termiņuzturēšanās atļauja pirmajam ārzemniekam, kas saņēmis uzturēšanās atļauju šīs aktivitātes īstenošanai;</w:t>
      </w:r>
    </w:p>
    <w:p w14:paraId="25A74F88" w14:textId="77777777" w:rsidR="00431CB7" w:rsidRPr="00FA40BD" w:rsidRDefault="00B55155" w:rsidP="0036730F">
      <w:pPr>
        <w:pStyle w:val="tv213"/>
        <w:spacing w:before="0" w:beforeAutospacing="0" w:after="120" w:afterAutospacing="0"/>
        <w:ind w:firstLine="600"/>
        <w:jc w:val="both"/>
        <w:rPr>
          <w:sz w:val="28"/>
          <w:szCs w:val="28"/>
          <w:lang w:val="lv-LV"/>
        </w:rPr>
      </w:pPr>
      <w:r w:rsidRPr="00FA40BD">
        <w:rPr>
          <w:sz w:val="28"/>
          <w:szCs w:val="28"/>
          <w:lang w:val="lv-LV"/>
        </w:rPr>
        <w:t>15</w:t>
      </w:r>
      <w:r w:rsidR="00121002" w:rsidRPr="00FA40BD">
        <w:rPr>
          <w:sz w:val="28"/>
          <w:szCs w:val="28"/>
          <w:lang w:val="lv-LV"/>
        </w:rPr>
        <w:t xml:space="preserve">) uz </w:t>
      </w:r>
      <w:r w:rsidR="00431CB7" w:rsidRPr="00FA40BD">
        <w:rPr>
          <w:sz w:val="28"/>
          <w:szCs w:val="28"/>
          <w:lang w:val="lv-LV"/>
        </w:rPr>
        <w:t>laiku līdz vienam gadam, ja ārzemnieks pieprasa termiņuzturēšanās atļauju saistībā ar nodarbinātību</w:t>
      </w:r>
      <w:r w:rsidR="003071F4" w:rsidRPr="00FA40BD">
        <w:rPr>
          <w:sz w:val="28"/>
          <w:szCs w:val="28"/>
          <w:lang w:val="lv-LV"/>
        </w:rPr>
        <w:t>, izņemot gadījumu, ja darba dev</w:t>
      </w:r>
      <w:r w:rsidR="00CE4C00" w:rsidRPr="00FA40BD">
        <w:rPr>
          <w:sz w:val="28"/>
          <w:szCs w:val="28"/>
          <w:lang w:val="lv-LV"/>
        </w:rPr>
        <w:t>ējs ir mikrouzņ</w:t>
      </w:r>
      <w:r w:rsidR="00FD2A1D" w:rsidRPr="00FA40BD">
        <w:rPr>
          <w:sz w:val="28"/>
          <w:szCs w:val="28"/>
          <w:lang w:val="lv-LV"/>
        </w:rPr>
        <w:t>ēmumu nodokļa maksātājs</w:t>
      </w:r>
      <w:r w:rsidR="00431CB7" w:rsidRPr="00FA40BD">
        <w:rPr>
          <w:sz w:val="28"/>
          <w:szCs w:val="28"/>
          <w:lang w:val="lv-LV"/>
        </w:rPr>
        <w:t>;</w:t>
      </w:r>
      <w:r w:rsidR="00121002" w:rsidRPr="00FA40BD">
        <w:rPr>
          <w:sz w:val="28"/>
          <w:szCs w:val="28"/>
          <w:lang w:val="lv-LV"/>
        </w:rPr>
        <w:t xml:space="preserve"> </w:t>
      </w:r>
    </w:p>
    <w:p w14:paraId="1EA2DAC4" w14:textId="77777777" w:rsidR="00121002" w:rsidRPr="00FA40BD" w:rsidRDefault="00B55155" w:rsidP="0036730F">
      <w:pPr>
        <w:pStyle w:val="tv213"/>
        <w:spacing w:before="0" w:beforeAutospacing="0" w:after="120" w:afterAutospacing="0"/>
        <w:ind w:firstLine="600"/>
        <w:jc w:val="both"/>
        <w:rPr>
          <w:sz w:val="28"/>
          <w:szCs w:val="28"/>
          <w:lang w:val="lv-LV"/>
        </w:rPr>
      </w:pPr>
      <w:r w:rsidRPr="00FA40BD">
        <w:rPr>
          <w:sz w:val="28"/>
          <w:szCs w:val="28"/>
          <w:lang w:val="lv-LV"/>
        </w:rPr>
        <w:t>16</w:t>
      </w:r>
      <w:r w:rsidR="00431CB7" w:rsidRPr="00FA40BD">
        <w:rPr>
          <w:sz w:val="28"/>
          <w:szCs w:val="28"/>
          <w:lang w:val="lv-LV"/>
        </w:rPr>
        <w:t>) uz laiku līdz diviem gadiem, ja ārzemnieks pieprasa Eiropas Savienības zilo karti. Ja Eiropas Savienības zilā karte</w:t>
      </w:r>
      <w:r w:rsidR="00121002" w:rsidRPr="00FA40BD">
        <w:rPr>
          <w:sz w:val="28"/>
          <w:szCs w:val="28"/>
          <w:lang w:val="lv-LV"/>
        </w:rPr>
        <w:t xml:space="preserve"> tiek pieprasīta uz laiku, kas nepārsniedz vienu gadu, to izsniedz uz laiku, kas par trim mēnešiem pārsniedz darba līguma termiņu;</w:t>
      </w:r>
    </w:p>
    <w:p w14:paraId="68AF5A2E" w14:textId="77777777" w:rsidR="00431CB7"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17</w:t>
      </w:r>
      <w:r w:rsidR="00A00BB9" w:rsidRPr="00FA40BD">
        <w:rPr>
          <w:sz w:val="28"/>
          <w:szCs w:val="28"/>
          <w:lang w:val="lv-LV"/>
        </w:rPr>
        <w:t xml:space="preserve">) </w:t>
      </w:r>
      <w:r w:rsidR="00431CB7" w:rsidRPr="00FA40BD">
        <w:rPr>
          <w:sz w:val="28"/>
          <w:szCs w:val="28"/>
          <w:lang w:val="lv-LV"/>
        </w:rPr>
        <w:t>uz laiku līdz diviem gadiem, ja ārzemnieks pieprasa termiņuzturēšanās atļauju kā profesionāls sportists vai sporta treneris</w:t>
      </w:r>
      <w:r w:rsidRPr="00FA40BD">
        <w:rPr>
          <w:sz w:val="28"/>
          <w:szCs w:val="28"/>
          <w:lang w:val="lv-LV"/>
        </w:rPr>
        <w:t>;</w:t>
      </w:r>
    </w:p>
    <w:p w14:paraId="2A2393C5"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18</w:t>
      </w:r>
      <w:r w:rsidR="00431CB7" w:rsidRPr="00FA40BD">
        <w:rPr>
          <w:sz w:val="28"/>
          <w:szCs w:val="28"/>
          <w:lang w:val="lv-LV"/>
        </w:rPr>
        <w:t xml:space="preserve">) </w:t>
      </w:r>
      <w:r w:rsidR="00A00BB9" w:rsidRPr="00FA40BD">
        <w:rPr>
          <w:sz w:val="28"/>
          <w:szCs w:val="28"/>
          <w:lang w:val="lv-LV"/>
        </w:rPr>
        <w:t xml:space="preserve">uz laiku līdz </w:t>
      </w:r>
      <w:r w:rsidR="00431CB7" w:rsidRPr="00FA40BD">
        <w:rPr>
          <w:sz w:val="28"/>
          <w:szCs w:val="28"/>
          <w:lang w:val="lv-LV"/>
        </w:rPr>
        <w:t>vienam gadam</w:t>
      </w:r>
      <w:r w:rsidR="00121002" w:rsidRPr="00FA40BD">
        <w:rPr>
          <w:sz w:val="28"/>
          <w:szCs w:val="28"/>
          <w:lang w:val="lv-LV"/>
        </w:rPr>
        <w:t>, ja ārzemnieks pieprasa termiņuzturēšanās atļauju kā uzņēmuma ietvaros pārcelts darbinieks, kas tiks nodarbināts vadītāja vai speciālista amatā;</w:t>
      </w:r>
    </w:p>
    <w:p w14:paraId="31E8A61D"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19</w:t>
      </w:r>
      <w:r w:rsidR="00121002" w:rsidRPr="00FA40BD">
        <w:rPr>
          <w:sz w:val="28"/>
          <w:szCs w:val="28"/>
          <w:lang w:val="lv-LV"/>
        </w:rPr>
        <w:t>) uz laiku līdz vienam gadam, ja ārzemnieks pieprasa termiņuzturēšanās atļauju kā uzņēmuma ietvaros pārcelts darbinieks stažieris;</w:t>
      </w:r>
    </w:p>
    <w:p w14:paraId="45396D31"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lastRenderedPageBreak/>
        <w:t>20</w:t>
      </w:r>
      <w:r w:rsidR="00A00BB9" w:rsidRPr="00FA40BD">
        <w:rPr>
          <w:sz w:val="28"/>
          <w:szCs w:val="28"/>
          <w:lang w:val="lv-LV"/>
        </w:rPr>
        <w:t xml:space="preserve">) uz laiku līdz </w:t>
      </w:r>
      <w:r w:rsidR="00431CB7" w:rsidRPr="00FA40BD">
        <w:rPr>
          <w:sz w:val="28"/>
          <w:szCs w:val="28"/>
          <w:lang w:val="lv-LV"/>
        </w:rPr>
        <w:t>vienam gada</w:t>
      </w:r>
      <w:r w:rsidR="00A00BB9" w:rsidRPr="00FA40BD">
        <w:rPr>
          <w:sz w:val="28"/>
          <w:szCs w:val="28"/>
          <w:lang w:val="lv-LV"/>
        </w:rPr>
        <w:t>m</w:t>
      </w:r>
      <w:r w:rsidR="00121002" w:rsidRPr="00FA40BD">
        <w:rPr>
          <w:sz w:val="28"/>
          <w:szCs w:val="28"/>
          <w:lang w:val="lv-LV"/>
        </w:rPr>
        <w:t>, ja ārzemnieks ir ārvalsts komersanta pārstāvniecības pārstāvis</w:t>
      </w:r>
      <w:r w:rsidR="003E05F2" w:rsidRPr="00FA40BD">
        <w:rPr>
          <w:sz w:val="28"/>
          <w:szCs w:val="28"/>
          <w:lang w:val="lv-LV"/>
        </w:rPr>
        <w:t>,</w:t>
      </w:r>
      <w:r w:rsidR="00121002" w:rsidRPr="00FA40BD">
        <w:rPr>
          <w:sz w:val="28"/>
          <w:szCs w:val="28"/>
          <w:lang w:val="lv-LV"/>
        </w:rPr>
        <w:t xml:space="preserve"> un ārvalsts komersants reģistrēts ārvalstī vismaz piecus gadus pirms uzturēšanās atļaujas pieteikuma iesniegšanas dienas, pēdējā gada laikā nodarbinājis vairāk nekā 50 darbinieku, tā gada apgrozījums pārsniedz 10 miljonus euro un tam nav nodokļu maksājumu parādu. </w:t>
      </w:r>
      <w:r w:rsidR="00A27409" w:rsidRPr="00FA40BD">
        <w:rPr>
          <w:sz w:val="28"/>
          <w:szCs w:val="28"/>
          <w:lang w:val="lv-LV"/>
        </w:rPr>
        <w:t xml:space="preserve">Kopējais laiks, uz kādu ārzemniekam var piešķirt termiņuzturēšanās atļauju saskaņā ar šo punktu, ir divi gadi, ja ārvalsts komersanta pārstāvniecība veic aktīvu darbību, veicinot Latvijas Republikas tautsaimniecības attīstību. </w:t>
      </w:r>
      <w:r w:rsidR="00121002" w:rsidRPr="00FA40BD">
        <w:rPr>
          <w:sz w:val="28"/>
          <w:szCs w:val="28"/>
          <w:lang w:val="lv-LV"/>
        </w:rPr>
        <w:t xml:space="preserve">Pēc </w:t>
      </w:r>
      <w:r w:rsidR="00DE7D8B" w:rsidRPr="00FA40BD">
        <w:rPr>
          <w:sz w:val="28"/>
          <w:szCs w:val="28"/>
          <w:lang w:val="lv-LV"/>
        </w:rPr>
        <w:t xml:space="preserve">divu gadu uzturēšanās Latvijas Republikā </w:t>
      </w:r>
      <w:r w:rsidR="00121002" w:rsidRPr="00FA40BD">
        <w:rPr>
          <w:sz w:val="28"/>
          <w:szCs w:val="28"/>
          <w:lang w:val="lv-LV"/>
        </w:rPr>
        <w:t>ārzemnieks turpmāko divu gadu laikā nav tiesīgs pieprasīt termiņuzturēšanās atļauju šajā punktā norādītajam mērķim;</w:t>
      </w:r>
    </w:p>
    <w:p w14:paraId="471ED5A7"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21</w:t>
      </w:r>
      <w:r w:rsidR="00431CB7" w:rsidRPr="00FA40BD">
        <w:rPr>
          <w:sz w:val="28"/>
          <w:szCs w:val="28"/>
          <w:lang w:val="lv-LV"/>
        </w:rPr>
        <w:t xml:space="preserve">) uz laiku līdz trim </w:t>
      </w:r>
      <w:r w:rsidR="00A00BB9" w:rsidRPr="00FA40BD">
        <w:rPr>
          <w:sz w:val="28"/>
          <w:szCs w:val="28"/>
          <w:lang w:val="lv-LV"/>
        </w:rPr>
        <w:t>gadiem</w:t>
      </w:r>
      <w:r w:rsidR="00121002" w:rsidRPr="00FA40BD">
        <w:rPr>
          <w:sz w:val="28"/>
          <w:szCs w:val="28"/>
          <w:lang w:val="lv-LV"/>
        </w:rPr>
        <w:t>, ja ārzemnieks ir Latvijas Republikā reģistrētas ārvalsts aviosabiedrības pārstāvniecības pārstāvis;</w:t>
      </w:r>
    </w:p>
    <w:p w14:paraId="04F7543E" w14:textId="77777777" w:rsidR="00A00BB9" w:rsidRPr="00FA40BD" w:rsidRDefault="00A00BB9" w:rsidP="00A00BB9">
      <w:pPr>
        <w:pStyle w:val="tv213"/>
        <w:spacing w:before="0" w:beforeAutospacing="0" w:after="120" w:afterAutospacing="0"/>
        <w:ind w:firstLine="600"/>
        <w:jc w:val="both"/>
        <w:rPr>
          <w:sz w:val="28"/>
          <w:szCs w:val="28"/>
          <w:lang w:val="lv-LV"/>
        </w:rPr>
      </w:pPr>
      <w:r w:rsidRPr="00FA40BD">
        <w:rPr>
          <w:sz w:val="28"/>
          <w:szCs w:val="28"/>
          <w:lang w:val="lv-LV"/>
        </w:rPr>
        <w:t>22) uz laiku</w:t>
      </w:r>
      <w:r w:rsidR="00431CB7" w:rsidRPr="00FA40BD">
        <w:rPr>
          <w:sz w:val="28"/>
          <w:szCs w:val="28"/>
          <w:lang w:val="lv-LV"/>
        </w:rPr>
        <w:t xml:space="preserve"> līdz diviem gadiem </w:t>
      </w:r>
      <w:r w:rsidRPr="00FA40BD">
        <w:rPr>
          <w:sz w:val="28"/>
          <w:szCs w:val="28"/>
          <w:lang w:val="lv-LV"/>
        </w:rPr>
        <w:t>tāda starptautiska līguma vai projekta īstenošanai, kurā piedalās Latvijas Republika, valsts tiešās pārvaldes iestāde vai atvasināta publiska persona;</w:t>
      </w:r>
    </w:p>
    <w:p w14:paraId="1F678992"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23</w:t>
      </w:r>
      <w:r w:rsidR="007738D0" w:rsidRPr="00FA40BD">
        <w:rPr>
          <w:sz w:val="28"/>
          <w:szCs w:val="28"/>
          <w:lang w:val="lv-LV"/>
        </w:rPr>
        <w:t xml:space="preserve">) uz laiku līdz diviem </w:t>
      </w:r>
      <w:r w:rsidR="00431CB7" w:rsidRPr="00FA40BD">
        <w:rPr>
          <w:sz w:val="28"/>
          <w:szCs w:val="28"/>
          <w:lang w:val="lv-LV"/>
        </w:rPr>
        <w:t xml:space="preserve">gadiem, ja ārzemnieks pieprasa termiņuzturēšanās atļauju saistībā ar zinātniskās sadarbības līgumu, kas noslēgts ar </w:t>
      </w:r>
      <w:r w:rsidR="00121002" w:rsidRPr="00FA40BD">
        <w:rPr>
          <w:sz w:val="28"/>
          <w:szCs w:val="28"/>
          <w:lang w:val="lv-LV"/>
        </w:rPr>
        <w:t>zinātnisko institūciju reģistrā iekļautu zinātnisko institūciju</w:t>
      </w:r>
      <w:r w:rsidR="00FD2A1D" w:rsidRPr="00FA40BD">
        <w:rPr>
          <w:sz w:val="28"/>
          <w:szCs w:val="28"/>
          <w:lang w:val="lv-LV"/>
        </w:rPr>
        <w:t>;</w:t>
      </w:r>
    </w:p>
    <w:p w14:paraId="62155E9C"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24</w:t>
      </w:r>
      <w:r w:rsidR="0054021A" w:rsidRPr="00FA40BD">
        <w:rPr>
          <w:sz w:val="28"/>
          <w:szCs w:val="28"/>
          <w:lang w:val="lv-LV"/>
        </w:rPr>
        <w:t>) uz laiku</w:t>
      </w:r>
      <w:r w:rsidR="00431CB7" w:rsidRPr="00FA40BD">
        <w:rPr>
          <w:sz w:val="28"/>
          <w:szCs w:val="28"/>
          <w:lang w:val="lv-LV"/>
        </w:rPr>
        <w:t xml:space="preserve"> </w:t>
      </w:r>
      <w:r w:rsidR="0054021A" w:rsidRPr="00FA40BD">
        <w:rPr>
          <w:sz w:val="28"/>
          <w:szCs w:val="28"/>
          <w:lang w:val="lv-LV"/>
        </w:rPr>
        <w:t>līdz diviem gadiem, ja ārzemnieks pieprasa termiņuzturēšanās atļauju saistībā ar pilna laika studijām Latvijas Republikā akreditētā augstskolā vai koledžā;</w:t>
      </w:r>
    </w:p>
    <w:p w14:paraId="68DB65D4"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25</w:t>
      </w:r>
      <w:r w:rsidR="0054021A" w:rsidRPr="00FA40BD">
        <w:rPr>
          <w:sz w:val="28"/>
          <w:szCs w:val="28"/>
          <w:lang w:val="lv-LV"/>
        </w:rPr>
        <w:t>) uz laiku līdz vienam gadam</w:t>
      </w:r>
      <w:r w:rsidR="00A00BB9" w:rsidRPr="00FA40BD">
        <w:rPr>
          <w:sz w:val="28"/>
          <w:szCs w:val="28"/>
          <w:lang w:val="lv-LV"/>
        </w:rPr>
        <w:t xml:space="preserve">, ja uzturēšanās Latvijas Republikā ir saistīta ar </w:t>
      </w:r>
      <w:r w:rsidR="001469AA" w:rsidRPr="00FA40BD">
        <w:rPr>
          <w:sz w:val="28"/>
          <w:szCs w:val="28"/>
          <w:lang w:val="lv-LV"/>
        </w:rPr>
        <w:t xml:space="preserve">akreditētu izglītības iestāžu </w:t>
      </w:r>
      <w:r w:rsidR="00A00BB9" w:rsidRPr="00FA40BD">
        <w:rPr>
          <w:sz w:val="28"/>
          <w:szCs w:val="28"/>
          <w:lang w:val="lv-LV"/>
        </w:rPr>
        <w:t>audzēkņu vai studentu apmaiņu vai cita uzdevuma veikšanu;</w:t>
      </w:r>
    </w:p>
    <w:p w14:paraId="43DE6A14" w14:textId="77777777" w:rsidR="00A00BB9"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26</w:t>
      </w:r>
      <w:r w:rsidR="0054021A" w:rsidRPr="00FA40BD">
        <w:rPr>
          <w:sz w:val="28"/>
          <w:szCs w:val="28"/>
          <w:lang w:val="lv-LV"/>
        </w:rPr>
        <w:t>) uz laiku līdz vienam gadam</w:t>
      </w:r>
      <w:r w:rsidR="00A00BB9" w:rsidRPr="00FA40BD">
        <w:rPr>
          <w:sz w:val="28"/>
          <w:szCs w:val="28"/>
          <w:lang w:val="lv-LV"/>
        </w:rPr>
        <w:t>, ja ārzemnieks pieprasa termiņuzturēšanās atļauju kā stažieris, kurš augstāko izglītību ieguvis ne vairāk kā divus gadus pirms uzturēšanās atļaujas pieteikuma iesniegšanas dienas un kura iegūtā augstākā izglītība atbilst paredzamajai stažēšanās jomai;</w:t>
      </w:r>
    </w:p>
    <w:p w14:paraId="469868F7" w14:textId="77777777" w:rsidR="00AC2165" w:rsidRPr="00FA40BD" w:rsidRDefault="00B55155" w:rsidP="00A00BB9">
      <w:pPr>
        <w:pStyle w:val="tv213"/>
        <w:spacing w:before="0" w:beforeAutospacing="0" w:after="120" w:afterAutospacing="0"/>
        <w:ind w:firstLine="600"/>
        <w:jc w:val="both"/>
        <w:rPr>
          <w:sz w:val="28"/>
          <w:szCs w:val="28"/>
          <w:lang w:val="lv-LV"/>
        </w:rPr>
      </w:pPr>
      <w:r w:rsidRPr="00FA40BD">
        <w:rPr>
          <w:sz w:val="28"/>
          <w:szCs w:val="28"/>
          <w:lang w:val="lv-LV"/>
        </w:rPr>
        <w:t>27</w:t>
      </w:r>
      <w:r w:rsidR="009F7CBA" w:rsidRPr="00FA40BD">
        <w:rPr>
          <w:sz w:val="28"/>
          <w:szCs w:val="28"/>
          <w:lang w:val="lv-LV"/>
        </w:rPr>
        <w:t>) uz deviņiem mēnešiem pēc pētniecības projekta vai studiju pabeigšanas, ja viņš pabeidzis sadarbību pētniecības projekta ietvaros Latvijas Republikā vai apguvis pilna laika maģistra vai doktora studiju programmu un ieguvis valsts atzītu augstākās izglītības diplomu par šīs studiju programmas apguvi, un iesniedzis uzturēšanās atļaujas pieprasījumu ne vēlāk kā trīs mēnešus pēc tam, kad beidzies saistībā ar studijām vai dalību pētniecības projektā izsniegtās termiņuzturēšanās atļaujas termiņš;</w:t>
      </w:r>
    </w:p>
    <w:p w14:paraId="5FFFB48E" w14:textId="77777777" w:rsidR="00121002" w:rsidRPr="00FA40BD" w:rsidRDefault="00B55155" w:rsidP="00AA5D60">
      <w:pPr>
        <w:pStyle w:val="tv213"/>
        <w:spacing w:before="0" w:beforeAutospacing="0" w:after="120" w:afterAutospacing="0"/>
        <w:ind w:firstLine="567"/>
        <w:jc w:val="both"/>
        <w:rPr>
          <w:sz w:val="28"/>
          <w:szCs w:val="28"/>
          <w:lang w:val="lv-LV"/>
        </w:rPr>
      </w:pPr>
      <w:r w:rsidRPr="00FA40BD">
        <w:rPr>
          <w:sz w:val="28"/>
          <w:szCs w:val="28"/>
          <w:lang w:val="lv-LV"/>
        </w:rPr>
        <w:t>28</w:t>
      </w:r>
      <w:r w:rsidR="00121002" w:rsidRPr="00FA40BD">
        <w:rPr>
          <w:sz w:val="28"/>
          <w:szCs w:val="28"/>
          <w:lang w:val="lv-LV"/>
        </w:rPr>
        <w:t>) uz laiku</w:t>
      </w:r>
      <w:r w:rsidR="0067669C" w:rsidRPr="00FA40BD">
        <w:rPr>
          <w:sz w:val="28"/>
          <w:szCs w:val="28"/>
          <w:lang w:val="lv-LV"/>
        </w:rPr>
        <w:t xml:space="preserve"> līdz trīs gadiem, ja viņam </w:t>
      </w:r>
      <w:r w:rsidR="00FD2A1D" w:rsidRPr="00FA40BD">
        <w:rPr>
          <w:sz w:val="28"/>
          <w:szCs w:val="28"/>
          <w:lang w:val="lv-LV"/>
        </w:rPr>
        <w:t xml:space="preserve">Patvēruma likumā </w:t>
      </w:r>
      <w:r w:rsidR="00121002" w:rsidRPr="00FA40BD">
        <w:rPr>
          <w:sz w:val="28"/>
          <w:szCs w:val="28"/>
          <w:lang w:val="lv-LV"/>
        </w:rPr>
        <w:t xml:space="preserve">noteiktajā kārtībā </w:t>
      </w:r>
      <w:r w:rsidR="0067669C" w:rsidRPr="00FA40BD">
        <w:rPr>
          <w:sz w:val="28"/>
          <w:szCs w:val="28"/>
          <w:lang w:val="lv-LV"/>
        </w:rPr>
        <w:t>alternatīvais</w:t>
      </w:r>
      <w:r w:rsidR="00E276D2" w:rsidRPr="00FA40BD">
        <w:rPr>
          <w:sz w:val="28"/>
          <w:szCs w:val="28"/>
          <w:lang w:val="lv-LV"/>
        </w:rPr>
        <w:t xml:space="preserve"> </w:t>
      </w:r>
      <w:r w:rsidR="00121002" w:rsidRPr="00FA40BD">
        <w:rPr>
          <w:sz w:val="28"/>
          <w:szCs w:val="28"/>
          <w:lang w:val="lv-LV"/>
        </w:rPr>
        <w:t>status</w:t>
      </w:r>
      <w:r w:rsidR="0067669C" w:rsidRPr="00FA40BD">
        <w:rPr>
          <w:sz w:val="28"/>
          <w:szCs w:val="28"/>
          <w:lang w:val="lv-LV"/>
        </w:rPr>
        <w:t>s</w:t>
      </w:r>
      <w:r w:rsidR="00121002" w:rsidRPr="00FA40BD">
        <w:rPr>
          <w:sz w:val="28"/>
          <w:szCs w:val="28"/>
          <w:lang w:val="lv-LV"/>
        </w:rPr>
        <w:t>;</w:t>
      </w:r>
    </w:p>
    <w:p w14:paraId="6FBE89D8" w14:textId="77777777" w:rsidR="00AC2165" w:rsidRPr="00FA40BD" w:rsidRDefault="00CC5E08" w:rsidP="00AA5D60">
      <w:pPr>
        <w:pStyle w:val="tv213"/>
        <w:spacing w:before="0" w:beforeAutospacing="0" w:after="120" w:afterAutospacing="0"/>
        <w:ind w:firstLine="567"/>
        <w:jc w:val="both"/>
        <w:rPr>
          <w:sz w:val="28"/>
          <w:szCs w:val="28"/>
          <w:lang w:val="lv-LV"/>
        </w:rPr>
      </w:pPr>
      <w:r w:rsidRPr="00FA40BD">
        <w:rPr>
          <w:sz w:val="28"/>
          <w:szCs w:val="28"/>
          <w:lang w:val="lv-LV"/>
        </w:rPr>
        <w:lastRenderedPageBreak/>
        <w:t>2</w:t>
      </w:r>
      <w:r w:rsidR="00B55155" w:rsidRPr="00FA40BD">
        <w:rPr>
          <w:sz w:val="28"/>
          <w:szCs w:val="28"/>
          <w:lang w:val="lv-LV"/>
        </w:rPr>
        <w:t>9</w:t>
      </w:r>
      <w:r w:rsidR="00AC2165" w:rsidRPr="00FA40BD">
        <w:rPr>
          <w:sz w:val="28"/>
          <w:szCs w:val="28"/>
          <w:lang w:val="lv-LV"/>
        </w:rPr>
        <w:t>)</w:t>
      </w:r>
      <w:r w:rsidR="00877664" w:rsidRPr="00FA40BD">
        <w:rPr>
          <w:sz w:val="28"/>
          <w:szCs w:val="28"/>
          <w:lang w:val="lv-LV"/>
        </w:rPr>
        <w:t xml:space="preserve"> uz laiku līdz</w:t>
      </w:r>
      <w:r w:rsidR="0007285C" w:rsidRPr="00FA40BD">
        <w:rPr>
          <w:sz w:val="28"/>
          <w:szCs w:val="28"/>
          <w:lang w:val="lv-LV"/>
        </w:rPr>
        <w:t xml:space="preserve"> pieciem </w:t>
      </w:r>
      <w:r w:rsidR="00C4177A" w:rsidRPr="00FA40BD">
        <w:rPr>
          <w:sz w:val="28"/>
          <w:szCs w:val="28"/>
          <w:lang w:val="lv-LV"/>
        </w:rPr>
        <w:t>gadiem</w:t>
      </w:r>
      <w:r w:rsidR="0007285C" w:rsidRPr="00FA40BD">
        <w:rPr>
          <w:sz w:val="28"/>
          <w:szCs w:val="28"/>
          <w:lang w:val="lv-LV"/>
        </w:rPr>
        <w:t>,</w:t>
      </w:r>
      <w:r w:rsidR="00AC2165" w:rsidRPr="00FA40BD">
        <w:rPr>
          <w:sz w:val="28"/>
          <w:szCs w:val="28"/>
          <w:lang w:val="lv-LV"/>
        </w:rPr>
        <w:t xml:space="preserve"> </w:t>
      </w:r>
      <w:r w:rsidR="00877664" w:rsidRPr="00FA40BD">
        <w:rPr>
          <w:sz w:val="28"/>
          <w:szCs w:val="28"/>
          <w:lang w:val="lv-LV"/>
        </w:rPr>
        <w:t>ja viņam</w:t>
      </w:r>
      <w:r w:rsidR="00AC2165" w:rsidRPr="00FA40BD">
        <w:rPr>
          <w:sz w:val="28"/>
          <w:szCs w:val="28"/>
          <w:lang w:val="lv-LV"/>
        </w:rPr>
        <w:t> </w:t>
      </w:r>
      <w:hyperlink r:id="rId22" w:tgtFrame="_blank" w:history="1">
        <w:r w:rsidR="00AC2165" w:rsidRPr="00FA40BD">
          <w:rPr>
            <w:sz w:val="28"/>
            <w:szCs w:val="28"/>
            <w:lang w:val="lv-LV"/>
          </w:rPr>
          <w:t>Patvēruma likumā</w:t>
        </w:r>
      </w:hyperlink>
      <w:r w:rsidR="00AC2165" w:rsidRPr="00FA40BD">
        <w:rPr>
          <w:sz w:val="28"/>
          <w:szCs w:val="28"/>
          <w:lang w:val="lv-LV"/>
        </w:rPr>
        <w:t xml:space="preserve"> noteiktajā kārtībā piešķirts bēgļa statuss, </w:t>
      </w:r>
      <w:r w:rsidR="00250D6E" w:rsidRPr="00FA40BD">
        <w:rPr>
          <w:sz w:val="28"/>
          <w:szCs w:val="28"/>
          <w:lang w:val="lv-LV"/>
        </w:rPr>
        <w:t>vai kā bēgļa</w:t>
      </w:r>
      <w:r w:rsidR="00AC2165" w:rsidRPr="00FA40BD">
        <w:rPr>
          <w:sz w:val="28"/>
          <w:szCs w:val="28"/>
          <w:lang w:val="lv-LV"/>
        </w:rPr>
        <w:t xml:space="preserve"> ģimenes loceklim </w:t>
      </w:r>
      <w:hyperlink r:id="rId23" w:tgtFrame="_blank" w:history="1">
        <w:r w:rsidR="00AC2165" w:rsidRPr="00FA40BD">
          <w:rPr>
            <w:sz w:val="28"/>
            <w:szCs w:val="28"/>
            <w:lang w:val="lv-LV"/>
          </w:rPr>
          <w:t>Patvēruma likuma</w:t>
        </w:r>
      </w:hyperlink>
      <w:r w:rsidR="00AC2165" w:rsidRPr="00FA40BD">
        <w:rPr>
          <w:sz w:val="28"/>
          <w:szCs w:val="28"/>
          <w:lang w:val="lv-LV"/>
        </w:rPr>
        <w:t> izpratnē;</w:t>
      </w:r>
    </w:p>
    <w:p w14:paraId="7BBB10A3" w14:textId="77777777" w:rsidR="00A27409" w:rsidRPr="00FA40BD" w:rsidRDefault="00A27409" w:rsidP="00A27409">
      <w:pPr>
        <w:pStyle w:val="tv213"/>
        <w:spacing w:before="0" w:beforeAutospacing="0" w:after="120" w:afterAutospacing="0"/>
        <w:ind w:firstLine="567"/>
        <w:jc w:val="both"/>
        <w:rPr>
          <w:sz w:val="28"/>
          <w:szCs w:val="28"/>
          <w:lang w:val="lv-LV"/>
        </w:rPr>
      </w:pPr>
      <w:r w:rsidRPr="00FA40BD">
        <w:rPr>
          <w:sz w:val="28"/>
          <w:szCs w:val="28"/>
          <w:lang w:val="lv-LV"/>
        </w:rPr>
        <w:t>30) uz laiku, uz kādu viņam saskaņā ar </w:t>
      </w:r>
      <w:hyperlink r:id="rId24" w:tgtFrame="_blank" w:history="1">
        <w:r w:rsidRPr="00FA40BD">
          <w:rPr>
            <w:sz w:val="28"/>
            <w:szCs w:val="28"/>
            <w:lang w:val="lv-LV"/>
          </w:rPr>
          <w:t>Patvēruma likumu</w:t>
        </w:r>
      </w:hyperlink>
      <w:r w:rsidRPr="00FA40BD">
        <w:rPr>
          <w:sz w:val="28"/>
          <w:szCs w:val="28"/>
          <w:lang w:val="lv-LV"/>
        </w:rPr>
        <w:t> </w:t>
      </w:r>
      <w:r w:rsidR="00E276D2" w:rsidRPr="00FA40BD">
        <w:rPr>
          <w:sz w:val="28"/>
          <w:szCs w:val="28"/>
          <w:lang w:val="lv-LV"/>
        </w:rPr>
        <w:t>pie</w:t>
      </w:r>
      <w:r w:rsidRPr="00FA40BD">
        <w:rPr>
          <w:sz w:val="28"/>
          <w:szCs w:val="28"/>
          <w:lang w:val="lv-LV"/>
        </w:rPr>
        <w:t>šķirta pagaidu aizsardzība;</w:t>
      </w:r>
    </w:p>
    <w:p w14:paraId="527A3014" w14:textId="77777777" w:rsidR="00121002" w:rsidRPr="00FA40BD" w:rsidRDefault="00A27409" w:rsidP="00AA5D60">
      <w:pPr>
        <w:pStyle w:val="tv213"/>
        <w:spacing w:before="0" w:beforeAutospacing="0" w:after="120" w:afterAutospacing="0"/>
        <w:ind w:left="600"/>
        <w:jc w:val="both"/>
        <w:rPr>
          <w:sz w:val="28"/>
          <w:szCs w:val="28"/>
          <w:lang w:val="lv-LV"/>
        </w:rPr>
      </w:pPr>
      <w:r w:rsidRPr="00FA40BD">
        <w:rPr>
          <w:sz w:val="28"/>
          <w:szCs w:val="28"/>
          <w:lang w:val="lv-LV"/>
        </w:rPr>
        <w:t>31</w:t>
      </w:r>
      <w:r w:rsidR="00121002" w:rsidRPr="00FA40BD">
        <w:rPr>
          <w:sz w:val="28"/>
          <w:szCs w:val="28"/>
          <w:lang w:val="lv-LV"/>
        </w:rPr>
        <w:t>) uz laiku</w:t>
      </w:r>
      <w:r w:rsidR="00D563FB" w:rsidRPr="00FA40BD">
        <w:rPr>
          <w:sz w:val="28"/>
          <w:szCs w:val="28"/>
          <w:lang w:val="lv-LV"/>
        </w:rPr>
        <w:t xml:space="preserve"> līdz </w:t>
      </w:r>
      <w:r w:rsidR="00BD20C5" w:rsidRPr="00FA40BD">
        <w:rPr>
          <w:sz w:val="28"/>
          <w:szCs w:val="28"/>
          <w:lang w:val="lv-LV"/>
        </w:rPr>
        <w:t>diviem</w:t>
      </w:r>
      <w:r w:rsidR="004531AA" w:rsidRPr="00FA40BD">
        <w:rPr>
          <w:sz w:val="28"/>
          <w:szCs w:val="28"/>
          <w:lang w:val="lv-LV"/>
        </w:rPr>
        <w:t xml:space="preserve"> gadiem</w:t>
      </w:r>
      <w:r w:rsidR="00D563FB" w:rsidRPr="00FA40BD">
        <w:rPr>
          <w:sz w:val="28"/>
          <w:szCs w:val="28"/>
          <w:lang w:val="lv-LV"/>
        </w:rPr>
        <w:t xml:space="preserve"> </w:t>
      </w:r>
      <w:r w:rsidR="00121002" w:rsidRPr="00FA40BD">
        <w:rPr>
          <w:sz w:val="28"/>
          <w:szCs w:val="28"/>
          <w:lang w:val="lv-LV"/>
        </w:rPr>
        <w:t>reliģiskas darbības veikšanai;</w:t>
      </w:r>
    </w:p>
    <w:p w14:paraId="34935AA4" w14:textId="77777777" w:rsidR="00121002" w:rsidRPr="00FA40BD" w:rsidRDefault="00A27409" w:rsidP="00AA5D60">
      <w:pPr>
        <w:pStyle w:val="tv213"/>
        <w:spacing w:before="0" w:beforeAutospacing="0" w:after="120" w:afterAutospacing="0"/>
        <w:ind w:firstLine="600"/>
        <w:jc w:val="both"/>
        <w:rPr>
          <w:sz w:val="28"/>
          <w:szCs w:val="28"/>
          <w:lang w:val="lv-LV"/>
        </w:rPr>
      </w:pPr>
      <w:r w:rsidRPr="00FA40BD">
        <w:rPr>
          <w:sz w:val="28"/>
          <w:szCs w:val="28"/>
          <w:lang w:val="lv-LV"/>
        </w:rPr>
        <w:t>32</w:t>
      </w:r>
      <w:r w:rsidR="00877664" w:rsidRPr="00FA40BD">
        <w:rPr>
          <w:sz w:val="28"/>
          <w:szCs w:val="28"/>
          <w:lang w:val="lv-LV"/>
        </w:rPr>
        <w:t>)</w:t>
      </w:r>
      <w:r w:rsidR="007738D0" w:rsidRPr="00FA40BD">
        <w:rPr>
          <w:sz w:val="28"/>
          <w:szCs w:val="28"/>
          <w:lang w:val="lv-LV"/>
        </w:rPr>
        <w:t xml:space="preserve"> uz laiku līdz diviem </w:t>
      </w:r>
      <w:r w:rsidR="0054021A" w:rsidRPr="00FA40BD">
        <w:rPr>
          <w:sz w:val="28"/>
          <w:szCs w:val="28"/>
          <w:lang w:val="lv-LV"/>
        </w:rPr>
        <w:t>gadiem</w:t>
      </w:r>
      <w:r w:rsidR="00121002" w:rsidRPr="00FA40BD">
        <w:rPr>
          <w:sz w:val="28"/>
          <w:szCs w:val="28"/>
          <w:lang w:val="lv-LV"/>
        </w:rPr>
        <w:t xml:space="preserve">, ja ārzemnieks ir iestājies </w:t>
      </w:r>
      <w:r w:rsidR="007D480B" w:rsidRPr="00FA40BD">
        <w:rPr>
          <w:sz w:val="28"/>
          <w:szCs w:val="28"/>
          <w:lang w:val="lv-LV"/>
        </w:rPr>
        <w:t>atbilstoši normatīvajiem aktiem, kas nosaka reliģisko organizāciju reģistrācijas kārtību,</w:t>
      </w:r>
      <w:r w:rsidR="00121002" w:rsidRPr="00FA40BD">
        <w:rPr>
          <w:sz w:val="28"/>
          <w:szCs w:val="28"/>
          <w:lang w:val="lv-LV"/>
        </w:rPr>
        <w:t xml:space="preserve">  reģistrētā klosterī;</w:t>
      </w:r>
    </w:p>
    <w:p w14:paraId="14090439" w14:textId="77777777" w:rsidR="00121002" w:rsidRPr="00FA40BD" w:rsidRDefault="00A27409" w:rsidP="00AA5D60">
      <w:pPr>
        <w:pStyle w:val="tv213"/>
        <w:spacing w:before="0" w:beforeAutospacing="0" w:after="120" w:afterAutospacing="0"/>
        <w:ind w:firstLine="600"/>
        <w:jc w:val="both"/>
        <w:rPr>
          <w:sz w:val="28"/>
          <w:szCs w:val="28"/>
          <w:lang w:val="lv-LV"/>
        </w:rPr>
      </w:pPr>
      <w:r w:rsidRPr="00FA40BD">
        <w:rPr>
          <w:sz w:val="28"/>
          <w:szCs w:val="28"/>
          <w:lang w:val="lv-LV"/>
        </w:rPr>
        <w:t>33</w:t>
      </w:r>
      <w:r w:rsidR="004531AA" w:rsidRPr="00FA40BD">
        <w:rPr>
          <w:sz w:val="28"/>
          <w:szCs w:val="28"/>
          <w:lang w:val="lv-LV"/>
        </w:rPr>
        <w:t>) uz laiku līdz vienam gadam</w:t>
      </w:r>
      <w:r w:rsidR="00121002" w:rsidRPr="00FA40BD">
        <w:rPr>
          <w:sz w:val="28"/>
          <w:szCs w:val="28"/>
          <w:lang w:val="lv-LV"/>
        </w:rPr>
        <w:t>, ja pirmstiesas izmeklēšanas iestādēm vai tiesai nepieciešams, lai ārzemnieks uzturētos Latvijas Republikā līdz krimināllietas izmeklēšanas pabeigšanai vai izskatīšanai tiesā;</w:t>
      </w:r>
    </w:p>
    <w:p w14:paraId="38F3AC7D" w14:textId="77777777" w:rsidR="00121002" w:rsidRPr="00FA40BD" w:rsidRDefault="00A27409" w:rsidP="00AA5D60">
      <w:pPr>
        <w:pStyle w:val="tv213"/>
        <w:spacing w:before="0" w:beforeAutospacing="0" w:after="120" w:afterAutospacing="0"/>
        <w:ind w:firstLine="567"/>
        <w:jc w:val="both"/>
        <w:rPr>
          <w:sz w:val="28"/>
          <w:szCs w:val="28"/>
          <w:lang w:val="lv-LV"/>
        </w:rPr>
      </w:pPr>
      <w:r w:rsidRPr="00FA40BD">
        <w:rPr>
          <w:sz w:val="28"/>
          <w:szCs w:val="28"/>
          <w:lang w:val="lv-LV"/>
        </w:rPr>
        <w:t>34</w:t>
      </w:r>
      <w:r w:rsidR="00121002" w:rsidRPr="00FA40BD">
        <w:rPr>
          <w:sz w:val="28"/>
          <w:szCs w:val="28"/>
          <w:lang w:val="lv-LV"/>
        </w:rPr>
        <w:t>) uz</w:t>
      </w:r>
      <w:r w:rsidR="00DE7D8B" w:rsidRPr="00FA40BD">
        <w:rPr>
          <w:sz w:val="28"/>
          <w:szCs w:val="28"/>
          <w:lang w:val="lv-LV"/>
        </w:rPr>
        <w:t xml:space="preserve"> laiku līdz trīs </w:t>
      </w:r>
      <w:r w:rsidR="004531AA" w:rsidRPr="00FA40BD">
        <w:rPr>
          <w:sz w:val="28"/>
          <w:szCs w:val="28"/>
          <w:lang w:val="lv-LV"/>
        </w:rPr>
        <w:t>gadiem</w:t>
      </w:r>
      <w:r w:rsidR="00121002" w:rsidRPr="00FA40BD">
        <w:rPr>
          <w:sz w:val="28"/>
          <w:szCs w:val="28"/>
          <w:lang w:val="lv-LV"/>
        </w:rPr>
        <w:t>, ja viņš, izceļojot uz citu valsti, zaudējis Eiropas Savienības pastāvīgā iedzīvotāja statusu Latvijas Republikā un uzturēšanās atļauju pieprasa ne vēlāk kā trīs gadus pēc izceļošanas;</w:t>
      </w:r>
    </w:p>
    <w:p w14:paraId="772D1092" w14:textId="77777777" w:rsidR="00121002" w:rsidRPr="00FA40BD" w:rsidRDefault="00A27409" w:rsidP="00AA5D60">
      <w:pPr>
        <w:pStyle w:val="tv213"/>
        <w:spacing w:before="0" w:beforeAutospacing="0" w:after="120" w:afterAutospacing="0"/>
        <w:ind w:firstLine="567"/>
        <w:jc w:val="both"/>
        <w:rPr>
          <w:sz w:val="28"/>
          <w:szCs w:val="28"/>
          <w:lang w:val="lv-LV"/>
        </w:rPr>
      </w:pPr>
      <w:r w:rsidRPr="00FA40BD">
        <w:rPr>
          <w:sz w:val="28"/>
          <w:szCs w:val="28"/>
          <w:lang w:val="lv-LV"/>
        </w:rPr>
        <w:t>35</w:t>
      </w:r>
      <w:r w:rsidR="007738D0" w:rsidRPr="00FA40BD">
        <w:rPr>
          <w:sz w:val="28"/>
          <w:szCs w:val="28"/>
          <w:lang w:val="lv-LV"/>
        </w:rPr>
        <w:t xml:space="preserve">) uz laiku līdz diviem </w:t>
      </w:r>
      <w:r w:rsidR="004531AA" w:rsidRPr="00FA40BD">
        <w:rPr>
          <w:sz w:val="28"/>
          <w:szCs w:val="28"/>
          <w:lang w:val="lv-LV"/>
        </w:rPr>
        <w:t xml:space="preserve">gadiem, </w:t>
      </w:r>
      <w:r w:rsidR="00121002" w:rsidRPr="00FA40BD">
        <w:rPr>
          <w:sz w:val="28"/>
          <w:szCs w:val="28"/>
          <w:lang w:val="lv-LV"/>
        </w:rPr>
        <w:t>ja viņam ir derīga citā Eiropas Savienības dalībvalstī izsniegta Eiropas Savienības pastāvīgā iedzīvotāja uzturēšanās atļauja un nav pamata pieprasīt termiņuzturēšanās atļauju saskaņā ar kādu citu šīs daļ</w:t>
      </w:r>
      <w:r w:rsidR="00FD2A1D" w:rsidRPr="00FA40BD">
        <w:rPr>
          <w:sz w:val="28"/>
          <w:szCs w:val="28"/>
          <w:lang w:val="lv-LV"/>
        </w:rPr>
        <w:t>as nosacījumu</w:t>
      </w:r>
      <w:r w:rsidR="00121002" w:rsidRPr="00FA40BD">
        <w:rPr>
          <w:sz w:val="28"/>
          <w:szCs w:val="28"/>
          <w:lang w:val="lv-LV"/>
        </w:rPr>
        <w:t>;</w:t>
      </w:r>
    </w:p>
    <w:p w14:paraId="16E1B717" w14:textId="77777777" w:rsidR="0021552C" w:rsidRPr="00FA40BD" w:rsidRDefault="00A27409" w:rsidP="0021552C">
      <w:pPr>
        <w:pStyle w:val="tv213"/>
        <w:spacing w:before="0" w:beforeAutospacing="0" w:after="120" w:afterAutospacing="0"/>
        <w:ind w:firstLine="600"/>
        <w:jc w:val="both"/>
        <w:rPr>
          <w:sz w:val="28"/>
          <w:szCs w:val="28"/>
          <w:lang w:val="lv-LV"/>
        </w:rPr>
      </w:pPr>
      <w:r w:rsidRPr="00FA40BD">
        <w:rPr>
          <w:sz w:val="28"/>
          <w:szCs w:val="28"/>
          <w:lang w:val="lv-LV"/>
        </w:rPr>
        <w:t>36</w:t>
      </w:r>
      <w:r w:rsidR="00BD20C5" w:rsidRPr="00FA40BD">
        <w:rPr>
          <w:sz w:val="28"/>
          <w:szCs w:val="28"/>
          <w:lang w:val="lv-LV"/>
        </w:rPr>
        <w:t xml:space="preserve">) uz laiku līdz sešiem gadiem, </w:t>
      </w:r>
      <w:r w:rsidR="0021552C" w:rsidRPr="00FA40BD">
        <w:rPr>
          <w:sz w:val="28"/>
          <w:szCs w:val="28"/>
          <w:lang w:val="lv-LV"/>
        </w:rPr>
        <w:t>ja ārzemniekam piešķirts bezvalstnieka statuss</w:t>
      </w:r>
      <w:r w:rsidR="00FD2A1D" w:rsidRPr="00FA40BD">
        <w:rPr>
          <w:sz w:val="28"/>
          <w:szCs w:val="28"/>
          <w:lang w:val="lv-LV"/>
        </w:rPr>
        <w:t xml:space="preserve"> Latvijas Republikā</w:t>
      </w:r>
      <w:r w:rsidR="0021552C" w:rsidRPr="00FA40BD">
        <w:rPr>
          <w:sz w:val="28"/>
          <w:szCs w:val="28"/>
          <w:lang w:val="lv-LV"/>
        </w:rPr>
        <w:t>;</w:t>
      </w:r>
    </w:p>
    <w:p w14:paraId="6C399F2E" w14:textId="77777777" w:rsidR="007738D0" w:rsidRPr="00FA40BD" w:rsidRDefault="007738D0" w:rsidP="007738D0">
      <w:pPr>
        <w:pStyle w:val="tv213"/>
        <w:spacing w:before="0" w:beforeAutospacing="0" w:after="120" w:afterAutospacing="0"/>
        <w:ind w:firstLine="567"/>
        <w:jc w:val="both"/>
        <w:rPr>
          <w:sz w:val="28"/>
          <w:szCs w:val="28"/>
          <w:lang w:val="lv-LV"/>
        </w:rPr>
      </w:pPr>
      <w:r w:rsidRPr="00FA40BD">
        <w:rPr>
          <w:sz w:val="28"/>
          <w:szCs w:val="28"/>
          <w:lang w:val="lv-LV"/>
        </w:rPr>
        <w:t>37) u</w:t>
      </w:r>
      <w:r w:rsidR="00DE7D8B" w:rsidRPr="00FA40BD">
        <w:rPr>
          <w:sz w:val="28"/>
          <w:szCs w:val="28"/>
          <w:lang w:val="lv-LV"/>
        </w:rPr>
        <w:t xml:space="preserve">z laiku līdz diviem </w:t>
      </w:r>
      <w:r w:rsidRPr="00FA40BD">
        <w:rPr>
          <w:sz w:val="28"/>
          <w:szCs w:val="28"/>
          <w:lang w:val="lv-LV"/>
        </w:rPr>
        <w:t>gadiem, ja ārzemnieks var ieceļot un uzturēties Latvijas Republikā atbilstoši kārtībai, kāda noteikta Latvijas Republikai saistošos starptautiskajos līgumos par vīzu prasības atcelšanu, viņam ir pietiekami iztikas līdzekļi un viņš ir sasniedzis Latvijas Republikā noteikto pensijas vecumu;</w:t>
      </w:r>
    </w:p>
    <w:p w14:paraId="799C9FE5" w14:textId="77777777" w:rsidR="006D6839" w:rsidRPr="00FA40BD" w:rsidRDefault="007738D0" w:rsidP="00AA5D60">
      <w:pPr>
        <w:pStyle w:val="tv213"/>
        <w:spacing w:before="0" w:beforeAutospacing="0" w:after="120" w:afterAutospacing="0"/>
        <w:ind w:firstLine="567"/>
        <w:jc w:val="both"/>
        <w:rPr>
          <w:sz w:val="28"/>
          <w:szCs w:val="28"/>
          <w:lang w:val="lv-LV"/>
        </w:rPr>
      </w:pPr>
      <w:r w:rsidRPr="00FA40BD">
        <w:rPr>
          <w:sz w:val="28"/>
          <w:szCs w:val="28"/>
          <w:lang w:val="lv-LV"/>
        </w:rPr>
        <w:t>38</w:t>
      </w:r>
      <w:r w:rsidR="00121002" w:rsidRPr="00FA40BD">
        <w:rPr>
          <w:sz w:val="28"/>
          <w:szCs w:val="28"/>
          <w:lang w:val="lv-LV"/>
        </w:rPr>
        <w:t>) u</w:t>
      </w:r>
      <w:r w:rsidRPr="00FA40BD">
        <w:rPr>
          <w:sz w:val="28"/>
          <w:szCs w:val="28"/>
          <w:lang w:val="lv-LV"/>
        </w:rPr>
        <w:t>z laiku līdz diviem</w:t>
      </w:r>
      <w:r w:rsidR="004531AA" w:rsidRPr="00FA40BD">
        <w:rPr>
          <w:sz w:val="28"/>
          <w:szCs w:val="28"/>
          <w:lang w:val="lv-LV"/>
        </w:rPr>
        <w:t xml:space="preserve"> gadiem</w:t>
      </w:r>
      <w:r w:rsidR="00121002" w:rsidRPr="00FA40BD">
        <w:rPr>
          <w:sz w:val="28"/>
          <w:szCs w:val="28"/>
          <w:lang w:val="lv-LV"/>
        </w:rPr>
        <w:t xml:space="preserve">, ja </w:t>
      </w:r>
      <w:r w:rsidR="00EC1407" w:rsidRPr="00FA40BD">
        <w:rPr>
          <w:sz w:val="28"/>
          <w:szCs w:val="28"/>
          <w:lang w:val="lv-LV"/>
        </w:rPr>
        <w:t>ārzemnie</w:t>
      </w:r>
      <w:r w:rsidR="00FD2A1D" w:rsidRPr="00FA40BD">
        <w:rPr>
          <w:sz w:val="28"/>
          <w:szCs w:val="28"/>
          <w:lang w:val="lv-LV"/>
        </w:rPr>
        <w:t>kam nav piemērojami šā likuma 30</w:t>
      </w:r>
      <w:r w:rsidR="00EC1407" w:rsidRPr="00FA40BD">
        <w:rPr>
          <w:sz w:val="28"/>
          <w:szCs w:val="28"/>
          <w:lang w:val="lv-LV"/>
        </w:rPr>
        <w:t>.panta nosacījumi par pastāvīgās uzturēšanās atļaujas piešķiršanu</w:t>
      </w:r>
      <w:r w:rsidR="00FD2A1D" w:rsidRPr="00FA40BD">
        <w:rPr>
          <w:sz w:val="28"/>
          <w:szCs w:val="28"/>
          <w:lang w:val="lv-LV"/>
        </w:rPr>
        <w:t>,</w:t>
      </w:r>
      <w:r w:rsidR="00EC1407" w:rsidRPr="00FA40BD">
        <w:rPr>
          <w:sz w:val="28"/>
          <w:szCs w:val="28"/>
          <w:lang w:val="lv-LV"/>
        </w:rPr>
        <w:t xml:space="preserve"> un viņš:</w:t>
      </w:r>
    </w:p>
    <w:p w14:paraId="08AEFB85" w14:textId="77777777" w:rsidR="009D3622" w:rsidRPr="00FA40BD" w:rsidRDefault="00C4177A" w:rsidP="00AA5D60">
      <w:pPr>
        <w:pStyle w:val="tv213"/>
        <w:spacing w:before="0" w:beforeAutospacing="0" w:after="120" w:afterAutospacing="0"/>
        <w:ind w:firstLine="567"/>
        <w:jc w:val="both"/>
        <w:rPr>
          <w:sz w:val="28"/>
          <w:szCs w:val="28"/>
          <w:lang w:val="lv-LV"/>
        </w:rPr>
      </w:pPr>
      <w:r w:rsidRPr="00FA40BD">
        <w:rPr>
          <w:sz w:val="28"/>
          <w:szCs w:val="28"/>
          <w:lang w:val="lv-LV"/>
        </w:rPr>
        <w:t xml:space="preserve">a) </w:t>
      </w:r>
      <w:r w:rsidR="00EC1407" w:rsidRPr="00FA40BD">
        <w:rPr>
          <w:sz w:val="28"/>
          <w:szCs w:val="28"/>
          <w:lang w:val="lv-LV"/>
        </w:rPr>
        <w:t xml:space="preserve">Latvijas Republikā uzturas ar termiņuzturēšanās atļauju </w:t>
      </w:r>
      <w:r w:rsidR="009D3622" w:rsidRPr="00FA40BD">
        <w:rPr>
          <w:sz w:val="28"/>
          <w:szCs w:val="28"/>
          <w:lang w:val="lv-LV"/>
        </w:rPr>
        <w:t>k</w:t>
      </w:r>
      <w:r w:rsidR="006D6839" w:rsidRPr="00FA40BD">
        <w:rPr>
          <w:sz w:val="28"/>
          <w:szCs w:val="28"/>
          <w:lang w:val="lv-LV"/>
        </w:rPr>
        <w:t>ā Latvijas pilsoņa vai Latvijas nepilsoņa laulāta</w:t>
      </w:r>
      <w:r w:rsidR="00EC1407" w:rsidRPr="00FA40BD">
        <w:rPr>
          <w:sz w:val="28"/>
          <w:szCs w:val="28"/>
          <w:lang w:val="lv-LV"/>
        </w:rPr>
        <w:t>is</w:t>
      </w:r>
      <w:r w:rsidR="009D3622" w:rsidRPr="00FA40BD">
        <w:rPr>
          <w:sz w:val="28"/>
          <w:szCs w:val="28"/>
          <w:lang w:val="lv-LV"/>
        </w:rPr>
        <w:t xml:space="preserve"> – gadījumos, kad </w:t>
      </w:r>
      <w:r w:rsidR="006D6839" w:rsidRPr="00FA40BD">
        <w:rPr>
          <w:sz w:val="28"/>
          <w:szCs w:val="28"/>
          <w:lang w:val="lv-LV"/>
        </w:rPr>
        <w:t xml:space="preserve">laulība ir šķirta un </w:t>
      </w:r>
      <w:r w:rsidR="009D3622" w:rsidRPr="00FA40BD">
        <w:rPr>
          <w:sz w:val="28"/>
          <w:szCs w:val="28"/>
          <w:lang w:val="lv-LV"/>
        </w:rPr>
        <w:t>ārzemnieka un viņa bijušā laulātā nepilngadīgā bērna – Latvijas pilsoņa vai Latvijas nepilsoņa – dzīvesvieta noteikta pie ārzemnieka;</w:t>
      </w:r>
    </w:p>
    <w:p w14:paraId="3BF3E360" w14:textId="77777777" w:rsidR="009D3622" w:rsidRPr="00FA40BD" w:rsidRDefault="009D3622" w:rsidP="00AA5D60">
      <w:pPr>
        <w:pStyle w:val="tv213"/>
        <w:spacing w:before="0" w:beforeAutospacing="0" w:after="120" w:afterAutospacing="0"/>
        <w:ind w:firstLine="567"/>
        <w:jc w:val="both"/>
        <w:rPr>
          <w:sz w:val="28"/>
          <w:szCs w:val="28"/>
          <w:lang w:val="lv-LV"/>
        </w:rPr>
      </w:pPr>
      <w:r w:rsidRPr="00FA40BD">
        <w:rPr>
          <w:sz w:val="28"/>
          <w:szCs w:val="28"/>
          <w:lang w:val="lv-LV"/>
        </w:rPr>
        <w:t xml:space="preserve">b) </w:t>
      </w:r>
      <w:r w:rsidR="00EC1407" w:rsidRPr="00FA40BD">
        <w:rPr>
          <w:sz w:val="28"/>
          <w:szCs w:val="28"/>
          <w:lang w:val="lv-LV"/>
        </w:rPr>
        <w:t xml:space="preserve">Latvijas Republikā uzturas ar termiņuzturēšanās atļauju </w:t>
      </w:r>
      <w:r w:rsidRPr="00FA40BD">
        <w:rPr>
          <w:sz w:val="28"/>
          <w:szCs w:val="28"/>
          <w:lang w:val="lv-LV"/>
        </w:rPr>
        <w:t>saskaņā ar šā panta pirmās daļas 2., 4.,</w:t>
      </w:r>
      <w:r w:rsidR="00397371" w:rsidRPr="00FA40BD">
        <w:rPr>
          <w:sz w:val="28"/>
          <w:szCs w:val="28"/>
          <w:lang w:val="lv-LV"/>
        </w:rPr>
        <w:t xml:space="preserve"> 5.</w:t>
      </w:r>
      <w:r w:rsidR="001A4EDE" w:rsidRPr="00FA40BD">
        <w:rPr>
          <w:sz w:val="28"/>
          <w:szCs w:val="28"/>
          <w:lang w:val="lv-LV"/>
        </w:rPr>
        <w:t>, 10., 11., 12. vai 13</w:t>
      </w:r>
      <w:r w:rsidRPr="00FA40BD">
        <w:rPr>
          <w:sz w:val="28"/>
          <w:szCs w:val="28"/>
          <w:lang w:val="lv-LV"/>
        </w:rPr>
        <w:t xml:space="preserve">.punktu, un ģimenes loceklis, </w:t>
      </w:r>
      <w:r w:rsidR="00BD20C5" w:rsidRPr="00FA40BD">
        <w:rPr>
          <w:sz w:val="28"/>
          <w:szCs w:val="28"/>
          <w:lang w:val="lv-LV"/>
        </w:rPr>
        <w:t>kas uzaicinājis ārzemnieku uzturēties</w:t>
      </w:r>
      <w:r w:rsidR="00877664" w:rsidRPr="00FA40BD">
        <w:rPr>
          <w:sz w:val="28"/>
          <w:szCs w:val="28"/>
          <w:lang w:val="lv-LV"/>
        </w:rPr>
        <w:t xml:space="preserve"> Latvijas Republikā</w:t>
      </w:r>
      <w:r w:rsidR="001A4EDE" w:rsidRPr="00FA40BD">
        <w:rPr>
          <w:sz w:val="28"/>
          <w:szCs w:val="28"/>
          <w:lang w:val="lv-LV"/>
        </w:rPr>
        <w:t xml:space="preserve"> vai ar kuru kopā ārzemnieks uzturējies Latvijas Republikā</w:t>
      </w:r>
      <w:r w:rsidR="00877664" w:rsidRPr="00FA40BD">
        <w:rPr>
          <w:sz w:val="28"/>
          <w:szCs w:val="28"/>
          <w:lang w:val="lv-LV"/>
        </w:rPr>
        <w:t>, miris;</w:t>
      </w:r>
      <w:r w:rsidRPr="00FA40BD">
        <w:rPr>
          <w:sz w:val="28"/>
          <w:szCs w:val="28"/>
          <w:lang w:val="lv-LV"/>
        </w:rPr>
        <w:t xml:space="preserve"> </w:t>
      </w:r>
    </w:p>
    <w:p w14:paraId="1666AD59" w14:textId="77777777" w:rsidR="00121002" w:rsidRPr="00FA40BD" w:rsidRDefault="009D3622" w:rsidP="00AA5D60">
      <w:pPr>
        <w:pStyle w:val="tv213"/>
        <w:spacing w:before="0" w:beforeAutospacing="0" w:after="120" w:afterAutospacing="0"/>
        <w:ind w:firstLine="567"/>
        <w:jc w:val="both"/>
        <w:rPr>
          <w:sz w:val="28"/>
          <w:szCs w:val="28"/>
          <w:lang w:val="lv-LV"/>
        </w:rPr>
      </w:pPr>
      <w:r w:rsidRPr="00FA40BD">
        <w:rPr>
          <w:sz w:val="28"/>
          <w:szCs w:val="28"/>
          <w:lang w:val="lv-LV"/>
        </w:rPr>
        <w:t xml:space="preserve">c) </w:t>
      </w:r>
      <w:r w:rsidR="00EC1407" w:rsidRPr="00FA40BD">
        <w:rPr>
          <w:sz w:val="28"/>
          <w:szCs w:val="28"/>
          <w:lang w:val="lv-LV"/>
        </w:rPr>
        <w:t xml:space="preserve">uzturas </w:t>
      </w:r>
      <w:r w:rsidR="00086F0B" w:rsidRPr="00FA40BD">
        <w:rPr>
          <w:sz w:val="28"/>
          <w:szCs w:val="28"/>
          <w:lang w:val="lv-LV"/>
        </w:rPr>
        <w:t xml:space="preserve">Latvijas Republikā </w:t>
      </w:r>
      <w:r w:rsidR="00EC1407" w:rsidRPr="00FA40BD">
        <w:rPr>
          <w:sz w:val="28"/>
          <w:szCs w:val="28"/>
          <w:lang w:val="lv-LV"/>
        </w:rPr>
        <w:t xml:space="preserve">ar termiņuzturēšanās atļauju saskaņā ar šā panta </w:t>
      </w:r>
      <w:r w:rsidR="001A4EDE" w:rsidRPr="00FA40BD">
        <w:rPr>
          <w:sz w:val="28"/>
          <w:szCs w:val="28"/>
          <w:lang w:val="lv-LV"/>
        </w:rPr>
        <w:t>otro</w:t>
      </w:r>
      <w:r w:rsidR="00EC1407" w:rsidRPr="00FA40BD">
        <w:rPr>
          <w:sz w:val="28"/>
          <w:szCs w:val="28"/>
          <w:lang w:val="lv-LV"/>
        </w:rPr>
        <w:t xml:space="preserve"> daļu;</w:t>
      </w:r>
    </w:p>
    <w:p w14:paraId="7C14F024" w14:textId="77777777" w:rsidR="00EC1407" w:rsidRPr="00FA40BD" w:rsidRDefault="00EC1407" w:rsidP="00E7760C">
      <w:pPr>
        <w:pStyle w:val="tv213"/>
        <w:spacing w:before="0" w:beforeAutospacing="0" w:after="120" w:afterAutospacing="0"/>
        <w:ind w:firstLine="567"/>
        <w:jc w:val="both"/>
        <w:rPr>
          <w:sz w:val="28"/>
          <w:szCs w:val="28"/>
          <w:lang w:val="lv-LV"/>
        </w:rPr>
      </w:pPr>
      <w:r w:rsidRPr="00FA40BD">
        <w:rPr>
          <w:sz w:val="28"/>
          <w:szCs w:val="28"/>
          <w:lang w:val="lv-LV"/>
        </w:rPr>
        <w:lastRenderedPageBreak/>
        <w:t xml:space="preserve">d) pēdējā gada laikā </w:t>
      </w:r>
      <w:r w:rsidR="00DE7D8B" w:rsidRPr="00FA40BD">
        <w:rPr>
          <w:sz w:val="28"/>
          <w:szCs w:val="28"/>
          <w:lang w:val="lv-LV"/>
        </w:rPr>
        <w:t xml:space="preserve">pirms termiņuzturēšanas atļaujas pieprasīšanas </w:t>
      </w:r>
      <w:r w:rsidRPr="00FA40BD">
        <w:rPr>
          <w:sz w:val="28"/>
          <w:szCs w:val="28"/>
          <w:lang w:val="lv-LV"/>
        </w:rPr>
        <w:t>zaudējis Latvijas pilsonību</w:t>
      </w:r>
      <w:r w:rsidR="004F784F" w:rsidRPr="00FA40BD">
        <w:rPr>
          <w:sz w:val="28"/>
          <w:szCs w:val="28"/>
          <w:lang w:val="lv-LV"/>
        </w:rPr>
        <w:t xml:space="preserve">, </w:t>
      </w:r>
      <w:r w:rsidRPr="00FA40BD">
        <w:rPr>
          <w:sz w:val="28"/>
          <w:szCs w:val="28"/>
          <w:lang w:val="lv-LV"/>
        </w:rPr>
        <w:t>Latvijas nepilsoņa statusu</w:t>
      </w:r>
      <w:r w:rsidR="004F784F" w:rsidRPr="00FA40BD">
        <w:rPr>
          <w:sz w:val="28"/>
          <w:szCs w:val="28"/>
          <w:lang w:val="lv-LV"/>
        </w:rPr>
        <w:t xml:space="preserve"> vai Latvijas bezvalstnieka statusu, jo ieguvis citas valsts pilsonību</w:t>
      </w:r>
      <w:r w:rsidR="00E7760C" w:rsidRPr="00FA40BD">
        <w:rPr>
          <w:sz w:val="28"/>
          <w:szCs w:val="28"/>
          <w:lang w:val="lv-LV"/>
        </w:rPr>
        <w:t>;</w:t>
      </w:r>
    </w:p>
    <w:p w14:paraId="4A4D99DA" w14:textId="77777777" w:rsidR="00E7760C" w:rsidRPr="00FA40BD" w:rsidRDefault="00E7760C" w:rsidP="00E7760C">
      <w:pPr>
        <w:pStyle w:val="tv213"/>
        <w:spacing w:before="0" w:beforeAutospacing="0" w:after="120" w:afterAutospacing="0"/>
        <w:ind w:firstLine="567"/>
        <w:jc w:val="both"/>
        <w:rPr>
          <w:sz w:val="28"/>
          <w:szCs w:val="28"/>
          <w:lang w:val="lv-LV"/>
        </w:rPr>
      </w:pPr>
      <w:r w:rsidRPr="00FA40BD">
        <w:rPr>
          <w:sz w:val="28"/>
          <w:szCs w:val="28"/>
          <w:lang w:val="lv-LV"/>
        </w:rPr>
        <w:t xml:space="preserve">e) uzturas Latvijas Republikā ar termiņuzturēšanās atļauju, kas izsniegta saskaņā ar šo punktu un pieprasa atkārtotu termiņuzturēšanās atļauju. </w:t>
      </w:r>
    </w:p>
    <w:p w14:paraId="1E1414F1" w14:textId="77777777" w:rsidR="00121002" w:rsidRPr="00FA40BD" w:rsidRDefault="007738D0" w:rsidP="00AA5D60">
      <w:pPr>
        <w:pStyle w:val="tv213"/>
        <w:spacing w:before="0" w:beforeAutospacing="0" w:after="120" w:afterAutospacing="0"/>
        <w:ind w:firstLine="567"/>
        <w:jc w:val="both"/>
        <w:rPr>
          <w:sz w:val="28"/>
          <w:szCs w:val="28"/>
          <w:lang w:val="lv-LV"/>
        </w:rPr>
      </w:pPr>
      <w:r w:rsidRPr="00FA40BD">
        <w:rPr>
          <w:sz w:val="28"/>
          <w:szCs w:val="28"/>
          <w:lang w:val="lv-LV"/>
        </w:rPr>
        <w:t xml:space="preserve"> </w:t>
      </w:r>
      <w:r w:rsidR="00A27409" w:rsidRPr="00FA40BD">
        <w:rPr>
          <w:sz w:val="28"/>
          <w:szCs w:val="28"/>
          <w:lang w:val="lv-LV"/>
        </w:rPr>
        <w:t>(2</w:t>
      </w:r>
      <w:r w:rsidR="00121002" w:rsidRPr="00FA40BD">
        <w:rPr>
          <w:sz w:val="28"/>
          <w:szCs w:val="28"/>
          <w:lang w:val="lv-LV"/>
        </w:rPr>
        <w:t>) Šajā likumā neparedzētajos gadījumos termiņuzturēšanā</w:t>
      </w:r>
      <w:r w:rsidR="00404AEC" w:rsidRPr="00FA40BD">
        <w:rPr>
          <w:sz w:val="28"/>
          <w:szCs w:val="28"/>
          <w:lang w:val="lv-LV"/>
        </w:rPr>
        <w:t xml:space="preserve">s atļauju uz laiku līdz trīs </w:t>
      </w:r>
      <w:r w:rsidR="00121002" w:rsidRPr="00FA40BD">
        <w:rPr>
          <w:sz w:val="28"/>
          <w:szCs w:val="28"/>
          <w:lang w:val="lv-LV"/>
        </w:rPr>
        <w:t>gadiem piešķir:</w:t>
      </w:r>
    </w:p>
    <w:p w14:paraId="037425BD" w14:textId="77777777" w:rsidR="00121002" w:rsidRPr="00FA40BD" w:rsidRDefault="00121002" w:rsidP="00AA5D60">
      <w:pPr>
        <w:pStyle w:val="tv213"/>
        <w:spacing w:before="0" w:beforeAutospacing="0" w:after="120" w:afterAutospacing="0"/>
        <w:ind w:firstLine="567"/>
        <w:jc w:val="both"/>
        <w:rPr>
          <w:sz w:val="28"/>
          <w:szCs w:val="28"/>
          <w:lang w:val="lv-LV"/>
        </w:rPr>
      </w:pPr>
      <w:r w:rsidRPr="00FA40BD">
        <w:rPr>
          <w:sz w:val="28"/>
          <w:szCs w:val="28"/>
          <w:lang w:val="lv-LV"/>
        </w:rPr>
        <w:t>1) iekšlietu ministrs, ja tas atbilst Latvijas valsts interesēm;</w:t>
      </w:r>
    </w:p>
    <w:p w14:paraId="19D88261" w14:textId="77777777" w:rsidR="00121002" w:rsidRPr="00FA40BD" w:rsidRDefault="00121002" w:rsidP="00AA5D60">
      <w:pPr>
        <w:pStyle w:val="tv213"/>
        <w:spacing w:before="0" w:beforeAutospacing="0" w:after="120" w:afterAutospacing="0"/>
        <w:ind w:firstLine="567"/>
        <w:jc w:val="both"/>
        <w:rPr>
          <w:sz w:val="28"/>
          <w:szCs w:val="28"/>
          <w:lang w:val="lv-LV"/>
        </w:rPr>
      </w:pPr>
      <w:r w:rsidRPr="00FA40BD">
        <w:rPr>
          <w:sz w:val="28"/>
          <w:szCs w:val="28"/>
          <w:lang w:val="lv-LV"/>
        </w:rPr>
        <w:t>2) Pārvaldes priekšnieks, ja tas atbilst starptautiskajām tiesību normām vai ir saistīts ar humāniem apsvērumiem.</w:t>
      </w:r>
    </w:p>
    <w:p w14:paraId="220E77FD" w14:textId="77777777" w:rsidR="00561FF7" w:rsidRPr="00FA40BD" w:rsidRDefault="00DE7D8B" w:rsidP="00AA5D60">
      <w:pPr>
        <w:pStyle w:val="tv213"/>
        <w:spacing w:before="0" w:beforeAutospacing="0" w:after="120" w:afterAutospacing="0"/>
        <w:ind w:firstLine="567"/>
        <w:jc w:val="both"/>
        <w:rPr>
          <w:sz w:val="28"/>
          <w:szCs w:val="28"/>
          <w:lang w:val="lv-LV"/>
        </w:rPr>
      </w:pPr>
      <w:r w:rsidRPr="00FA40BD">
        <w:rPr>
          <w:sz w:val="28"/>
          <w:szCs w:val="28"/>
          <w:lang w:val="lv-LV"/>
        </w:rPr>
        <w:t>(3</w:t>
      </w:r>
      <w:r w:rsidR="00121002" w:rsidRPr="00FA40BD">
        <w:rPr>
          <w:sz w:val="28"/>
          <w:szCs w:val="28"/>
          <w:lang w:val="lv-LV"/>
        </w:rPr>
        <w:t xml:space="preserve">) Šā panta pirmajā daļā minētajos gadījumos termiņuzturēšanās atļauju uz ārzemniekam izsniegtās uzturēšanās atļaujas termiņu ir tiesības pieprasīt arī ārzemnieka laulātajam, ārzemnieka vai viņa laulātā nepilngadīgajiem (arī aizbildnībā esošajiem) bērniem un aizgādnībā esošajām personām. </w:t>
      </w:r>
    </w:p>
    <w:p w14:paraId="201DF9F5" w14:textId="77777777" w:rsidR="00121002" w:rsidRPr="00FA40BD" w:rsidRDefault="000B0B9D" w:rsidP="00AA5D60">
      <w:pPr>
        <w:pStyle w:val="tv213"/>
        <w:spacing w:before="0" w:beforeAutospacing="0" w:after="120" w:afterAutospacing="0"/>
        <w:ind w:firstLine="567"/>
        <w:jc w:val="both"/>
        <w:rPr>
          <w:sz w:val="28"/>
          <w:szCs w:val="28"/>
          <w:lang w:val="lv-LV"/>
        </w:rPr>
      </w:pPr>
      <w:r w:rsidRPr="00FA40BD">
        <w:rPr>
          <w:sz w:val="28"/>
          <w:szCs w:val="28"/>
          <w:lang w:val="lv-LV"/>
        </w:rPr>
        <w:t xml:space="preserve"> </w:t>
      </w:r>
      <w:r w:rsidR="00DE7D8B" w:rsidRPr="00FA40BD">
        <w:rPr>
          <w:sz w:val="28"/>
          <w:szCs w:val="28"/>
          <w:lang w:val="lv-LV"/>
        </w:rPr>
        <w:t>(4</w:t>
      </w:r>
      <w:r w:rsidR="00121002" w:rsidRPr="00FA40BD">
        <w:rPr>
          <w:sz w:val="28"/>
          <w:szCs w:val="28"/>
          <w:lang w:val="lv-LV"/>
        </w:rPr>
        <w:t xml:space="preserve">) Šā panta pirmās daļas </w:t>
      </w:r>
      <w:r w:rsidR="0035035F" w:rsidRPr="00FA40BD">
        <w:rPr>
          <w:sz w:val="28"/>
          <w:szCs w:val="28"/>
          <w:lang w:val="lv-LV"/>
        </w:rPr>
        <w:t>28</w:t>
      </w:r>
      <w:r w:rsidR="00121002" w:rsidRPr="00FA40BD">
        <w:rPr>
          <w:sz w:val="28"/>
          <w:szCs w:val="28"/>
          <w:lang w:val="lv-LV"/>
        </w:rPr>
        <w:t>. un 2</w:t>
      </w:r>
      <w:r w:rsidR="0035035F" w:rsidRPr="00FA40BD">
        <w:rPr>
          <w:sz w:val="28"/>
          <w:szCs w:val="28"/>
          <w:lang w:val="lv-LV"/>
        </w:rPr>
        <w:t>9</w:t>
      </w:r>
      <w:r w:rsidR="00121002" w:rsidRPr="00FA40BD">
        <w:rPr>
          <w:sz w:val="28"/>
          <w:szCs w:val="28"/>
          <w:lang w:val="lv-LV"/>
        </w:rPr>
        <w:t>. punktā minētajos gadījumos termiņuzturēšanās atļauju uz ārzemniekam izsniegtās uzturēšanās atļaujas termiņu ārzemnieka ģimenes loceklim</w:t>
      </w:r>
      <w:r w:rsidR="007E095E" w:rsidRPr="00FA40BD">
        <w:rPr>
          <w:sz w:val="28"/>
          <w:szCs w:val="28"/>
          <w:lang w:val="lv-LV"/>
        </w:rPr>
        <w:t xml:space="preserve"> ir tiesības pieprasīt</w:t>
      </w:r>
      <w:r w:rsidR="00561FF7" w:rsidRPr="00FA40BD">
        <w:rPr>
          <w:sz w:val="28"/>
          <w:szCs w:val="28"/>
          <w:lang w:val="lv-LV"/>
        </w:rPr>
        <w:t>, ja tas atbilst</w:t>
      </w:r>
      <w:r w:rsidR="00121002" w:rsidRPr="00FA40BD">
        <w:rPr>
          <w:sz w:val="28"/>
          <w:szCs w:val="28"/>
          <w:lang w:val="lv-LV"/>
        </w:rPr>
        <w:t> Patvēruma likuma </w:t>
      </w:r>
      <w:r w:rsidR="00561FF7" w:rsidRPr="00FA40BD">
        <w:rPr>
          <w:sz w:val="28"/>
          <w:szCs w:val="28"/>
          <w:lang w:val="lv-LV"/>
        </w:rPr>
        <w:t>nosacījumiem</w:t>
      </w:r>
      <w:r w:rsidR="00121002" w:rsidRPr="00FA40BD">
        <w:rPr>
          <w:sz w:val="28"/>
          <w:szCs w:val="28"/>
          <w:lang w:val="lv-LV"/>
        </w:rPr>
        <w:t>.</w:t>
      </w:r>
    </w:p>
    <w:p w14:paraId="390AE5B3" w14:textId="77777777" w:rsidR="00121002" w:rsidRPr="00FA40BD" w:rsidRDefault="00DE7D8B" w:rsidP="00AA5D60">
      <w:pPr>
        <w:pStyle w:val="tv213"/>
        <w:spacing w:before="0" w:beforeAutospacing="0" w:after="120" w:afterAutospacing="0"/>
        <w:ind w:firstLine="567"/>
        <w:jc w:val="both"/>
        <w:rPr>
          <w:sz w:val="28"/>
          <w:szCs w:val="28"/>
          <w:lang w:val="lv-LV"/>
        </w:rPr>
      </w:pPr>
      <w:r w:rsidRPr="00FA40BD">
        <w:rPr>
          <w:sz w:val="28"/>
          <w:szCs w:val="28"/>
          <w:lang w:val="lv-LV"/>
        </w:rPr>
        <w:t>(5</w:t>
      </w:r>
      <w:r w:rsidR="00121002" w:rsidRPr="00FA40BD">
        <w:rPr>
          <w:sz w:val="28"/>
          <w:szCs w:val="28"/>
          <w:lang w:val="lv-LV"/>
        </w:rPr>
        <w:t>) Procesa virzītājam ir tiesības pieprasīt termiņuzturēšanās atļauju ārzemniekam, kas ir atzīts par cilvēku tirdzniecības upuri, kā arī viņa pavadībā esošam nepilngadīgam bērnam uz laiku, kas nav mazāks par sešiem mēnešiem.</w:t>
      </w:r>
    </w:p>
    <w:p w14:paraId="721AD89E" w14:textId="77777777" w:rsidR="00121002" w:rsidRPr="00FA40BD" w:rsidRDefault="00DE7D8B" w:rsidP="00AA5D60">
      <w:pPr>
        <w:pStyle w:val="tv213"/>
        <w:spacing w:before="0" w:beforeAutospacing="0" w:after="120" w:afterAutospacing="0"/>
        <w:ind w:firstLine="567"/>
        <w:jc w:val="both"/>
        <w:rPr>
          <w:sz w:val="28"/>
          <w:szCs w:val="28"/>
          <w:lang w:val="lv-LV"/>
        </w:rPr>
      </w:pPr>
      <w:r w:rsidRPr="00FA40BD">
        <w:rPr>
          <w:sz w:val="28"/>
          <w:szCs w:val="28"/>
          <w:lang w:val="lv-LV"/>
        </w:rPr>
        <w:t>(6</w:t>
      </w:r>
      <w:r w:rsidR="00121002" w:rsidRPr="00FA40BD">
        <w:rPr>
          <w:sz w:val="28"/>
          <w:szCs w:val="28"/>
          <w:lang w:val="lv-LV"/>
        </w:rPr>
        <w:t>) Ārzemniekam, kurš, nelikumīgi uzturoties Latvijas Republikā, ticis nelikumīgi nodarbināts īpaši ekspluatējošos darba apstākļos, kā arī nepilngadīgam ārzemniekam, kurš, nelikumīgi uzturoties Latvijas Republikā, ticis nelikumīgi nodarbināts, ir tiesības pieprasīt termiņuzturēšanās atļauju, ja viņš vērsies tiesā ar pieteikumu par neizmaksātās darba samaksas piedziņu no darba devēja. Termiņuzturēšanās atļauju var pieprasīt atkārtoti, ja tiesas process par darba samaksas piedziņu no darba devēja nav pabeigts vai neizmaksātā darba samaksa no darba devēja nav saņemta. Pirmreizējo un atkārtotu termiņuzturēšanās atļauju izsniedz uz vienu gadu. Īpaši ekspluatējoši darba apstākļi ir tādi darba apstākļi un nodarbinātības noteikumi, kas rada ļoti nesamērīgas atšķirības starp likumīgi nodarbinātu darbinieku darba apstākļiem un nodarbinātības noteikumiem un tāda ārzemnieka darba apstākļiem un nodarbinātības noteikumiem, kurš Latvijas Republikā uzturas nelikumīgi, kā arī atšķirības dzimumu diskriminācijas vai cita veida diskriminācijas dēļ vai atšķirības, kas ietekmē ārzemnieka drošību un veselības aizsardzību darbā, kā arī aizskar viņa cieņu.</w:t>
      </w:r>
    </w:p>
    <w:p w14:paraId="0AF52860" w14:textId="77777777" w:rsidR="00121002" w:rsidRPr="00FA40BD" w:rsidRDefault="007517C9" w:rsidP="00AA5D60">
      <w:pPr>
        <w:pStyle w:val="tv213"/>
        <w:spacing w:before="0" w:beforeAutospacing="0" w:after="120" w:afterAutospacing="0"/>
        <w:ind w:firstLine="709"/>
        <w:jc w:val="both"/>
        <w:rPr>
          <w:sz w:val="28"/>
          <w:szCs w:val="28"/>
          <w:lang w:val="lv-LV"/>
        </w:rPr>
      </w:pPr>
      <w:r w:rsidRPr="00FA40BD">
        <w:rPr>
          <w:b/>
          <w:sz w:val="28"/>
          <w:szCs w:val="28"/>
          <w:lang w:val="lv-LV"/>
        </w:rPr>
        <w:t>27</w:t>
      </w:r>
      <w:r w:rsidR="001F68CE" w:rsidRPr="00FA40BD">
        <w:rPr>
          <w:b/>
          <w:sz w:val="28"/>
          <w:szCs w:val="28"/>
          <w:lang w:val="lv-LV"/>
        </w:rPr>
        <w:t>.pants.</w:t>
      </w:r>
      <w:r w:rsidR="00121002" w:rsidRPr="00FA40BD">
        <w:rPr>
          <w:sz w:val="28"/>
          <w:szCs w:val="28"/>
          <w:lang w:val="lv-LV"/>
        </w:rPr>
        <w:t xml:space="preserve"> </w:t>
      </w:r>
      <w:r w:rsidRPr="00FA40BD">
        <w:rPr>
          <w:sz w:val="28"/>
          <w:szCs w:val="28"/>
          <w:lang w:val="lv-LV"/>
        </w:rPr>
        <w:t xml:space="preserve">Ārzemniekiem uz </w:t>
      </w:r>
      <w:r w:rsidR="00121002" w:rsidRPr="00FA40BD">
        <w:rPr>
          <w:sz w:val="28"/>
          <w:szCs w:val="28"/>
          <w:lang w:val="lv-LV"/>
        </w:rPr>
        <w:t>laiku</w:t>
      </w:r>
      <w:r w:rsidRPr="00FA40BD">
        <w:rPr>
          <w:sz w:val="28"/>
          <w:szCs w:val="28"/>
          <w:lang w:val="lv-LV"/>
        </w:rPr>
        <w:t xml:space="preserve"> līdz</w:t>
      </w:r>
      <w:r w:rsidR="00121002" w:rsidRPr="00FA40BD">
        <w:rPr>
          <w:sz w:val="28"/>
          <w:szCs w:val="28"/>
          <w:lang w:val="lv-LV"/>
        </w:rPr>
        <w:t xml:space="preserve"> pieciem gadiem var tikt apturēta termiņuz</w:t>
      </w:r>
      <w:r w:rsidRPr="00FA40BD">
        <w:rPr>
          <w:sz w:val="28"/>
          <w:szCs w:val="28"/>
          <w:lang w:val="lv-LV"/>
        </w:rPr>
        <w:t xml:space="preserve">turēšanās atļauju </w:t>
      </w:r>
      <w:r w:rsidR="00121002" w:rsidRPr="00FA40BD">
        <w:rPr>
          <w:sz w:val="28"/>
          <w:szCs w:val="28"/>
          <w:lang w:val="lv-LV"/>
        </w:rPr>
        <w:t>izsniegšana</w:t>
      </w:r>
      <w:r w:rsidR="000F66E9" w:rsidRPr="00FA40BD">
        <w:rPr>
          <w:sz w:val="28"/>
          <w:szCs w:val="28"/>
          <w:lang w:val="lv-LV"/>
        </w:rPr>
        <w:t xml:space="preserve"> saskaņā ar šā likuma 26.panta pirmās daļas </w:t>
      </w:r>
      <w:r w:rsidR="000F66E9" w:rsidRPr="00FA40BD">
        <w:rPr>
          <w:sz w:val="28"/>
          <w:szCs w:val="28"/>
          <w:lang w:val="lv-LV"/>
        </w:rPr>
        <w:lastRenderedPageBreak/>
        <w:t>10., 11., 12. vai 13.punktu</w:t>
      </w:r>
      <w:r w:rsidR="00121002" w:rsidRPr="00FA40BD">
        <w:rPr>
          <w:sz w:val="28"/>
          <w:szCs w:val="28"/>
          <w:lang w:val="lv-LV"/>
        </w:rPr>
        <w:t xml:space="preserve">. </w:t>
      </w:r>
      <w:r w:rsidR="00854164" w:rsidRPr="00FA40BD">
        <w:rPr>
          <w:sz w:val="28"/>
          <w:szCs w:val="28"/>
          <w:lang w:val="lv-LV"/>
        </w:rPr>
        <w:t>Izvērtējis ietekmi uz nacionālo drošību vai valsts ekonomisko attīstību saistībā ar ārzemnieku daudzumu valstī un koncentrāciju noteiktā valsts teritorijā, Ministru kabinets nosaka</w:t>
      </w:r>
      <w:r w:rsidR="00121002" w:rsidRPr="00FA40BD">
        <w:rPr>
          <w:sz w:val="28"/>
          <w:szCs w:val="28"/>
          <w:lang w:val="lv-LV"/>
        </w:rPr>
        <w:t>, kuras trešās valsts valstspiederīgajiem un uz kādu termiņu tiek apturēta attiecīgo termiņuzturēšanās atļauju izsniegšana.</w:t>
      </w:r>
    </w:p>
    <w:p w14:paraId="7A1AB1D4" w14:textId="77777777" w:rsidR="007E095E" w:rsidRPr="00FA40BD" w:rsidRDefault="000B0B9D" w:rsidP="000B0B9D">
      <w:pPr>
        <w:pStyle w:val="tv213"/>
        <w:tabs>
          <w:tab w:val="left" w:pos="780"/>
        </w:tabs>
        <w:spacing w:before="0" w:beforeAutospacing="0" w:after="120" w:afterAutospacing="0"/>
        <w:ind w:firstLine="300"/>
        <w:jc w:val="both"/>
        <w:rPr>
          <w:sz w:val="28"/>
          <w:szCs w:val="28"/>
          <w:lang w:val="lv-LV"/>
        </w:rPr>
      </w:pPr>
      <w:r w:rsidRPr="00FA40BD">
        <w:rPr>
          <w:sz w:val="28"/>
          <w:szCs w:val="28"/>
          <w:lang w:val="lv-LV"/>
        </w:rPr>
        <w:tab/>
      </w:r>
      <w:r w:rsidR="000F66E9" w:rsidRPr="00FA40BD">
        <w:rPr>
          <w:b/>
          <w:sz w:val="28"/>
          <w:szCs w:val="28"/>
          <w:lang w:val="lv-LV"/>
        </w:rPr>
        <w:t>28</w:t>
      </w:r>
      <w:r w:rsidRPr="00FA40BD">
        <w:rPr>
          <w:b/>
          <w:sz w:val="28"/>
          <w:szCs w:val="28"/>
          <w:lang w:val="lv-LV"/>
        </w:rPr>
        <w:t>.pants.</w:t>
      </w:r>
      <w:r w:rsidRPr="00FA40BD">
        <w:rPr>
          <w:sz w:val="28"/>
          <w:szCs w:val="28"/>
          <w:lang w:val="lv-LV"/>
        </w:rPr>
        <w:t xml:space="preserve"> (1) Pēc šā likuma </w:t>
      </w:r>
      <w:r w:rsidR="000F66E9" w:rsidRPr="00FA40BD">
        <w:rPr>
          <w:sz w:val="28"/>
          <w:szCs w:val="28"/>
          <w:lang w:val="lv-LV"/>
        </w:rPr>
        <w:t>26.</w:t>
      </w:r>
      <w:r w:rsidRPr="00FA40BD">
        <w:rPr>
          <w:sz w:val="28"/>
          <w:szCs w:val="28"/>
          <w:lang w:val="lv-LV"/>
        </w:rPr>
        <w:t xml:space="preserve">pantā minētā termiņa beigām, izņemot šā likuma </w:t>
      </w:r>
      <w:r w:rsidR="00DE7D8B" w:rsidRPr="00FA40BD">
        <w:rPr>
          <w:sz w:val="28"/>
          <w:szCs w:val="28"/>
          <w:lang w:val="lv-LV"/>
        </w:rPr>
        <w:t xml:space="preserve">26.panta pirmās daļas </w:t>
      </w:r>
      <w:r w:rsidR="00C63F8A" w:rsidRPr="00FA40BD">
        <w:rPr>
          <w:sz w:val="28"/>
          <w:szCs w:val="28"/>
          <w:lang w:val="lv-LV"/>
        </w:rPr>
        <w:t xml:space="preserve">21. un 27.punktā un </w:t>
      </w:r>
      <w:r w:rsidR="00854164" w:rsidRPr="00FA40BD">
        <w:rPr>
          <w:sz w:val="28"/>
          <w:szCs w:val="28"/>
          <w:lang w:val="lv-LV"/>
        </w:rPr>
        <w:t>27.pant</w:t>
      </w:r>
      <w:r w:rsidR="000F66E9" w:rsidRPr="00FA40BD">
        <w:rPr>
          <w:sz w:val="28"/>
          <w:szCs w:val="28"/>
          <w:lang w:val="lv-LV"/>
        </w:rPr>
        <w:t>ā minētajā gadījumā</w:t>
      </w:r>
      <w:r w:rsidRPr="00FA40BD">
        <w:rPr>
          <w:sz w:val="28"/>
          <w:szCs w:val="28"/>
          <w:lang w:val="lv-LV"/>
        </w:rPr>
        <w:t>, ārzemnieks ir ties</w:t>
      </w:r>
      <w:r w:rsidR="001F68CE" w:rsidRPr="00FA40BD">
        <w:rPr>
          <w:sz w:val="28"/>
          <w:szCs w:val="28"/>
          <w:lang w:val="lv-LV"/>
        </w:rPr>
        <w:t>īgs</w:t>
      </w:r>
      <w:r w:rsidR="000F66E9" w:rsidRPr="00FA40BD">
        <w:rPr>
          <w:sz w:val="28"/>
          <w:szCs w:val="28"/>
          <w:lang w:val="lv-LV"/>
        </w:rPr>
        <w:t xml:space="preserve"> pieprasīt atkārtotu</w:t>
      </w:r>
      <w:r w:rsidRPr="00FA40BD">
        <w:rPr>
          <w:sz w:val="28"/>
          <w:szCs w:val="28"/>
          <w:lang w:val="lv-LV"/>
        </w:rPr>
        <w:t xml:space="preserve"> termiņuzturēšanās atļauju </w:t>
      </w:r>
      <w:r w:rsidR="00F4221D" w:rsidRPr="00FA40BD">
        <w:rPr>
          <w:sz w:val="28"/>
          <w:szCs w:val="28"/>
          <w:lang w:val="lv-LV"/>
        </w:rPr>
        <w:t>uz attiecīgajā punktā</w:t>
      </w:r>
      <w:r w:rsidR="001F68CE" w:rsidRPr="00FA40BD">
        <w:rPr>
          <w:sz w:val="28"/>
          <w:szCs w:val="28"/>
          <w:lang w:val="lv-LV"/>
        </w:rPr>
        <w:t xml:space="preserve"> norādīto termiņu.</w:t>
      </w:r>
      <w:r w:rsidR="00DE7D8B" w:rsidRPr="00FA40BD">
        <w:rPr>
          <w:sz w:val="28"/>
          <w:szCs w:val="28"/>
          <w:lang w:val="lv-LV"/>
        </w:rPr>
        <w:t xml:space="preserve"> Termiņuzturēšanās atļaujas pieprasījumu uzskata par atkārtotu, ja tas iesniegts ne vēlāk kā 90 dienu laikā pēc iepriekš izsniegtās termiņuzturēšanās atļaujas termiņa beigām.</w:t>
      </w:r>
    </w:p>
    <w:p w14:paraId="6D2512BD" w14:textId="77777777" w:rsidR="000F66E9" w:rsidRPr="00FA40BD" w:rsidRDefault="000F66E9" w:rsidP="000F66E9">
      <w:pPr>
        <w:pStyle w:val="tv213"/>
        <w:spacing w:before="0" w:beforeAutospacing="0" w:after="120" w:afterAutospacing="0"/>
        <w:ind w:firstLine="567"/>
        <w:jc w:val="both"/>
        <w:rPr>
          <w:sz w:val="28"/>
          <w:szCs w:val="28"/>
          <w:lang w:val="lv-LV"/>
        </w:rPr>
      </w:pPr>
      <w:r w:rsidRPr="00FA40BD">
        <w:rPr>
          <w:sz w:val="28"/>
          <w:szCs w:val="28"/>
          <w:lang w:val="lv-LV"/>
        </w:rPr>
        <w:t>(2</w:t>
      </w:r>
      <w:r w:rsidR="000B0B9D" w:rsidRPr="00FA40BD">
        <w:rPr>
          <w:sz w:val="28"/>
          <w:szCs w:val="28"/>
          <w:lang w:val="lv-LV"/>
        </w:rPr>
        <w:t xml:space="preserve">) </w:t>
      </w:r>
      <w:r w:rsidRPr="00FA40BD">
        <w:rPr>
          <w:sz w:val="28"/>
          <w:szCs w:val="28"/>
          <w:lang w:val="lv-LV"/>
        </w:rPr>
        <w:t>Šā likuma 26.</w:t>
      </w:r>
      <w:r w:rsidR="00F4221D" w:rsidRPr="00FA40BD">
        <w:rPr>
          <w:sz w:val="28"/>
          <w:szCs w:val="28"/>
          <w:lang w:val="lv-LV"/>
        </w:rPr>
        <w:t xml:space="preserve">panta pirmajā </w:t>
      </w:r>
      <w:r w:rsidR="000B0B9D" w:rsidRPr="00FA40BD">
        <w:rPr>
          <w:sz w:val="28"/>
          <w:szCs w:val="28"/>
          <w:lang w:val="lv-LV"/>
        </w:rPr>
        <w:t>daļā minētajos gadījumos atkārtotu termiņuzturēšanās atļauju uz ārzemniekam izsniegtās uzturēšanās atļaujas termiņu ir tiesības pieprasīt ārzemnieka vai viņa laulātā pilngadīgajam bērnam, ja bērns viņam izsniegtās pirmreizējās uzturēšanās atļaujas pieprasīš</w:t>
      </w:r>
      <w:r w:rsidRPr="00FA40BD">
        <w:rPr>
          <w:sz w:val="28"/>
          <w:szCs w:val="28"/>
          <w:lang w:val="lv-LV"/>
        </w:rPr>
        <w:t xml:space="preserve">anas laikā bijis nepilngadīgs. </w:t>
      </w:r>
    </w:p>
    <w:p w14:paraId="424CDF43" w14:textId="77777777" w:rsidR="000B0B9D" w:rsidRPr="00FA40BD" w:rsidRDefault="000F66E9" w:rsidP="000F66E9">
      <w:pPr>
        <w:pStyle w:val="tv213"/>
        <w:spacing w:before="0" w:beforeAutospacing="0" w:after="120" w:afterAutospacing="0"/>
        <w:ind w:firstLine="567"/>
        <w:jc w:val="both"/>
        <w:rPr>
          <w:sz w:val="28"/>
          <w:szCs w:val="28"/>
          <w:lang w:val="lv-LV"/>
        </w:rPr>
      </w:pPr>
      <w:r w:rsidRPr="00FA40BD">
        <w:rPr>
          <w:sz w:val="28"/>
          <w:szCs w:val="28"/>
          <w:lang w:val="lv-LV"/>
        </w:rPr>
        <w:t>(3</w:t>
      </w:r>
      <w:r w:rsidR="000B0B9D" w:rsidRPr="00FA40BD">
        <w:rPr>
          <w:sz w:val="28"/>
          <w:szCs w:val="28"/>
          <w:lang w:val="lv-LV"/>
        </w:rPr>
        <w:t xml:space="preserve">) Ārzemniekam, kuram saskaņā ar </w:t>
      </w:r>
      <w:r w:rsidRPr="00FA40BD">
        <w:rPr>
          <w:sz w:val="28"/>
          <w:szCs w:val="28"/>
          <w:lang w:val="lv-LV"/>
        </w:rPr>
        <w:t>šā likuma 26.panta pirmās daļas 10., 11., 12. vai 13.pun</w:t>
      </w:r>
      <w:r w:rsidR="000B0B9D" w:rsidRPr="00FA40BD">
        <w:rPr>
          <w:sz w:val="28"/>
          <w:szCs w:val="28"/>
          <w:lang w:val="lv-LV"/>
        </w:rPr>
        <w:t xml:space="preserve">ktu ir </w:t>
      </w:r>
      <w:r w:rsidRPr="00FA40BD">
        <w:rPr>
          <w:sz w:val="28"/>
          <w:szCs w:val="28"/>
          <w:lang w:val="lv-LV"/>
        </w:rPr>
        <w:t xml:space="preserve">vai ir bijusi </w:t>
      </w:r>
      <w:r w:rsidR="000B0B9D" w:rsidRPr="00FA40BD">
        <w:rPr>
          <w:sz w:val="28"/>
          <w:szCs w:val="28"/>
          <w:lang w:val="lv-LV"/>
        </w:rPr>
        <w:t>izsniegta termiņuzt</w:t>
      </w:r>
      <w:r w:rsidR="001F68CE" w:rsidRPr="00FA40BD">
        <w:rPr>
          <w:sz w:val="28"/>
          <w:szCs w:val="28"/>
          <w:lang w:val="lv-LV"/>
        </w:rPr>
        <w:t>urēšanās</w:t>
      </w:r>
      <w:r w:rsidRPr="00FA40BD">
        <w:rPr>
          <w:sz w:val="28"/>
          <w:szCs w:val="28"/>
          <w:lang w:val="lv-LV"/>
        </w:rPr>
        <w:t xml:space="preserve"> atļauja, ir tiesības </w:t>
      </w:r>
      <w:r w:rsidR="001F68CE" w:rsidRPr="00FA40BD">
        <w:rPr>
          <w:sz w:val="28"/>
          <w:szCs w:val="28"/>
          <w:lang w:val="lv-LV"/>
        </w:rPr>
        <w:t>atkārtoti</w:t>
      </w:r>
      <w:r w:rsidR="000B0B9D" w:rsidRPr="00FA40BD">
        <w:rPr>
          <w:sz w:val="28"/>
          <w:szCs w:val="28"/>
          <w:lang w:val="lv-LV"/>
        </w:rPr>
        <w:t xml:space="preserve"> pieprasīt termiņuzturēšanās atļauju, ja joprojām pastāv tās izsniegšanai nepieciešamie nosacījumi</w:t>
      </w:r>
      <w:r w:rsidR="006F0BB9" w:rsidRPr="00FA40BD">
        <w:rPr>
          <w:sz w:val="28"/>
          <w:szCs w:val="28"/>
          <w:lang w:val="lv-LV"/>
        </w:rPr>
        <w:t xml:space="preserve">. Ja ārzemnieks </w:t>
      </w:r>
      <w:r w:rsidRPr="00FA40BD">
        <w:rPr>
          <w:sz w:val="28"/>
          <w:szCs w:val="28"/>
          <w:lang w:val="lv-LV"/>
        </w:rPr>
        <w:t xml:space="preserve">saskaņā ar šā likuma 26.panta pirmās daļas 10., 11., 12. vai 13.punktu </w:t>
      </w:r>
      <w:r w:rsidR="006F0BB9" w:rsidRPr="00FA40BD">
        <w:rPr>
          <w:sz w:val="28"/>
          <w:szCs w:val="28"/>
          <w:lang w:val="lv-LV"/>
        </w:rPr>
        <w:t xml:space="preserve">Latvijas Republikā uzturējies vismaz piecus gadus un atkārtoti pieprasa </w:t>
      </w:r>
      <w:r w:rsidR="000B0B9D" w:rsidRPr="00FA40BD">
        <w:rPr>
          <w:sz w:val="28"/>
          <w:szCs w:val="28"/>
          <w:lang w:val="lv-LV"/>
        </w:rPr>
        <w:t xml:space="preserve">termiņuzturēšanās atļauju, </w:t>
      </w:r>
      <w:r w:rsidR="006F0BB9" w:rsidRPr="00FA40BD">
        <w:rPr>
          <w:sz w:val="28"/>
          <w:szCs w:val="28"/>
          <w:lang w:val="lv-LV"/>
        </w:rPr>
        <w:t xml:space="preserve">viņš, saņemot termiņuzturēšanās atļauju, </w:t>
      </w:r>
      <w:r w:rsidR="000B0B9D" w:rsidRPr="00FA40BD">
        <w:rPr>
          <w:sz w:val="28"/>
          <w:szCs w:val="28"/>
          <w:lang w:val="lv-LV"/>
        </w:rPr>
        <w:t>samaksā valsts budžetā 5000 euro</w:t>
      </w:r>
      <w:r w:rsidRPr="00FA40BD">
        <w:rPr>
          <w:sz w:val="28"/>
          <w:szCs w:val="28"/>
          <w:lang w:val="lv-LV"/>
        </w:rPr>
        <w:t>, izņemot gadījumu, j</w:t>
      </w:r>
      <w:r w:rsidR="000B0B9D" w:rsidRPr="00FA40BD">
        <w:rPr>
          <w:sz w:val="28"/>
          <w:szCs w:val="28"/>
          <w:lang w:val="lv-LV"/>
        </w:rPr>
        <w:t xml:space="preserve">a atkārtotu termiņuzturēšanās atļauju pieprasa vēlāk nekā 90 dienu laikā pēc iepriekšējās termiņuzturēšanās atļaujas derīguma termiņa beigām vai mainās </w:t>
      </w:r>
      <w:r w:rsidRPr="00FA40BD">
        <w:rPr>
          <w:sz w:val="28"/>
          <w:szCs w:val="28"/>
          <w:lang w:val="lv-LV"/>
        </w:rPr>
        <w:t>investīciju objekts. Šādos gadījumos piemēro šā likuma 26.</w:t>
      </w:r>
      <w:r w:rsidR="00360303" w:rsidRPr="00FA40BD">
        <w:rPr>
          <w:sz w:val="28"/>
          <w:szCs w:val="28"/>
          <w:lang w:val="lv-LV"/>
        </w:rPr>
        <w:t>panta nosacījumus, kas</w:t>
      </w:r>
      <w:r w:rsidR="000B0B9D" w:rsidRPr="00FA40BD">
        <w:rPr>
          <w:sz w:val="28"/>
          <w:szCs w:val="28"/>
          <w:lang w:val="lv-LV"/>
        </w:rPr>
        <w:t xml:space="preserve"> attiecas uz pirmreizējas termiņuzturēšanās atļaujas pieprasīšanu.</w:t>
      </w:r>
    </w:p>
    <w:p w14:paraId="1A1DD7E5" w14:textId="77777777" w:rsidR="000B0B9D" w:rsidRPr="00FA40BD" w:rsidRDefault="000F66E9" w:rsidP="000B0B9D">
      <w:pPr>
        <w:pStyle w:val="tv213"/>
        <w:spacing w:before="0" w:beforeAutospacing="0" w:after="120" w:afterAutospacing="0"/>
        <w:ind w:firstLine="709"/>
        <w:jc w:val="both"/>
        <w:rPr>
          <w:sz w:val="28"/>
          <w:szCs w:val="28"/>
          <w:lang w:val="lv-LV"/>
        </w:rPr>
      </w:pPr>
      <w:r w:rsidRPr="00FA40BD">
        <w:rPr>
          <w:b/>
          <w:sz w:val="28"/>
          <w:szCs w:val="28"/>
          <w:lang w:val="lv-LV"/>
        </w:rPr>
        <w:t>29</w:t>
      </w:r>
      <w:r w:rsidR="000B0B9D" w:rsidRPr="00FA40BD">
        <w:rPr>
          <w:b/>
          <w:sz w:val="28"/>
          <w:szCs w:val="28"/>
          <w:lang w:val="lv-LV"/>
        </w:rPr>
        <w:t>.pants.</w:t>
      </w:r>
      <w:r w:rsidR="000B0B9D" w:rsidRPr="00FA40BD">
        <w:rPr>
          <w:sz w:val="28"/>
          <w:szCs w:val="28"/>
          <w:lang w:val="lv-LV"/>
        </w:rPr>
        <w:t xml:space="preserve"> Ārzemnieka veikto maksājumu </w:t>
      </w:r>
      <w:r w:rsidRPr="00FA40BD">
        <w:rPr>
          <w:sz w:val="28"/>
          <w:szCs w:val="28"/>
          <w:lang w:val="lv-LV"/>
        </w:rPr>
        <w:t>šā likuma 26.panta pirmās daļas 10., 11., 12. vai 13.punktā</w:t>
      </w:r>
      <w:r w:rsidR="000B0B9D" w:rsidRPr="00FA40BD">
        <w:rPr>
          <w:sz w:val="28"/>
          <w:szCs w:val="28"/>
          <w:lang w:val="lv-LV"/>
        </w:rPr>
        <w:t xml:space="preserve"> noteiktajos gadījumos, kā arī</w:t>
      </w:r>
      <w:r w:rsidRPr="00FA40BD">
        <w:rPr>
          <w:sz w:val="28"/>
          <w:szCs w:val="28"/>
          <w:lang w:val="lv-LV"/>
        </w:rPr>
        <w:t xml:space="preserve"> šā likuma 28.panta trešajā </w:t>
      </w:r>
      <w:r w:rsidR="000B0B9D" w:rsidRPr="00FA40BD">
        <w:rPr>
          <w:sz w:val="28"/>
          <w:szCs w:val="28"/>
          <w:lang w:val="lv-LV"/>
        </w:rPr>
        <w:t>daļā noteiktajā gadījumā ieskaita valsts pamatbudžeta programmai "Ekonomikas attīstības programma" atvērtajā valsts pamatbudžeta izdevumu kontā Valsts kasē un uzskaita kā iestādes citus pašu ieņē</w:t>
      </w:r>
      <w:r w:rsidR="008A786C" w:rsidRPr="00FA40BD">
        <w:rPr>
          <w:sz w:val="28"/>
          <w:szCs w:val="28"/>
          <w:lang w:val="lv-LV"/>
        </w:rPr>
        <w:t xml:space="preserve">mumus. Maksājums ir vienreizējs. Ministru kabinets nosaka gadījumus, kad maksājumu atmaksā. </w:t>
      </w:r>
      <w:r w:rsidR="000B0B9D" w:rsidRPr="00FA40BD">
        <w:rPr>
          <w:sz w:val="28"/>
          <w:szCs w:val="28"/>
          <w:lang w:val="lv-LV"/>
        </w:rPr>
        <w:t xml:space="preserve">Šo līdzekļu izmantošanas mērķus nosaka gadskārtējā valsts budžeta likumā, kā prioritāro izmantošanas mērķi norādot šīs budžeta programmas administrēšanas izdevumu segšanu, bet līdzekļu izmantošanas kārtību nosaka Ministru kabinets. </w:t>
      </w:r>
    </w:p>
    <w:p w14:paraId="05F03BC5" w14:textId="77777777" w:rsidR="00B23A0D" w:rsidRPr="00FA40BD" w:rsidRDefault="000F66E9" w:rsidP="00AA5D60">
      <w:pPr>
        <w:pStyle w:val="tv213"/>
        <w:spacing w:before="0" w:beforeAutospacing="0" w:after="120" w:afterAutospacing="0"/>
        <w:ind w:firstLine="709"/>
        <w:jc w:val="both"/>
        <w:rPr>
          <w:sz w:val="28"/>
          <w:szCs w:val="28"/>
          <w:lang w:val="lv-LV"/>
        </w:rPr>
      </w:pPr>
      <w:r w:rsidRPr="00FA40BD">
        <w:rPr>
          <w:b/>
          <w:sz w:val="28"/>
          <w:szCs w:val="28"/>
          <w:lang w:val="lv-LV"/>
        </w:rPr>
        <w:t>30</w:t>
      </w:r>
      <w:r w:rsidR="00B23A0D" w:rsidRPr="00FA40BD">
        <w:rPr>
          <w:b/>
          <w:sz w:val="28"/>
          <w:szCs w:val="28"/>
          <w:lang w:val="lv-LV"/>
        </w:rPr>
        <w:t>.pants.</w:t>
      </w:r>
      <w:r w:rsidR="00B23A0D" w:rsidRPr="00FA40BD">
        <w:rPr>
          <w:sz w:val="28"/>
          <w:szCs w:val="28"/>
          <w:lang w:val="lv-LV"/>
        </w:rPr>
        <w:t xml:space="preserve"> (1) Pastāvīgās uzturēšanās atļauju šajā likumā noteiktajā kārtībā ir tiesības pieprasīt Latvijas Republikā dzīvojošam </w:t>
      </w:r>
      <w:r w:rsidR="007D480B" w:rsidRPr="00FA40BD">
        <w:rPr>
          <w:sz w:val="28"/>
          <w:szCs w:val="28"/>
          <w:lang w:val="lv-LV"/>
        </w:rPr>
        <w:t xml:space="preserve">ārzemniekam, kas </w:t>
      </w:r>
      <w:r w:rsidR="00B23A0D" w:rsidRPr="00FA40BD">
        <w:rPr>
          <w:sz w:val="28"/>
          <w:szCs w:val="28"/>
          <w:lang w:val="lv-LV"/>
        </w:rPr>
        <w:t xml:space="preserve">piecus gadus pirms pastāvīgās uzturēšanās atļaujas pieprasīšanas nepārtraukti uzturējies </w:t>
      </w:r>
      <w:r w:rsidR="00B23A0D" w:rsidRPr="00FA40BD">
        <w:rPr>
          <w:sz w:val="28"/>
          <w:szCs w:val="28"/>
          <w:lang w:val="lv-LV"/>
        </w:rPr>
        <w:lastRenderedPageBreak/>
        <w:t>Latvijas Republikā kā Latvijas pilsonis vai Latvijas nepilsonis, vai ar uzturēšanās atļauju, ja vienlaikus pastāv šādi nosacījumi:</w:t>
      </w:r>
    </w:p>
    <w:p w14:paraId="6C31A44B"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1) viņam ir pietiekams iztikas nodrošinājums, lai uzturētu sevi un savā apgādībā esoš</w:t>
      </w:r>
      <w:r w:rsidR="00F4221D" w:rsidRPr="00FA40BD">
        <w:rPr>
          <w:sz w:val="28"/>
          <w:szCs w:val="28"/>
          <w:lang w:val="lv-LV"/>
        </w:rPr>
        <w:t>os</w:t>
      </w:r>
      <w:r w:rsidRPr="00FA40BD">
        <w:rPr>
          <w:sz w:val="28"/>
          <w:szCs w:val="28"/>
          <w:lang w:val="lv-LV"/>
        </w:rPr>
        <w:t xml:space="preserve"> ģimenes locekļus;</w:t>
      </w:r>
    </w:p>
    <w:p w14:paraId="4778C622"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2) viņš ir apguvis valsts valodu.</w:t>
      </w:r>
    </w:p>
    <w:p w14:paraId="7F55EDF9" w14:textId="77777777" w:rsidR="00173DE5" w:rsidRPr="00FA40BD" w:rsidRDefault="00173DE5"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(2) Ārzemnieks, kam </w:t>
      </w:r>
      <w:r w:rsidR="00F4221D" w:rsidRPr="00FA40BD">
        <w:rPr>
          <w:sz w:val="28"/>
          <w:szCs w:val="28"/>
          <w:lang w:val="lv-LV"/>
        </w:rPr>
        <w:t xml:space="preserve">pēdējo piecu gadu laikā </w:t>
      </w:r>
      <w:r w:rsidRPr="00FA40BD">
        <w:rPr>
          <w:sz w:val="28"/>
          <w:szCs w:val="28"/>
          <w:lang w:val="lv-LV"/>
        </w:rPr>
        <w:t>pastāvīgās uzturēšanās atļauja anulēta saskaņā ar šā likuma </w:t>
      </w:r>
      <w:r w:rsidR="000B2000" w:rsidRPr="00FA40BD">
        <w:rPr>
          <w:rStyle w:val="Hyperlink"/>
          <w:color w:val="auto"/>
          <w:sz w:val="28"/>
          <w:szCs w:val="28"/>
          <w:u w:val="none"/>
          <w:lang w:val="lv-LV"/>
        </w:rPr>
        <w:t>36</w:t>
      </w:r>
      <w:r w:rsidRPr="00FA40BD">
        <w:rPr>
          <w:rStyle w:val="Hyperlink"/>
          <w:color w:val="auto"/>
          <w:sz w:val="28"/>
          <w:szCs w:val="28"/>
          <w:u w:val="none"/>
          <w:lang w:val="lv-LV"/>
        </w:rPr>
        <w:t>.</w:t>
      </w:r>
      <w:r w:rsidRPr="00FA40BD">
        <w:rPr>
          <w:sz w:val="28"/>
          <w:szCs w:val="28"/>
          <w:lang w:val="lv-LV"/>
        </w:rPr>
        <w:t>panta 2.</w:t>
      </w:r>
      <w:r w:rsidR="00813866" w:rsidRPr="00FA40BD">
        <w:rPr>
          <w:sz w:val="28"/>
          <w:szCs w:val="28"/>
          <w:lang w:val="lv-LV"/>
        </w:rPr>
        <w:t xml:space="preserve">, 3. </w:t>
      </w:r>
      <w:r w:rsidR="000B2000" w:rsidRPr="00FA40BD">
        <w:rPr>
          <w:sz w:val="28"/>
          <w:szCs w:val="28"/>
          <w:lang w:val="lv-LV"/>
        </w:rPr>
        <w:t xml:space="preserve">vai </w:t>
      </w:r>
      <w:r w:rsidR="00A4575D" w:rsidRPr="00FA40BD">
        <w:rPr>
          <w:sz w:val="28"/>
          <w:szCs w:val="28"/>
          <w:lang w:val="lv-LV"/>
        </w:rPr>
        <w:t>5.punktu</w:t>
      </w:r>
      <w:r w:rsidRPr="00FA40BD">
        <w:rPr>
          <w:sz w:val="28"/>
          <w:szCs w:val="28"/>
          <w:lang w:val="lv-LV"/>
        </w:rPr>
        <w:t>, ir tiesīgs pieprasīt pastāvīgās uzturēšanās atļauju atkārtoti, ja ir uzturējies Latvijas Republikā ar termiņuzturēšanās atļauju divus gadus tieši pirms pastāvīgās uzturēšanās atļaujas pieprasījuma iesniegšanas.</w:t>
      </w:r>
    </w:p>
    <w:p w14:paraId="1E9771AE"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3</w:t>
      </w:r>
      <w:r w:rsidRPr="00FA40BD">
        <w:rPr>
          <w:sz w:val="28"/>
          <w:szCs w:val="28"/>
          <w:lang w:val="lv-LV"/>
        </w:rPr>
        <w:t>) Uzturēšanās Latvijas Republikā atzīstama par nepārtrauktu, ja norādītajā laikā prombūtne no Latvijas Republikas nav bijusi ilgāka par sešiem secīgiem mēnešiem vai kopā nepārsniedz 10 mēnešus. Prombūtne uzskatāma par attaisnojamu, ja tās iemesls ir bijis no personas neatkarīgi apstākļi (personas slimība, nepārvaramas varas iestāšanās u.tml.). Eiropas Savienības zilās kartes turētājam prombūtne uzskatāma par attaisnojamu</w:t>
      </w:r>
      <w:r w:rsidR="00F4221D" w:rsidRPr="00FA40BD">
        <w:rPr>
          <w:sz w:val="28"/>
          <w:szCs w:val="28"/>
          <w:lang w:val="lv-LV"/>
        </w:rPr>
        <w:t xml:space="preserve"> arī tad</w:t>
      </w:r>
      <w:r w:rsidRPr="00FA40BD">
        <w:rPr>
          <w:sz w:val="28"/>
          <w:szCs w:val="28"/>
          <w:lang w:val="lv-LV"/>
        </w:rPr>
        <w:t>, ja tās iemesls ir saimnieciskās darbības veikšana darbinieka vai pašnodarbinātas personas statusā vai brīvprātīgā dienesta pildīšana, vai studēšana savā izcelsmes valstī un prombūtne no Eiropas Savienības nav bijusi ilgāka par 12 secīgiem mēnešiem vai kopā nepārsniedz 18 mēnešus;</w:t>
      </w:r>
    </w:p>
    <w:p w14:paraId="32F0DC61"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4</w:t>
      </w:r>
      <w:r w:rsidRPr="00FA40BD">
        <w:rPr>
          <w:sz w:val="28"/>
          <w:szCs w:val="28"/>
          <w:lang w:val="lv-LV"/>
        </w:rPr>
        <w:t>) Nepārtrauktas uzturēšanās laikā ieskaita:</w:t>
      </w:r>
    </w:p>
    <w:p w14:paraId="5D43499B"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1) akreditētas izglītības iestādes </w:t>
      </w:r>
      <w:r w:rsidR="00EA68BD" w:rsidRPr="00FA40BD">
        <w:rPr>
          <w:sz w:val="28"/>
          <w:szCs w:val="28"/>
          <w:lang w:val="lv-LV"/>
        </w:rPr>
        <w:t xml:space="preserve">audzēkņa vai </w:t>
      </w:r>
      <w:r w:rsidRPr="00FA40BD">
        <w:rPr>
          <w:sz w:val="28"/>
          <w:szCs w:val="28"/>
          <w:lang w:val="lv-LV"/>
        </w:rPr>
        <w:t>pilna laika studenta mācību laiku Latvijas Republikā, bet ne vairāk kā pusi no tā;</w:t>
      </w:r>
    </w:p>
    <w:p w14:paraId="796BAD60"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2) laiku, ja tas nav ilgāks par trim gadiem, kuru </w:t>
      </w:r>
      <w:r w:rsidR="002F2B89" w:rsidRPr="00FA40BD">
        <w:rPr>
          <w:sz w:val="28"/>
          <w:szCs w:val="28"/>
          <w:lang w:val="lv-LV"/>
        </w:rPr>
        <w:t xml:space="preserve">ārzemnieks </w:t>
      </w:r>
      <w:r w:rsidRPr="00FA40BD">
        <w:rPr>
          <w:sz w:val="28"/>
          <w:szCs w:val="28"/>
          <w:lang w:val="lv-LV"/>
        </w:rPr>
        <w:t>kā Eiropas Savienības zilās kartes turētājs vai viņa ģimenes loceklis uzturējies citā Eiropas Savienības dalībvalstī tieši pirms Eiropas Savienības zilās kartes iegūšanas Latvijas Republikā;</w:t>
      </w:r>
    </w:p>
    <w:p w14:paraId="32E7358F"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3) laiku, kuru </w:t>
      </w:r>
      <w:r w:rsidR="00F4221D" w:rsidRPr="00FA40BD">
        <w:rPr>
          <w:sz w:val="28"/>
          <w:szCs w:val="28"/>
          <w:lang w:val="lv-LV"/>
        </w:rPr>
        <w:t xml:space="preserve">ārzemnieks, kas pirms pastāvīgās uzturēšanās atļaujas pieprasīšanas bijis </w:t>
      </w:r>
      <w:r w:rsidRPr="00FA40BD">
        <w:rPr>
          <w:sz w:val="28"/>
          <w:szCs w:val="28"/>
          <w:lang w:val="lv-LV"/>
        </w:rPr>
        <w:t>Latvijas p</w:t>
      </w:r>
      <w:r w:rsidR="00F4221D" w:rsidRPr="00FA40BD">
        <w:rPr>
          <w:sz w:val="28"/>
          <w:szCs w:val="28"/>
          <w:lang w:val="lv-LV"/>
        </w:rPr>
        <w:t xml:space="preserve">ilsonis vai Latvijas nepilsonis, </w:t>
      </w:r>
      <w:r w:rsidRPr="00FA40BD">
        <w:rPr>
          <w:sz w:val="28"/>
          <w:szCs w:val="28"/>
          <w:lang w:val="lv-LV"/>
        </w:rPr>
        <w:t>uzturējies citā Eiropas Savienības dalībvalstī, ja tas nav bijis ilgāks par pieciem gadiem;</w:t>
      </w:r>
    </w:p>
    <w:p w14:paraId="6AFE8830"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4) pusi laika, ko aprēķina no dienas, kad iesniegts iesniegums par bēgļa vai alternatīvā statusa piešķiršanu, uz kuru pamatojoties piešķirta starptautiskā aizsardzība Latvijas Republikā, līdz dienai, kad izsniegta uzturēšanās atļauja Latvijas Republikā, vai visu iepriekš minēto laiku, ja tas pārsniedz 18 mēnešus. Šo periodu neieskaita nepārtrauktas uzturēšanās laikā, ja starptautiskā aizsardzība ir atcelta vai izbeigta.</w:t>
      </w:r>
    </w:p>
    <w:p w14:paraId="41BB8017"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5</w:t>
      </w:r>
      <w:r w:rsidRPr="00FA40BD">
        <w:rPr>
          <w:sz w:val="28"/>
          <w:szCs w:val="28"/>
          <w:lang w:val="lv-LV"/>
        </w:rPr>
        <w:t xml:space="preserve">) Nepārtrauktas uzturēšanās laikā neieskaita laiku, kad ārzemnieks uzturējies Latvijas Republikā ar vīzu vai bez vīzas atbilstoši kārtībai, kāda noteikta Latvijas Republikai saistošajos starptautiskajos līgumos vai Eiropas </w:t>
      </w:r>
      <w:r w:rsidRPr="00FA40BD">
        <w:rPr>
          <w:sz w:val="28"/>
          <w:szCs w:val="28"/>
          <w:lang w:val="lv-LV"/>
        </w:rPr>
        <w:lastRenderedPageBreak/>
        <w:t>Savienības tiesību aktos, uzturēšanās atļauju saņēmis</w:t>
      </w:r>
      <w:r w:rsidR="0027282E" w:rsidRPr="00FA40BD">
        <w:rPr>
          <w:sz w:val="28"/>
          <w:szCs w:val="28"/>
          <w:lang w:val="lv-LV"/>
        </w:rPr>
        <w:t xml:space="preserve"> īslaicīgi (piemēram, kā </w:t>
      </w:r>
      <w:r w:rsidRPr="00FA40BD">
        <w:rPr>
          <w:sz w:val="28"/>
          <w:szCs w:val="28"/>
          <w:lang w:val="lv-LV"/>
        </w:rPr>
        <w:t>sezonas darba ņēmējs, darbinieks, ko amatā iecēlis pakalpojumu sniedzējs, lai nodrošinātu starptautisko pakalpojumu sniegšanu, vai kā starptautisko pakalpojumu sniedzējs) vai uzturējies Latvijas Republikā saskaņā ar 1961.gada Vīnes konvenciju par diplomātiskajām attiecībām, 1963.gada Vīnes konvenciju par konsulārajām attiecībām, 1969.gada Konvenciju par īpašajām misijām vai 1975.gada Vīnes konvenciju par valstu pārstāvniecību sakarā ar to saistību ar starptautiskām vispārēja rakstura organizācijām, kā arī laiku, kad ārzemnieks atradies brīvības atņemšanas iestādē.</w:t>
      </w:r>
    </w:p>
    <w:p w14:paraId="512DC680"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6</w:t>
      </w:r>
      <w:r w:rsidRPr="00FA40BD">
        <w:rPr>
          <w:sz w:val="28"/>
          <w:szCs w:val="28"/>
          <w:lang w:val="lv-LV"/>
        </w:rPr>
        <w:t>) Pastāvīgās uzturēšanās atļaujas iegūšanai nepieciešamo valsts valodas zināšanu apjomu, valsts valodas prasmes pārbaudes kārtību, atvieglojumus valsts valodas prasmes pārbaudes kārtošanā, kā arī to personu kategorijas, kuras ilgstošu vai nenovēršamu veselības traucējumu dēļ atbrīvojamas no valsts valodas prasmes pārbaudes, un to personu iegūto valsts valodas prasmi apliecinošo dokumentu atzīšanas kārtību, kuras iepriekš kārtojušas nepieciešamā apjoma valsts valodas prasmes pārbaudi, nosaka Ministru kabinets.</w:t>
      </w:r>
    </w:p>
    <w:p w14:paraId="6424F5AA"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7</w:t>
      </w:r>
      <w:r w:rsidRPr="00FA40BD">
        <w:rPr>
          <w:sz w:val="28"/>
          <w:szCs w:val="28"/>
          <w:lang w:val="lv-LV"/>
        </w:rPr>
        <w:t>) </w:t>
      </w:r>
      <w:r w:rsidR="002E494B" w:rsidRPr="00FA40BD">
        <w:rPr>
          <w:sz w:val="28"/>
          <w:szCs w:val="28"/>
          <w:lang w:val="lv-LV"/>
        </w:rPr>
        <w:t>Ministru kabinets nosaka p</w:t>
      </w:r>
      <w:r w:rsidRPr="00FA40BD">
        <w:rPr>
          <w:sz w:val="28"/>
          <w:szCs w:val="28"/>
          <w:lang w:val="lv-LV"/>
        </w:rPr>
        <w:t xml:space="preserve">ar valsts valodas prasmes pārbaudi </w:t>
      </w:r>
      <w:r w:rsidR="002E494B" w:rsidRPr="00FA40BD">
        <w:rPr>
          <w:sz w:val="28"/>
          <w:szCs w:val="28"/>
          <w:lang w:val="lv-LV"/>
        </w:rPr>
        <w:t xml:space="preserve">maksājamās valsts nodevas </w:t>
      </w:r>
      <w:r w:rsidRPr="00FA40BD">
        <w:rPr>
          <w:sz w:val="28"/>
          <w:szCs w:val="28"/>
          <w:lang w:val="lv-LV"/>
        </w:rPr>
        <w:t>apmēr</w:t>
      </w:r>
      <w:r w:rsidR="002E494B" w:rsidRPr="00FA40BD">
        <w:rPr>
          <w:sz w:val="28"/>
          <w:szCs w:val="28"/>
          <w:lang w:val="lv-LV"/>
        </w:rPr>
        <w:t>u</w:t>
      </w:r>
      <w:r w:rsidRPr="00FA40BD">
        <w:rPr>
          <w:sz w:val="28"/>
          <w:szCs w:val="28"/>
          <w:lang w:val="lv-LV"/>
        </w:rPr>
        <w:t xml:space="preserve"> un </w:t>
      </w:r>
      <w:r w:rsidR="002E494B" w:rsidRPr="00FA40BD">
        <w:rPr>
          <w:sz w:val="28"/>
          <w:szCs w:val="28"/>
          <w:lang w:val="lv-LV"/>
        </w:rPr>
        <w:t xml:space="preserve">samaksas </w:t>
      </w:r>
      <w:r w:rsidRPr="00FA40BD">
        <w:rPr>
          <w:sz w:val="28"/>
          <w:szCs w:val="28"/>
          <w:lang w:val="lv-LV"/>
        </w:rPr>
        <w:t>kārtīb</w:t>
      </w:r>
      <w:r w:rsidR="002E494B" w:rsidRPr="00FA40BD">
        <w:rPr>
          <w:sz w:val="28"/>
          <w:szCs w:val="28"/>
          <w:lang w:val="lv-LV"/>
        </w:rPr>
        <w:t>u</w:t>
      </w:r>
      <w:r w:rsidR="00250D6E" w:rsidRPr="00FA40BD">
        <w:rPr>
          <w:sz w:val="28"/>
          <w:szCs w:val="28"/>
          <w:lang w:val="lv-LV"/>
        </w:rPr>
        <w:t>, kā arī personu kategorijas, kuras atbrīvojamas no valsts nodevas samaksas</w:t>
      </w:r>
      <w:r w:rsidRPr="00FA40BD">
        <w:rPr>
          <w:sz w:val="28"/>
          <w:szCs w:val="28"/>
          <w:lang w:val="lv-LV"/>
        </w:rPr>
        <w:t>.</w:t>
      </w:r>
    </w:p>
    <w:p w14:paraId="78F15A70" w14:textId="77777777" w:rsidR="00B23A0D" w:rsidRPr="00FA40BD" w:rsidRDefault="00B23A0D"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173DE5" w:rsidRPr="00FA40BD">
        <w:rPr>
          <w:sz w:val="28"/>
          <w:szCs w:val="28"/>
          <w:lang w:val="lv-LV"/>
        </w:rPr>
        <w:t>8</w:t>
      </w:r>
      <w:r w:rsidRPr="00FA40BD">
        <w:rPr>
          <w:sz w:val="28"/>
          <w:szCs w:val="28"/>
          <w:lang w:val="lv-LV"/>
        </w:rPr>
        <w:t xml:space="preserve">)  Ārzemnieks, kurš pirms citas valsts pilsonības iegūšanas ir bijis Latvijas pilsonis vai Latvijas nepilsonis, pastāvīgās uzturēšanās atļaujas pieprasīšanai nepieciešamos dokumentus iesniedz </w:t>
      </w:r>
      <w:r w:rsidR="00C659CD" w:rsidRPr="00FA40BD">
        <w:rPr>
          <w:sz w:val="28"/>
          <w:szCs w:val="28"/>
          <w:lang w:val="lv-LV"/>
        </w:rPr>
        <w:t xml:space="preserve">ne vēlāk kā </w:t>
      </w:r>
      <w:r w:rsidRPr="00FA40BD">
        <w:rPr>
          <w:sz w:val="28"/>
          <w:szCs w:val="28"/>
          <w:lang w:val="lv-LV"/>
        </w:rPr>
        <w:t>30 dienu laikā pēc lēmuma par Latvijas pilsoņa vai Latvijas nepilsoņa statusa zaudēšanu spēkā stāšanās.</w:t>
      </w:r>
    </w:p>
    <w:p w14:paraId="5E27792A" w14:textId="77777777" w:rsidR="00E75348" w:rsidRPr="00FA40BD" w:rsidRDefault="00BE36F5" w:rsidP="00105DDC">
      <w:pPr>
        <w:spacing w:after="120" w:line="240" w:lineRule="auto"/>
        <w:ind w:firstLine="567"/>
        <w:jc w:val="both"/>
        <w:rPr>
          <w:rFonts w:ascii="Times New Roman" w:eastAsia="Times New Roman" w:hAnsi="Times New Roman" w:cs="Times New Roman"/>
          <w:sz w:val="28"/>
          <w:szCs w:val="28"/>
          <w:lang w:val="lv-LV" w:eastAsia="en-GB"/>
        </w:rPr>
      </w:pPr>
      <w:bookmarkStart w:id="62" w:name="p-66169"/>
      <w:bookmarkStart w:id="63" w:name="p-404341"/>
      <w:bookmarkStart w:id="64" w:name="p-473126"/>
      <w:bookmarkStart w:id="65" w:name="p-404343"/>
      <w:bookmarkStart w:id="66" w:name="p-66272"/>
      <w:bookmarkStart w:id="67" w:name="p-473128"/>
      <w:bookmarkStart w:id="68" w:name="p32"/>
      <w:bookmarkStart w:id="69" w:name="p-397261"/>
      <w:bookmarkEnd w:id="62"/>
      <w:bookmarkEnd w:id="63"/>
      <w:bookmarkEnd w:id="64"/>
      <w:bookmarkEnd w:id="65"/>
      <w:bookmarkEnd w:id="66"/>
      <w:bookmarkEnd w:id="67"/>
      <w:bookmarkEnd w:id="68"/>
      <w:bookmarkEnd w:id="69"/>
      <w:r w:rsidRPr="00FA40BD">
        <w:rPr>
          <w:rFonts w:ascii="Times New Roman" w:eastAsia="Times New Roman" w:hAnsi="Times New Roman" w:cs="Times New Roman"/>
          <w:b/>
          <w:bCs/>
          <w:sz w:val="28"/>
          <w:szCs w:val="28"/>
          <w:lang w:val="lv-LV" w:eastAsia="en-GB"/>
        </w:rPr>
        <w:t>31</w:t>
      </w:r>
      <w:r w:rsidR="00E75348" w:rsidRPr="00FA40BD">
        <w:rPr>
          <w:rFonts w:ascii="Times New Roman" w:eastAsia="Times New Roman" w:hAnsi="Times New Roman" w:cs="Times New Roman"/>
          <w:b/>
          <w:bCs/>
          <w:sz w:val="28"/>
          <w:szCs w:val="28"/>
          <w:lang w:val="lv-LV" w:eastAsia="en-GB"/>
        </w:rPr>
        <w:t>.pants.</w:t>
      </w:r>
      <w:r w:rsidR="00E75348" w:rsidRPr="00FA40BD">
        <w:rPr>
          <w:rFonts w:ascii="Times New Roman" w:eastAsia="Times New Roman" w:hAnsi="Times New Roman" w:cs="Times New Roman"/>
          <w:sz w:val="28"/>
          <w:szCs w:val="28"/>
          <w:lang w:val="lv-LV" w:eastAsia="en-GB"/>
        </w:rPr>
        <w:t> </w:t>
      </w:r>
      <w:r w:rsidR="00E75348" w:rsidRPr="00FA40BD">
        <w:rPr>
          <w:rFonts w:ascii="Arial" w:eastAsia="Times New Roman" w:hAnsi="Arial" w:cs="Arial"/>
          <w:sz w:val="20"/>
          <w:szCs w:val="20"/>
          <w:lang w:val="lv-LV" w:eastAsia="en-GB"/>
        </w:rPr>
        <w:t>(</w:t>
      </w:r>
      <w:r w:rsidR="00E75348" w:rsidRPr="00FA40BD">
        <w:rPr>
          <w:rFonts w:ascii="Times New Roman" w:eastAsia="Times New Roman" w:hAnsi="Times New Roman" w:cs="Times New Roman"/>
          <w:sz w:val="28"/>
          <w:szCs w:val="28"/>
          <w:lang w:val="lv-LV" w:eastAsia="en-GB"/>
        </w:rPr>
        <w:t xml:space="preserve">1) Dokumentus uzturēšanās atļaujas pieprasīšanai ārzemnieks iesniedz </w:t>
      </w:r>
      <w:r w:rsidR="005E10F5" w:rsidRPr="00FA40BD">
        <w:rPr>
          <w:rFonts w:ascii="Times New Roman" w:eastAsia="Times New Roman" w:hAnsi="Times New Roman" w:cs="Times New Roman"/>
          <w:sz w:val="28"/>
          <w:szCs w:val="28"/>
          <w:lang w:val="lv-LV" w:eastAsia="en-GB"/>
        </w:rPr>
        <w:t xml:space="preserve">Pārvaldē vai </w:t>
      </w:r>
      <w:r w:rsidR="00E75348" w:rsidRPr="00FA40BD">
        <w:rPr>
          <w:rFonts w:ascii="Times New Roman" w:eastAsia="Times New Roman" w:hAnsi="Times New Roman" w:cs="Times New Roman"/>
          <w:sz w:val="28"/>
          <w:szCs w:val="28"/>
          <w:lang w:val="lv-LV" w:eastAsia="en-GB"/>
        </w:rPr>
        <w:t>pārstāvniecībā, kas neatrodas Šengenas līguma dalībvalstī. Ja ārzemniekam ir derīga uzturēšanās atļauja kādā no Šengenas līguma dalībvalstīm, viņam ir tiesības iesniegt dokumentus pārstāvniecībā, kura atrodas Šengenas līguma dalībvalstī.</w:t>
      </w:r>
      <w:r w:rsidR="00F301F6" w:rsidRPr="00FA40BD">
        <w:rPr>
          <w:rFonts w:ascii="Times New Roman" w:eastAsia="Times New Roman" w:hAnsi="Times New Roman" w:cs="Times New Roman"/>
          <w:sz w:val="28"/>
          <w:szCs w:val="28"/>
          <w:lang w:val="lv-LV" w:eastAsia="en-GB"/>
        </w:rPr>
        <w:t xml:space="preserve"> Dokumentus iesniedz pārstāvniecībā atbilstoši normatīvajiem aktiem, kas nosaka pārstāvniecību teritoriālo kompetenci.</w:t>
      </w:r>
    </w:p>
    <w:p w14:paraId="2B60317A" w14:textId="77777777" w:rsidR="00E75348" w:rsidRPr="00FA40BD" w:rsidRDefault="00E75348" w:rsidP="00105DD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w:t>
      </w:r>
      <w:r w:rsidR="005E10F5" w:rsidRPr="00FA40BD">
        <w:rPr>
          <w:rFonts w:ascii="Times New Roman" w:eastAsia="Times New Roman" w:hAnsi="Times New Roman" w:cs="Times New Roman"/>
          <w:sz w:val="28"/>
          <w:szCs w:val="28"/>
          <w:lang w:val="lv-LV" w:eastAsia="en-GB"/>
        </w:rPr>
        <w:t>2</w:t>
      </w:r>
      <w:r w:rsidR="001469AA" w:rsidRPr="00FA40BD">
        <w:rPr>
          <w:rFonts w:ascii="Times New Roman" w:eastAsia="Times New Roman" w:hAnsi="Times New Roman" w:cs="Times New Roman"/>
          <w:sz w:val="28"/>
          <w:szCs w:val="28"/>
          <w:lang w:val="lv-LV" w:eastAsia="en-GB"/>
        </w:rPr>
        <w:t>) Akreditētu i</w:t>
      </w:r>
      <w:r w:rsidRPr="00FA40BD">
        <w:rPr>
          <w:rFonts w:ascii="Times New Roman" w:eastAsia="Times New Roman" w:hAnsi="Times New Roman" w:cs="Times New Roman"/>
          <w:sz w:val="28"/>
          <w:szCs w:val="28"/>
          <w:lang w:val="lv-LV" w:eastAsia="en-GB"/>
        </w:rPr>
        <w:t>zglītības iestāžu audzēkņi un studenti uzturēšanās atļaujas derīguma termiņa laikā nav tiesīgi pieprasīt Pārvaldei uzturēšanās atļauju sakarā ar citu uzturēšanās iemeslu. Šis noteikums neattiecas uz ārzemniekiem, kuri ieguvuši augstāko izglītību Latvijas Republikā un kuriem šīs izglītības iegūšanai izsniegta uzturēšanās atļauja</w:t>
      </w:r>
      <w:r w:rsidR="00EA68BD" w:rsidRPr="00FA40BD">
        <w:rPr>
          <w:rFonts w:ascii="Times New Roman" w:eastAsia="Times New Roman" w:hAnsi="Times New Roman" w:cs="Times New Roman"/>
          <w:sz w:val="28"/>
          <w:szCs w:val="28"/>
          <w:lang w:val="lv-LV" w:eastAsia="en-GB"/>
        </w:rPr>
        <w:t xml:space="preserve"> vai ilgtermiņa vīza</w:t>
      </w:r>
      <w:r w:rsidRPr="00FA40BD">
        <w:rPr>
          <w:rFonts w:ascii="Times New Roman" w:eastAsia="Times New Roman" w:hAnsi="Times New Roman" w:cs="Times New Roman"/>
          <w:sz w:val="28"/>
          <w:szCs w:val="28"/>
          <w:lang w:val="lv-LV" w:eastAsia="en-GB"/>
        </w:rPr>
        <w:t>.</w:t>
      </w:r>
    </w:p>
    <w:p w14:paraId="2456DA68" w14:textId="77777777" w:rsidR="00E75348" w:rsidRPr="00FA40BD" w:rsidRDefault="005E10F5" w:rsidP="00105DD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w:t>
      </w:r>
      <w:r w:rsidR="00E75348" w:rsidRPr="00FA40BD">
        <w:rPr>
          <w:rFonts w:ascii="Times New Roman" w:eastAsia="Times New Roman" w:hAnsi="Times New Roman" w:cs="Times New Roman"/>
          <w:sz w:val="28"/>
          <w:szCs w:val="28"/>
          <w:lang w:val="lv-LV" w:eastAsia="en-GB"/>
        </w:rPr>
        <w:t xml:space="preserve">) Ja uzņēmuma ietvaros pārcelta darbinieka nosūtīšana saistīta ar nodarbinātību vairākās Eiropas Savienības dalībvalstīs un pirmā Eiropas Savienības dalībvalsts, uz kuru ārzemnieks nosūtīts, ir Latvijas Republika, un Latvijas Republikā paredzētais uzturēšanās laiks nav īsāks par kādā citā Eiropas Savienības dalībvalstī paredzēto uzturēšanās laiku vai Latvijas Republikā paredzētais uzturēšanās laiks pārsniedz citās Eiropas Savienības dalībvalstīs </w:t>
      </w:r>
      <w:r w:rsidR="00E75348" w:rsidRPr="00FA40BD">
        <w:rPr>
          <w:rFonts w:ascii="Times New Roman" w:eastAsia="Times New Roman" w:hAnsi="Times New Roman" w:cs="Times New Roman"/>
          <w:sz w:val="28"/>
          <w:szCs w:val="28"/>
          <w:lang w:val="lv-LV" w:eastAsia="en-GB"/>
        </w:rPr>
        <w:lastRenderedPageBreak/>
        <w:t>paredzēto uzturēšanās laiku, viņš pieteikumu termiņuzturēšanās atļaujas pieprasīšanai iesniedz saskaņā</w:t>
      </w:r>
      <w:r w:rsidR="00C63F8A" w:rsidRPr="00FA40BD">
        <w:rPr>
          <w:rFonts w:ascii="Times New Roman" w:eastAsia="Times New Roman" w:hAnsi="Times New Roman" w:cs="Times New Roman"/>
          <w:sz w:val="28"/>
          <w:szCs w:val="28"/>
          <w:lang w:val="lv-LV" w:eastAsia="en-GB"/>
        </w:rPr>
        <w:t xml:space="preserve"> ar šā panta pirmajā </w:t>
      </w:r>
      <w:r w:rsidR="00E75348" w:rsidRPr="00FA40BD">
        <w:rPr>
          <w:rFonts w:ascii="Times New Roman" w:eastAsia="Times New Roman" w:hAnsi="Times New Roman" w:cs="Times New Roman"/>
          <w:sz w:val="28"/>
          <w:szCs w:val="28"/>
          <w:lang w:val="lv-LV" w:eastAsia="en-GB"/>
        </w:rPr>
        <w:t>daļā noteikto.</w:t>
      </w:r>
    </w:p>
    <w:p w14:paraId="33058D64" w14:textId="77777777" w:rsidR="0027282E" w:rsidRPr="00FA40BD" w:rsidRDefault="00BE36F5" w:rsidP="00105DDC">
      <w:pPr>
        <w:pStyle w:val="tv213"/>
        <w:spacing w:before="0" w:beforeAutospacing="0" w:after="120" w:afterAutospacing="0"/>
        <w:ind w:firstLine="567"/>
        <w:jc w:val="both"/>
        <w:rPr>
          <w:sz w:val="28"/>
          <w:szCs w:val="28"/>
          <w:lang w:val="lv-LV"/>
        </w:rPr>
      </w:pPr>
      <w:bookmarkStart w:id="70" w:name="p33"/>
      <w:bookmarkStart w:id="71" w:name="p-614529"/>
      <w:bookmarkEnd w:id="70"/>
      <w:bookmarkEnd w:id="71"/>
      <w:r w:rsidRPr="00FA40BD">
        <w:rPr>
          <w:b/>
          <w:sz w:val="28"/>
          <w:szCs w:val="28"/>
          <w:lang w:val="lv-LV"/>
        </w:rPr>
        <w:t>32</w:t>
      </w:r>
      <w:r w:rsidR="00E75348" w:rsidRPr="00FA40BD">
        <w:rPr>
          <w:b/>
          <w:sz w:val="28"/>
          <w:szCs w:val="28"/>
          <w:lang w:val="lv-LV"/>
        </w:rPr>
        <w:t>.pants.</w:t>
      </w:r>
      <w:r w:rsidR="00E75348" w:rsidRPr="00FA40BD">
        <w:rPr>
          <w:sz w:val="36"/>
          <w:szCs w:val="28"/>
          <w:lang w:val="lv-LV"/>
        </w:rPr>
        <w:t> </w:t>
      </w:r>
      <w:r w:rsidR="0027282E" w:rsidRPr="00FA40BD">
        <w:rPr>
          <w:sz w:val="28"/>
          <w:szCs w:val="28"/>
          <w:lang w:val="lv-LV"/>
        </w:rPr>
        <w:t>(1) Dokumentus uzturēšanās atļaujas pieprasīšanai vai reģistrēšanai Pārvaldē iesniedz:</w:t>
      </w:r>
    </w:p>
    <w:p w14:paraId="770E0559"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1) ārzemnieka likumīgās uzturēšanās Latvijas Republikā laikā;</w:t>
      </w:r>
    </w:p>
    <w:p w14:paraId="6FF0273B"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2) uzturēšanās atļaujas pieprasīšanai bērnam, kurš dzimis Latvijas Republikā, — ne vēlāk kā 90 dienas pēc viņa piedzimšanas.</w:t>
      </w:r>
    </w:p>
    <w:p w14:paraId="6B1E0508" w14:textId="77777777" w:rsidR="00E75348" w:rsidRPr="00FA40BD" w:rsidRDefault="0027282E" w:rsidP="00105DDC">
      <w:pPr>
        <w:pStyle w:val="tv213"/>
        <w:spacing w:before="240" w:beforeAutospacing="0" w:after="120" w:afterAutospacing="0"/>
        <w:ind w:firstLine="567"/>
        <w:jc w:val="both"/>
        <w:rPr>
          <w:sz w:val="28"/>
          <w:szCs w:val="28"/>
          <w:lang w:val="lv-LV"/>
        </w:rPr>
      </w:pPr>
      <w:r w:rsidRPr="00FA40BD">
        <w:rPr>
          <w:sz w:val="28"/>
          <w:szCs w:val="28"/>
          <w:lang w:val="lv-LV"/>
        </w:rPr>
        <w:t xml:space="preserve">(2) </w:t>
      </w:r>
      <w:r w:rsidR="00E75348" w:rsidRPr="00FA40BD">
        <w:rPr>
          <w:sz w:val="28"/>
          <w:szCs w:val="28"/>
          <w:lang w:val="lv-LV"/>
        </w:rPr>
        <w:t>Pārvalde pēc visu uzturēšanās atļaujas pieprasīšanai vai reģistrēšanai nepieciešamo dokumentu saņemšanas tos izskata un atbildi sniedz:</w:t>
      </w:r>
    </w:p>
    <w:p w14:paraId="79B3F4D2" w14:textId="77777777" w:rsidR="00E75348" w:rsidRPr="00FA40BD" w:rsidRDefault="00E75348"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1) </w:t>
      </w:r>
      <w:r w:rsidR="00AA2A32" w:rsidRPr="00FA40BD">
        <w:rPr>
          <w:sz w:val="28"/>
          <w:szCs w:val="28"/>
          <w:lang w:val="lv-LV"/>
        </w:rPr>
        <w:t xml:space="preserve">par uzturēšanās atļaujas izsniegšanu vai reģistrēšanu </w:t>
      </w:r>
      <w:r w:rsidRPr="00FA40BD">
        <w:rPr>
          <w:sz w:val="28"/>
          <w:szCs w:val="28"/>
          <w:lang w:val="lv-LV"/>
        </w:rPr>
        <w:t>— 30 dienu laikā;</w:t>
      </w:r>
    </w:p>
    <w:p w14:paraId="07C4124E" w14:textId="6A3C9291" w:rsidR="00E75348" w:rsidRPr="00FA40BD" w:rsidRDefault="00AA2A32" w:rsidP="00105DDC">
      <w:pPr>
        <w:pStyle w:val="tv213"/>
        <w:spacing w:before="0" w:beforeAutospacing="0" w:after="120" w:afterAutospacing="0"/>
        <w:ind w:firstLine="567"/>
        <w:jc w:val="both"/>
        <w:rPr>
          <w:sz w:val="28"/>
          <w:szCs w:val="28"/>
          <w:lang w:val="lv-LV"/>
        </w:rPr>
      </w:pPr>
      <w:r w:rsidRPr="00FA40BD">
        <w:rPr>
          <w:sz w:val="28"/>
          <w:szCs w:val="28"/>
          <w:lang w:val="lv-LV"/>
        </w:rPr>
        <w:t>2</w:t>
      </w:r>
      <w:r w:rsidR="00E75348" w:rsidRPr="00FA40BD">
        <w:rPr>
          <w:sz w:val="28"/>
          <w:szCs w:val="28"/>
          <w:lang w:val="lv-LV"/>
        </w:rPr>
        <w:t>) par Eiropas Savienības zilās kartes pieprasīšanu saskaņā ar šā likuma </w:t>
      </w:r>
      <w:r w:rsidR="00835806" w:rsidRPr="00835806">
        <w:rPr>
          <w:sz w:val="28"/>
          <w:szCs w:val="28"/>
        </w:rPr>
        <w:t>26.</w:t>
      </w:r>
      <w:r w:rsidR="00E75348" w:rsidRPr="00FA40BD">
        <w:rPr>
          <w:sz w:val="28"/>
          <w:szCs w:val="28"/>
          <w:lang w:val="lv-LV"/>
        </w:rPr>
        <w:t xml:space="preserve">panta pirmās daļas </w:t>
      </w:r>
      <w:r w:rsidR="00F301F6" w:rsidRPr="00FA40BD">
        <w:rPr>
          <w:sz w:val="28"/>
          <w:szCs w:val="28"/>
          <w:lang w:val="lv-LV"/>
        </w:rPr>
        <w:t>16</w:t>
      </w:r>
      <w:r w:rsidR="00E75348" w:rsidRPr="00FA40BD">
        <w:rPr>
          <w:sz w:val="28"/>
          <w:szCs w:val="28"/>
          <w:lang w:val="lv-LV"/>
        </w:rPr>
        <w:t>. punktu vai termiņuzturēšanās atļaujas pieprasīšanu Eiropas Savienības zilās kartes turētāja ģimenes loceklim saskaņā ar šā likuma </w:t>
      </w:r>
      <w:hyperlink r:id="rId25" w:anchor="p23" w:history="1">
        <w:r w:rsidR="00EA68BD" w:rsidRPr="00FA40BD">
          <w:rPr>
            <w:sz w:val="28"/>
            <w:szCs w:val="28"/>
            <w:lang w:val="lv-LV"/>
          </w:rPr>
          <w:t>26</w:t>
        </w:r>
        <w:r w:rsidR="00E75348" w:rsidRPr="00FA40BD">
          <w:rPr>
            <w:sz w:val="28"/>
            <w:szCs w:val="28"/>
            <w:lang w:val="lv-LV"/>
          </w:rPr>
          <w:t>.</w:t>
        </w:r>
      </w:hyperlink>
      <w:r w:rsidR="000B2000" w:rsidRPr="00FA40BD">
        <w:rPr>
          <w:sz w:val="28"/>
          <w:szCs w:val="28"/>
          <w:lang w:val="lv-LV"/>
        </w:rPr>
        <w:t xml:space="preserve"> panta trešo </w:t>
      </w:r>
      <w:r w:rsidR="00E75348" w:rsidRPr="00FA40BD">
        <w:rPr>
          <w:sz w:val="28"/>
          <w:szCs w:val="28"/>
          <w:lang w:val="lv-LV"/>
        </w:rPr>
        <w:t>daļu — 10 darbdienu laikā;</w:t>
      </w:r>
    </w:p>
    <w:p w14:paraId="07FEF11D" w14:textId="77777777" w:rsidR="00E75348" w:rsidRPr="00FA40BD" w:rsidRDefault="00AA2A32" w:rsidP="00105DDC">
      <w:pPr>
        <w:pStyle w:val="tv213"/>
        <w:spacing w:before="0" w:beforeAutospacing="0" w:after="120" w:afterAutospacing="0"/>
        <w:ind w:firstLine="567"/>
        <w:jc w:val="both"/>
        <w:rPr>
          <w:sz w:val="28"/>
          <w:szCs w:val="28"/>
          <w:lang w:val="lv-LV"/>
        </w:rPr>
      </w:pPr>
      <w:r w:rsidRPr="00FA40BD">
        <w:rPr>
          <w:sz w:val="28"/>
          <w:szCs w:val="28"/>
          <w:lang w:val="lv-LV"/>
        </w:rPr>
        <w:t>3</w:t>
      </w:r>
      <w:r w:rsidR="00E75348" w:rsidRPr="00FA40BD">
        <w:rPr>
          <w:sz w:val="28"/>
          <w:szCs w:val="28"/>
          <w:lang w:val="lv-LV"/>
        </w:rPr>
        <w:t>) par termiņuzturēšanās atļauju, kas pieprasīta saskaņā ar šā likuma </w:t>
      </w:r>
      <w:hyperlink r:id="rId26" w:anchor="p23" w:history="1">
        <w:r w:rsidR="00E75348" w:rsidRPr="00FA40BD">
          <w:rPr>
            <w:sz w:val="28"/>
            <w:szCs w:val="28"/>
            <w:lang w:val="lv-LV"/>
          </w:rPr>
          <w:t>2</w:t>
        </w:r>
        <w:r w:rsidR="00EA68BD" w:rsidRPr="00FA40BD">
          <w:rPr>
            <w:sz w:val="28"/>
            <w:szCs w:val="28"/>
            <w:lang w:val="lv-LV"/>
          </w:rPr>
          <w:t>6</w:t>
        </w:r>
        <w:r w:rsidR="00E75348" w:rsidRPr="00FA40BD">
          <w:rPr>
            <w:sz w:val="28"/>
            <w:szCs w:val="28"/>
            <w:lang w:val="lv-LV"/>
          </w:rPr>
          <w:t>.panta</w:t>
        </w:r>
      </w:hyperlink>
      <w:r w:rsidR="00E75348" w:rsidRPr="00FA40BD">
        <w:rPr>
          <w:sz w:val="28"/>
          <w:szCs w:val="28"/>
          <w:lang w:val="lv-LV"/>
        </w:rPr>
        <w:t xml:space="preserve"> pirmās daļas </w:t>
      </w:r>
      <w:r w:rsidR="00C63F8A" w:rsidRPr="00FA40BD">
        <w:rPr>
          <w:sz w:val="28"/>
          <w:szCs w:val="28"/>
          <w:lang w:val="lv-LV"/>
        </w:rPr>
        <w:t>10., 11., 12</w:t>
      </w:r>
      <w:r w:rsidR="00E75348" w:rsidRPr="00FA40BD">
        <w:rPr>
          <w:sz w:val="28"/>
          <w:szCs w:val="28"/>
          <w:lang w:val="lv-LV"/>
        </w:rPr>
        <w:t xml:space="preserve">. vai </w:t>
      </w:r>
      <w:r w:rsidR="00C63F8A" w:rsidRPr="00FA40BD">
        <w:rPr>
          <w:sz w:val="28"/>
          <w:szCs w:val="28"/>
          <w:lang w:val="lv-LV"/>
        </w:rPr>
        <w:t>13</w:t>
      </w:r>
      <w:r w:rsidR="00E75348" w:rsidRPr="00FA40BD">
        <w:rPr>
          <w:sz w:val="28"/>
          <w:szCs w:val="28"/>
          <w:lang w:val="lv-LV"/>
        </w:rPr>
        <w:t xml:space="preserve">.punktu, ja to pieprasa ārzemnieks, kurš ir tādas valsts pilsonis, kuras pilsoņiem, izsniedzot uzturēšanās atļauju, tiek veikta papildu pārbaude, vai kuram ārvalstī piešķirts bezvalstnieka vai bēgļa statuss, kā arī gadījumā, ja uzturēšanās atļauju </w:t>
      </w:r>
      <w:r w:rsidRPr="00FA40BD">
        <w:rPr>
          <w:sz w:val="28"/>
          <w:szCs w:val="28"/>
          <w:lang w:val="lv-LV"/>
        </w:rPr>
        <w:t xml:space="preserve">vienlaikus ar ārzemnieku </w:t>
      </w:r>
      <w:r w:rsidR="00E75348" w:rsidRPr="00FA40BD">
        <w:rPr>
          <w:sz w:val="28"/>
          <w:szCs w:val="28"/>
          <w:lang w:val="lv-LV"/>
        </w:rPr>
        <w:t>pieprasa attiecīgā ārzemnieka laulātais, nepilngadīgie (arī aizbildnībā esošie) bērni un aizgādnībā esošās personas, — 90 dienu laikā;</w:t>
      </w:r>
    </w:p>
    <w:p w14:paraId="5A74908B" w14:textId="77777777" w:rsidR="00E75348" w:rsidRPr="00FA40BD" w:rsidRDefault="005E10F5"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4) par uzturēšanās atļauju, kuru izsniedz saskaņā ar iekšlietu ministra lēmumu - </w:t>
      </w:r>
      <w:r w:rsidR="00E75348" w:rsidRPr="00FA40BD">
        <w:rPr>
          <w:sz w:val="28"/>
          <w:szCs w:val="28"/>
          <w:lang w:val="lv-LV"/>
        </w:rPr>
        <w:t>60 dienu laikā;</w:t>
      </w:r>
    </w:p>
    <w:p w14:paraId="44DA0860"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(3) Ja ārzemniek</w:t>
      </w:r>
      <w:r w:rsidR="006908AE" w:rsidRPr="00FA40BD">
        <w:rPr>
          <w:sz w:val="28"/>
          <w:szCs w:val="28"/>
          <w:lang w:val="lv-LV"/>
        </w:rPr>
        <w:t>a</w:t>
      </w:r>
      <w:r w:rsidRPr="00FA40BD">
        <w:rPr>
          <w:sz w:val="28"/>
          <w:szCs w:val="28"/>
          <w:lang w:val="lv-LV"/>
        </w:rPr>
        <w:t xml:space="preserve"> likumīgās uzturēšanās laiks Latvijas Republikā ir īsāks nekā šā panta pirmajā daļā noteiktajā dokumentu izskatīšanas un uzturēšanās atļaujas sagatavošanas laiks, lēmumu pieņem:</w:t>
      </w:r>
    </w:p>
    <w:p w14:paraId="7B802995"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1) piecu vai 10 darbdienu laikā — atkarībā no laika, kādu ārzemnieks ir tiesīgs uzturēties Latvijas Republikā, ja tiek pieprasīta termiņuzturēšanās atļauja vai tiek reģistrēta uzturēšanās atļauja;</w:t>
      </w:r>
    </w:p>
    <w:p w14:paraId="7EC829BE"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2) 10 darbdienu laikā — ja tiek pieprasīta pastāvīgās uzturēšanās atļauja;</w:t>
      </w:r>
    </w:p>
    <w:p w14:paraId="5FF65E86" w14:textId="77777777" w:rsidR="0027282E" w:rsidRPr="00FA40BD" w:rsidRDefault="0027282E" w:rsidP="00105DDC">
      <w:pPr>
        <w:pStyle w:val="tv213"/>
        <w:spacing w:before="0" w:beforeAutospacing="0" w:after="120" w:afterAutospacing="0"/>
        <w:ind w:firstLine="567"/>
        <w:jc w:val="both"/>
        <w:rPr>
          <w:sz w:val="28"/>
          <w:szCs w:val="28"/>
          <w:lang w:val="lv-LV"/>
        </w:rPr>
      </w:pPr>
      <w:r w:rsidRPr="00FA40BD">
        <w:rPr>
          <w:sz w:val="28"/>
          <w:szCs w:val="28"/>
          <w:lang w:val="lv-LV"/>
        </w:rPr>
        <w:t>3) 60 dienu laikā, ja lēmumu par termiņuzturēšanās atļaujas piešķiršanu pieņem iekšlietu ministrs.</w:t>
      </w:r>
    </w:p>
    <w:p w14:paraId="0995284E" w14:textId="77777777" w:rsidR="00832670" w:rsidRPr="00FA40BD" w:rsidRDefault="005E10F5"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27282E" w:rsidRPr="00FA40BD">
        <w:rPr>
          <w:sz w:val="28"/>
          <w:szCs w:val="28"/>
          <w:lang w:val="lv-LV"/>
        </w:rPr>
        <w:t>4</w:t>
      </w:r>
      <w:r w:rsidRPr="00FA40BD">
        <w:rPr>
          <w:sz w:val="28"/>
          <w:szCs w:val="28"/>
          <w:lang w:val="lv-LV"/>
        </w:rPr>
        <w:t>) Ja objektīvu i</w:t>
      </w:r>
      <w:r w:rsidR="0027282E" w:rsidRPr="00FA40BD">
        <w:rPr>
          <w:sz w:val="28"/>
          <w:szCs w:val="28"/>
          <w:lang w:val="lv-LV"/>
        </w:rPr>
        <w:t xml:space="preserve">emeslu dēļ šā panta otrajā vai trešajā </w:t>
      </w:r>
      <w:r w:rsidRPr="00FA40BD">
        <w:rPr>
          <w:sz w:val="28"/>
          <w:szCs w:val="28"/>
          <w:lang w:val="lv-LV"/>
        </w:rPr>
        <w:t xml:space="preserve">daļā noteikto termiņu nav iespējams ievērot, Pārvalde to var pagarināt uz laiku, ne ilgāku par četriem mēnešiem no uzturēšanās atļaujas pieteikuma saņemšanas dienas. </w:t>
      </w:r>
    </w:p>
    <w:p w14:paraId="3A37E1D9" w14:textId="77777777" w:rsidR="005E10F5"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(5</w:t>
      </w:r>
      <w:r w:rsidR="005E10F5" w:rsidRPr="00FA40BD">
        <w:rPr>
          <w:sz w:val="28"/>
          <w:szCs w:val="28"/>
          <w:lang w:val="lv-LV"/>
        </w:rPr>
        <w:t>) Š</w:t>
      </w:r>
      <w:r w:rsidR="00832670" w:rsidRPr="00FA40BD">
        <w:rPr>
          <w:sz w:val="28"/>
          <w:szCs w:val="28"/>
          <w:lang w:val="lv-LV"/>
        </w:rPr>
        <w:t xml:space="preserve">ā panta ceturtajā </w:t>
      </w:r>
      <w:r w:rsidR="005E10F5" w:rsidRPr="00FA40BD">
        <w:rPr>
          <w:sz w:val="28"/>
          <w:szCs w:val="28"/>
          <w:lang w:val="lv-LV"/>
        </w:rPr>
        <w:t>daļā noteiktais termiņš nav pagarināms.</w:t>
      </w:r>
    </w:p>
    <w:p w14:paraId="0CE00D70" w14:textId="77777777" w:rsidR="007A5DBA" w:rsidRPr="00FA40BD" w:rsidRDefault="007A5DBA" w:rsidP="00105DDC">
      <w:pPr>
        <w:pStyle w:val="tv213"/>
        <w:spacing w:before="0" w:beforeAutospacing="0" w:after="120" w:afterAutospacing="0"/>
        <w:ind w:firstLine="567"/>
        <w:jc w:val="both"/>
        <w:rPr>
          <w:sz w:val="28"/>
          <w:szCs w:val="28"/>
          <w:lang w:val="lv-LV"/>
        </w:rPr>
      </w:pPr>
      <w:r w:rsidRPr="00FA40BD">
        <w:rPr>
          <w:sz w:val="28"/>
          <w:szCs w:val="28"/>
          <w:lang w:val="lv-LV"/>
        </w:rPr>
        <w:lastRenderedPageBreak/>
        <w:t>(6) Ja ārzemnieks iesniedzis dokumentus uzturēšanās atļaujas pieprasīšanai Pārvaldē, viņam ir tiesības uzturēties Latvijas Republikā līdz lēmuma par uzturēšanās atļauju pieņemšanas dienai vai, gadījumos, kad pieņemts pozitīvs lēmums par uzturēšanās atļaujas izsniegšanu - līdz uzturēšanās tiesību apliecinoša dokumenta saņemšanas dienai.</w:t>
      </w:r>
    </w:p>
    <w:p w14:paraId="0A703FBB" w14:textId="77777777" w:rsidR="00E75348"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7A5DBA" w:rsidRPr="00FA40BD">
        <w:rPr>
          <w:sz w:val="28"/>
          <w:szCs w:val="28"/>
          <w:lang w:val="lv-LV"/>
        </w:rPr>
        <w:t>7</w:t>
      </w:r>
      <w:r w:rsidR="00E75348" w:rsidRPr="00FA40BD">
        <w:rPr>
          <w:sz w:val="28"/>
          <w:szCs w:val="28"/>
          <w:lang w:val="lv-LV"/>
        </w:rPr>
        <w:t>) Uzturēšanās atļauju Pārvalde sagatavo 10 darbdienu laikā pēc tam, kad pieņemts lēmums par uzturēšanās tiesību piešķiršanu. Pēc ārzemnieka pieprasījuma vai gadījumā, ja ārzemnieka likumīgās uzturēšanās Latvijas Republikā termiņš ir īsāks par 10 darbdienām, uzturēšanās atļauju sagatavo divu darbdienu laikā.</w:t>
      </w:r>
    </w:p>
    <w:p w14:paraId="0F49ABB3" w14:textId="77777777" w:rsidR="00E75348" w:rsidRPr="00FA40BD" w:rsidRDefault="00E75348"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7A5DBA" w:rsidRPr="00FA40BD">
        <w:rPr>
          <w:sz w:val="28"/>
          <w:szCs w:val="28"/>
          <w:lang w:val="lv-LV"/>
        </w:rPr>
        <w:t>8</w:t>
      </w:r>
      <w:r w:rsidRPr="00FA40BD">
        <w:rPr>
          <w:sz w:val="28"/>
          <w:szCs w:val="28"/>
          <w:lang w:val="lv-LV"/>
        </w:rPr>
        <w:t>) Ministru kabinets nosaka uzturēšanās atļaujas pieprasīšanai vai reģistrēšanai nepieciešamos dokumentus</w:t>
      </w:r>
      <w:r w:rsidR="000B2000" w:rsidRPr="00FA40BD">
        <w:rPr>
          <w:sz w:val="28"/>
          <w:szCs w:val="28"/>
          <w:lang w:val="lv-LV"/>
        </w:rPr>
        <w:t>.</w:t>
      </w:r>
    </w:p>
    <w:p w14:paraId="184C9F70" w14:textId="77777777" w:rsidR="00715967" w:rsidRPr="00FA40BD" w:rsidRDefault="00BE36F5" w:rsidP="00105DDC">
      <w:pPr>
        <w:pStyle w:val="tv213"/>
        <w:shd w:val="clear" w:color="auto" w:fill="FFFFFF"/>
        <w:spacing w:before="0" w:beforeAutospacing="0" w:after="120" w:afterAutospacing="0"/>
        <w:ind w:firstLine="567"/>
        <w:jc w:val="both"/>
        <w:rPr>
          <w:sz w:val="28"/>
          <w:szCs w:val="28"/>
          <w:lang w:val="lv-LV"/>
        </w:rPr>
      </w:pPr>
      <w:r w:rsidRPr="00FA40BD">
        <w:rPr>
          <w:b/>
          <w:sz w:val="28"/>
          <w:szCs w:val="28"/>
          <w:lang w:val="lv-LV"/>
        </w:rPr>
        <w:t>33</w:t>
      </w:r>
      <w:r w:rsidR="00715967" w:rsidRPr="00FA40BD">
        <w:rPr>
          <w:b/>
          <w:sz w:val="28"/>
          <w:szCs w:val="28"/>
          <w:lang w:val="lv-LV"/>
        </w:rPr>
        <w:t>.pants.</w:t>
      </w:r>
      <w:r w:rsidR="00715967" w:rsidRPr="00FA40BD">
        <w:rPr>
          <w:sz w:val="28"/>
          <w:szCs w:val="28"/>
          <w:lang w:val="lv-LV"/>
        </w:rPr>
        <w:t xml:space="preserve"> (1) </w:t>
      </w:r>
      <w:r w:rsidR="00C94DF8" w:rsidRPr="00FA40BD">
        <w:rPr>
          <w:sz w:val="28"/>
          <w:szCs w:val="28"/>
          <w:lang w:val="lv-LV"/>
        </w:rPr>
        <w:t>Termiņu</w:t>
      </w:r>
      <w:r w:rsidR="00715967" w:rsidRPr="00FA40BD">
        <w:rPr>
          <w:sz w:val="28"/>
          <w:szCs w:val="28"/>
          <w:lang w:val="lv-LV"/>
        </w:rPr>
        <w:t>zturēšanās atļaujas izsniegšanu atsaka, ja:</w:t>
      </w:r>
    </w:p>
    <w:p w14:paraId="4E8D4203"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 ārzemnieks vai viņa uzaicinātājs nav iesniedzis visus Ministru kabineta noteikumos norādītos uzturēšanās atļaujas pieprasīšanai nepie</w:t>
      </w:r>
      <w:r w:rsidR="002D6530" w:rsidRPr="00FA40BD">
        <w:rPr>
          <w:sz w:val="28"/>
          <w:szCs w:val="28"/>
          <w:lang w:val="lv-LV"/>
        </w:rPr>
        <w:t>ciešamos dokumentus vai nav sniedzis</w:t>
      </w:r>
      <w:r w:rsidRPr="00FA40BD">
        <w:rPr>
          <w:sz w:val="28"/>
          <w:szCs w:val="28"/>
          <w:lang w:val="lv-LV"/>
        </w:rPr>
        <w:t xml:space="preserve"> pieprasītos</w:t>
      </w:r>
      <w:r w:rsidR="00EA1091" w:rsidRPr="00FA40BD">
        <w:rPr>
          <w:sz w:val="28"/>
          <w:szCs w:val="28"/>
          <w:lang w:val="lv-LV"/>
        </w:rPr>
        <w:t xml:space="preserve"> papildu </w:t>
      </w:r>
      <w:r w:rsidRPr="00FA40BD">
        <w:rPr>
          <w:sz w:val="28"/>
          <w:szCs w:val="28"/>
          <w:lang w:val="lv-LV"/>
        </w:rPr>
        <w:t>paskaidrojumus</w:t>
      </w:r>
      <w:r w:rsidR="00EA1091" w:rsidRPr="00FA40BD">
        <w:rPr>
          <w:sz w:val="28"/>
          <w:szCs w:val="28"/>
          <w:lang w:val="lv-LV"/>
        </w:rPr>
        <w:t xml:space="preserve"> vai dokumentus</w:t>
      </w:r>
      <w:r w:rsidRPr="00FA40BD">
        <w:rPr>
          <w:sz w:val="28"/>
          <w:szCs w:val="28"/>
          <w:lang w:val="lv-LV"/>
        </w:rPr>
        <w:t>, kas saistīti ar uzturēšanās atļaujas saņemšanu;</w:t>
      </w:r>
    </w:p>
    <w:p w14:paraId="1C2A3B05"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ārzemnieks vai viņa uzaicinātājs sniedzis nepatiesas ziņas vai iesniegtie dokumenti ir iegūti prettiesiskā ceļā, tie ir viltoti</w:t>
      </w:r>
      <w:r w:rsidR="00040537" w:rsidRPr="00FA40BD">
        <w:rPr>
          <w:sz w:val="28"/>
          <w:szCs w:val="28"/>
          <w:lang w:val="lv-LV"/>
        </w:rPr>
        <w:t>, sagrozīti</w:t>
      </w:r>
      <w:r w:rsidRPr="00FA40BD">
        <w:rPr>
          <w:sz w:val="28"/>
          <w:szCs w:val="28"/>
          <w:lang w:val="lv-LV"/>
        </w:rPr>
        <w:t xml:space="preserve"> vai ar tiem veiktas manipulācijas;</w:t>
      </w:r>
    </w:p>
    <w:p w14:paraId="1B26DEB3" w14:textId="77777777" w:rsidR="00122707" w:rsidRPr="00FA40BD" w:rsidRDefault="0012270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 ir pamats uzskatīt, ka ārzemnieka patiesais uzturēšanās atļaujas pieprasīšanas mērķis neatbilst iesniegtajos dokumentos norādītajam;</w:t>
      </w:r>
    </w:p>
    <w:p w14:paraId="3D3A2F20"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4</w:t>
      </w:r>
      <w:r w:rsidR="00715967" w:rsidRPr="00FA40BD">
        <w:rPr>
          <w:sz w:val="28"/>
          <w:szCs w:val="28"/>
          <w:lang w:val="lv-LV"/>
        </w:rPr>
        <w:t>) ārzemniekam na</w:t>
      </w:r>
      <w:r w:rsidR="0037296E" w:rsidRPr="00FA40BD">
        <w:rPr>
          <w:sz w:val="28"/>
          <w:szCs w:val="28"/>
          <w:lang w:val="lv-LV"/>
        </w:rPr>
        <w:t>v</w:t>
      </w:r>
      <w:r w:rsidR="00813866" w:rsidRPr="00FA40BD">
        <w:rPr>
          <w:sz w:val="28"/>
          <w:szCs w:val="28"/>
          <w:lang w:val="lv-LV"/>
        </w:rPr>
        <w:t xml:space="preserve"> vai pēdējā gada laikā, ja viņš pirms termiņuzturēšanās atļaujas pieprasīšanas uzturējies Latvijas Republikā ar vīzu vai uzturēšanās atļauju, nav bijuši pietiekami finanšu līdzekļi Ministru kabineta noteiktajā apmērā</w:t>
      </w:r>
      <w:r w:rsidR="0037296E" w:rsidRPr="00FA40BD">
        <w:rPr>
          <w:sz w:val="28"/>
          <w:szCs w:val="28"/>
          <w:lang w:val="lv-LV"/>
        </w:rPr>
        <w:t>;</w:t>
      </w:r>
    </w:p>
    <w:p w14:paraId="7C2EBE01"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5) ārzemniekam ir tāds veselības traucējums vai slimība, kas apdraud sabiedrības drošību un tās locekļu veselību, vai ir pamats uzskatīt, ka ārzemnieks varētu radīt</w:t>
      </w:r>
      <w:r w:rsidR="00F301F6" w:rsidRPr="00FA40BD">
        <w:rPr>
          <w:sz w:val="28"/>
          <w:szCs w:val="28"/>
          <w:lang w:val="lv-LV"/>
        </w:rPr>
        <w:t xml:space="preserve"> draudus sabiedrības veselībai. Vese</w:t>
      </w:r>
      <w:r w:rsidRPr="00FA40BD">
        <w:rPr>
          <w:sz w:val="28"/>
          <w:szCs w:val="28"/>
          <w:lang w:val="lv-LV"/>
        </w:rPr>
        <w:t>lības traucējumu un slimību sarakstu nosaka Ministru kabinets. Ja ārzemniekam minētais veselības traucējums vai slimība radusies iepriekšējās uzturēšanās atļaujas derīguma termiņa laikā un viņš vēlas saņemt jaunu uzturēšanās atļauju, papildus nepieciešamajiem dokumentiem iesniedzama medicīnas iestādes izziņa, kas apliecina, ka ārzemnieks veicis visus nepieciešamos pasākumus attiecīgās slimības ārstēšanai;</w:t>
      </w:r>
    </w:p>
    <w:p w14:paraId="283C3555"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6) </w:t>
      </w:r>
      <w:r w:rsidR="00F301F6" w:rsidRPr="00FA40BD">
        <w:rPr>
          <w:sz w:val="28"/>
          <w:szCs w:val="28"/>
          <w:lang w:val="lv-LV"/>
        </w:rPr>
        <w:t>a</w:t>
      </w:r>
      <w:r w:rsidRPr="00FA40BD">
        <w:rPr>
          <w:sz w:val="28"/>
          <w:szCs w:val="28"/>
          <w:lang w:val="lv-LV"/>
        </w:rPr>
        <w:t>r ties</w:t>
      </w:r>
      <w:r w:rsidR="00F301F6" w:rsidRPr="00FA40BD">
        <w:rPr>
          <w:sz w:val="28"/>
          <w:szCs w:val="28"/>
          <w:lang w:val="lv-LV"/>
        </w:rPr>
        <w:t xml:space="preserve">as spriedumu </w:t>
      </w:r>
      <w:r w:rsidR="00250D6E" w:rsidRPr="00FA40BD">
        <w:rPr>
          <w:sz w:val="28"/>
          <w:szCs w:val="28"/>
          <w:lang w:val="lv-LV"/>
        </w:rPr>
        <w:t xml:space="preserve">vai prokurora priekšrakstu par sodu </w:t>
      </w:r>
      <w:r w:rsidR="00F301F6" w:rsidRPr="00FA40BD">
        <w:rPr>
          <w:sz w:val="28"/>
          <w:szCs w:val="28"/>
          <w:lang w:val="lv-LV"/>
        </w:rPr>
        <w:t>konstatēts, ka ārzemnieks</w:t>
      </w:r>
      <w:r w:rsidRPr="00FA40BD">
        <w:rPr>
          <w:sz w:val="28"/>
          <w:szCs w:val="28"/>
          <w:lang w:val="lv-LV"/>
        </w:rPr>
        <w:t xml:space="preserve"> palīdzējis citam ārzemniekam nelikumīgi ieceļot Latvijas Republikā vai citas Šengenas līguma dalībvalsts teritorijā;</w:t>
      </w:r>
    </w:p>
    <w:p w14:paraId="28D6D938"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7) ārzemnieks ir iekļauts sarakstā vai konstatēts, ka viņam ir noteikts ieceļošanas aizliegums Šengenas teritorijā;</w:t>
      </w:r>
    </w:p>
    <w:p w14:paraId="5557FCEE"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8) ārzemnieks ar tiesas spriedumu atzīts par vainīgu tāda noziedzīga nodarījuma izdarīšanā Latvijas Republikā vai ārpus tās, par ko Latvijas Republikas likumā paredzēts sods - brīvības atņemšana uz laiku, kas ir ilgāks par trim gadiem. Šo nosacījumu nepiemēro, ja ārzemniekam ir piešķirts bezvalstnieka statuss Latvijas Republikā, viņa uzturēšanās Latvijas Republikā saistīta ar šā </w:t>
      </w:r>
      <w:r w:rsidR="00A4575D" w:rsidRPr="00FA40BD">
        <w:rPr>
          <w:sz w:val="28"/>
          <w:szCs w:val="28"/>
          <w:lang w:val="lv-LV"/>
        </w:rPr>
        <w:t>likuma 26.panta pirmās daļas 30</w:t>
      </w:r>
      <w:r w:rsidRPr="00FA40BD">
        <w:rPr>
          <w:sz w:val="28"/>
          <w:szCs w:val="28"/>
          <w:lang w:val="lv-LV"/>
        </w:rPr>
        <w:t>. punktā</w:t>
      </w:r>
      <w:r w:rsidR="00A4575D" w:rsidRPr="00FA40BD">
        <w:rPr>
          <w:sz w:val="28"/>
          <w:szCs w:val="28"/>
          <w:lang w:val="lv-LV"/>
        </w:rPr>
        <w:t xml:space="preserve"> vai</w:t>
      </w:r>
      <w:r w:rsidRPr="00FA40BD">
        <w:rPr>
          <w:sz w:val="28"/>
          <w:szCs w:val="28"/>
          <w:lang w:val="lv-LV"/>
        </w:rPr>
        <w:t xml:space="preserve"> </w:t>
      </w:r>
      <w:r w:rsidR="00DA1DCC" w:rsidRPr="00FA40BD">
        <w:rPr>
          <w:sz w:val="28"/>
          <w:szCs w:val="28"/>
          <w:lang w:val="lv-LV"/>
        </w:rPr>
        <w:t>26.panta otrās</w:t>
      </w:r>
      <w:r w:rsidRPr="00FA40BD">
        <w:rPr>
          <w:sz w:val="28"/>
          <w:szCs w:val="28"/>
          <w:lang w:val="lv-LV"/>
        </w:rPr>
        <w:t xml:space="preserve"> daļas 1. punktā noteikto vai arī sodāmība ir dzēsta vai noņemta Krimināllikumā noteiktajā kārtībā, bet attiecībā uz ārvalstīs izdarītajiem noziedzīgajiem nodarījumiem — pagājuši ne mazāk kā pieci gadi pēc brīvības atņemšanas soda izciešanas;</w:t>
      </w:r>
    </w:p>
    <w:p w14:paraId="2B8F0A28" w14:textId="77777777" w:rsidR="00715967" w:rsidRPr="00FA40BD" w:rsidRDefault="00B2098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9</w:t>
      </w:r>
      <w:r w:rsidR="00715967" w:rsidRPr="00FA40BD">
        <w:rPr>
          <w:sz w:val="28"/>
          <w:szCs w:val="28"/>
          <w:lang w:val="lv-LV"/>
        </w:rPr>
        <w:t>) uzaicinātājs zaudējis tiesības uzturēties Latvijas Republikā;</w:t>
      </w:r>
    </w:p>
    <w:p w14:paraId="29857640" w14:textId="77777777" w:rsidR="00715967" w:rsidRPr="00FA40BD" w:rsidRDefault="00B2098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10</w:t>
      </w:r>
      <w:r w:rsidR="00715967" w:rsidRPr="00FA40BD">
        <w:rPr>
          <w:sz w:val="28"/>
          <w:szCs w:val="28"/>
          <w:lang w:val="lv-LV"/>
        </w:rPr>
        <w:t>) ārzemnieks iestājies ārvalsts militārajā dienestā;</w:t>
      </w:r>
    </w:p>
    <w:p w14:paraId="0016474D" w14:textId="77777777" w:rsidR="00715967" w:rsidRPr="00FA40BD" w:rsidRDefault="00B2098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11</w:t>
      </w:r>
      <w:r w:rsidR="00715967" w:rsidRPr="00FA40BD">
        <w:rPr>
          <w:sz w:val="28"/>
          <w:szCs w:val="28"/>
          <w:lang w:val="lv-LV"/>
        </w:rPr>
        <w:t xml:space="preserve">) ir pamats uzskatīt, </w:t>
      </w:r>
      <w:r w:rsidR="0051069C" w:rsidRPr="00FA40BD">
        <w:rPr>
          <w:sz w:val="28"/>
          <w:szCs w:val="28"/>
          <w:lang w:val="lv-LV"/>
        </w:rPr>
        <w:t xml:space="preserve">ka ārzemnieks noslēdzis </w:t>
      </w:r>
      <w:r w:rsidR="00F301F6" w:rsidRPr="00FA40BD">
        <w:rPr>
          <w:sz w:val="28"/>
          <w:szCs w:val="28"/>
          <w:lang w:val="lv-LV"/>
        </w:rPr>
        <w:t xml:space="preserve">fiktīvu </w:t>
      </w:r>
      <w:r w:rsidR="00715967" w:rsidRPr="00FA40BD">
        <w:rPr>
          <w:sz w:val="28"/>
          <w:szCs w:val="28"/>
          <w:lang w:val="lv-LV"/>
        </w:rPr>
        <w:t>laulību, lai saņemtu uzturēšanās atļauju Latvijas Republikā;</w:t>
      </w:r>
    </w:p>
    <w:p w14:paraId="71BA0479"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12</w:t>
      </w:r>
      <w:r w:rsidR="00715967" w:rsidRPr="00FA40BD">
        <w:rPr>
          <w:sz w:val="28"/>
          <w:szCs w:val="28"/>
          <w:lang w:val="lv-LV"/>
        </w:rPr>
        <w:t>) ir pamats uzskatīt, ka no</w:t>
      </w:r>
      <w:r w:rsidR="0051069C" w:rsidRPr="00FA40BD">
        <w:rPr>
          <w:sz w:val="28"/>
          <w:szCs w:val="28"/>
          <w:lang w:val="lv-LV"/>
        </w:rPr>
        <w:t xml:space="preserve">dibinātā adopcija ir </w:t>
      </w:r>
      <w:r w:rsidR="00F301F6" w:rsidRPr="00FA40BD">
        <w:rPr>
          <w:sz w:val="28"/>
          <w:szCs w:val="28"/>
          <w:lang w:val="lv-LV"/>
        </w:rPr>
        <w:t xml:space="preserve">fiktīva un </w:t>
      </w:r>
      <w:r w:rsidR="00715967" w:rsidRPr="00FA40BD">
        <w:rPr>
          <w:sz w:val="28"/>
          <w:szCs w:val="28"/>
          <w:lang w:val="lv-LV"/>
        </w:rPr>
        <w:t>dibināta, lai ārzemnieks varētu saņemt uzturēšanās atļauju Latvijas Republikā;</w:t>
      </w:r>
    </w:p>
    <w:p w14:paraId="084A9C4F"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13</w:t>
      </w:r>
      <w:r w:rsidR="00715967" w:rsidRPr="00FA40BD">
        <w:rPr>
          <w:sz w:val="28"/>
          <w:szCs w:val="28"/>
          <w:lang w:val="lv-LV"/>
        </w:rPr>
        <w:t>) uzaicinātājs rakstveidā atsauc izsaukumu;</w:t>
      </w:r>
    </w:p>
    <w:p w14:paraId="315B37AD"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14</w:t>
      </w:r>
      <w:r w:rsidR="00715967" w:rsidRPr="00FA40BD">
        <w:rPr>
          <w:sz w:val="28"/>
          <w:szCs w:val="28"/>
          <w:lang w:val="lv-LV"/>
        </w:rPr>
        <w:t>) uzaicinātājs miris vai nespēj izpildīt šā likuma </w:t>
      </w:r>
      <w:r w:rsidR="0037296E" w:rsidRPr="00FA40BD">
        <w:rPr>
          <w:sz w:val="28"/>
          <w:szCs w:val="28"/>
          <w:lang w:val="lv-LV"/>
        </w:rPr>
        <w:t xml:space="preserve">14.pantā </w:t>
      </w:r>
      <w:r w:rsidR="00715967" w:rsidRPr="00FA40BD">
        <w:rPr>
          <w:sz w:val="28"/>
          <w:szCs w:val="28"/>
          <w:lang w:val="lv-LV"/>
        </w:rPr>
        <w:t>noteikto;</w:t>
      </w:r>
    </w:p>
    <w:p w14:paraId="1373AB70" w14:textId="50A5BCD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15</w:t>
      </w:r>
      <w:r w:rsidR="00287334" w:rsidRPr="00FA40BD">
        <w:rPr>
          <w:sz w:val="28"/>
          <w:szCs w:val="28"/>
          <w:lang w:val="lv-LV"/>
        </w:rPr>
        <w:t>) kompetenta valsts iestāde sniegusi</w:t>
      </w:r>
      <w:r w:rsidR="00715967" w:rsidRPr="00FA40BD">
        <w:rPr>
          <w:sz w:val="28"/>
          <w:szCs w:val="28"/>
          <w:lang w:val="lv-LV"/>
        </w:rPr>
        <w:t xml:space="preserve"> </w:t>
      </w:r>
      <w:r w:rsidR="00325328">
        <w:rPr>
          <w:sz w:val="28"/>
          <w:szCs w:val="28"/>
          <w:lang w:val="lv-LV"/>
        </w:rPr>
        <w:t>atzinumu</w:t>
      </w:r>
      <w:r w:rsidR="00715967" w:rsidRPr="00FA40BD">
        <w:rPr>
          <w:sz w:val="28"/>
          <w:szCs w:val="28"/>
          <w:lang w:val="lv-LV"/>
        </w:rPr>
        <w:t>, kas ir par pamatu tam, lai ārzemniekam aizliegtu ieceļot un uzturēties Latvijas Republikā;</w:t>
      </w:r>
    </w:p>
    <w:p w14:paraId="57849505"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16</w:t>
      </w:r>
      <w:r w:rsidR="00715967" w:rsidRPr="00FA40BD">
        <w:rPr>
          <w:sz w:val="28"/>
          <w:szCs w:val="28"/>
          <w:lang w:val="lv-LV"/>
        </w:rPr>
        <w:t>) ir pamats uzskatīt, ka ārzemnieks rada nelegālās imigrācijas risku;</w:t>
      </w:r>
    </w:p>
    <w:p w14:paraId="1455B68A"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17</w:t>
      </w:r>
      <w:r w:rsidR="00715967" w:rsidRPr="00FA40BD">
        <w:rPr>
          <w:sz w:val="28"/>
          <w:szCs w:val="28"/>
          <w:lang w:val="lv-LV"/>
        </w:rPr>
        <w:t>) uzaicinātājs atrodas pirmstiesas izmeklēšanas vai brīvības atņemšanas iestādē, izņemot gadījumu, kad uzturēšanās atļauju pieprasa uzaicinātāja laulātais</w:t>
      </w:r>
      <w:r w:rsidR="00122707" w:rsidRPr="00FA40BD">
        <w:rPr>
          <w:sz w:val="28"/>
          <w:szCs w:val="28"/>
          <w:lang w:val="lv-LV"/>
        </w:rPr>
        <w:t>,</w:t>
      </w:r>
      <w:r w:rsidR="00715967" w:rsidRPr="00FA40BD">
        <w:rPr>
          <w:sz w:val="28"/>
          <w:szCs w:val="28"/>
          <w:lang w:val="lv-LV"/>
        </w:rPr>
        <w:t xml:space="preserve"> un viņu ģimenē ir kopīgs nepilngadīgs bērns;</w:t>
      </w:r>
    </w:p>
    <w:p w14:paraId="374877D1" w14:textId="77777777" w:rsidR="00715967" w:rsidRPr="00FA40BD" w:rsidRDefault="000B2000"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18</w:t>
      </w:r>
      <w:r w:rsidR="00715967" w:rsidRPr="00FA40BD">
        <w:rPr>
          <w:sz w:val="28"/>
          <w:szCs w:val="28"/>
          <w:lang w:val="lv-LV"/>
        </w:rPr>
        <w:t>) uzturēšanās atļauja pieprasīta saskaņā ar šā likuma </w:t>
      </w:r>
      <w:r w:rsidR="00A4575D" w:rsidRPr="00FA40BD">
        <w:rPr>
          <w:sz w:val="28"/>
          <w:szCs w:val="28"/>
          <w:lang w:val="lv-LV"/>
        </w:rPr>
        <w:t>26</w:t>
      </w:r>
      <w:r w:rsidR="00715967" w:rsidRPr="00FA40BD">
        <w:rPr>
          <w:sz w:val="28"/>
          <w:szCs w:val="28"/>
          <w:lang w:val="lv-LV"/>
        </w:rPr>
        <w:t>.panta pirmās daļas 1.</w:t>
      </w:r>
      <w:r w:rsidR="00A4575D" w:rsidRPr="00FA40BD">
        <w:rPr>
          <w:sz w:val="28"/>
          <w:szCs w:val="28"/>
          <w:lang w:val="lv-LV"/>
        </w:rPr>
        <w:t>, 2., 4. vai 5.</w:t>
      </w:r>
      <w:r w:rsidR="00715967" w:rsidRPr="00FA40BD">
        <w:rPr>
          <w:sz w:val="28"/>
          <w:szCs w:val="28"/>
          <w:lang w:val="lv-LV"/>
        </w:rPr>
        <w:t>punktu, un uzaicinātājs ilgāk par sešiem mēnešiem gada laikā uzturas ārpus Latvijas Republikas, izņemot gadījumu, kad uzaicinātājs ir jūrnieks vai pilda militāro dienestu Latvijas Republikas Nacionālajos bruņotajos spēkos vai civildienestu ārpus Latvijas Republikas, vai uzturēšanās atļauju pieprasa Latvijas pilsoņa, Latvijas nepilsoņa vai pastāvīgās uzturēšanās atļauj</w:t>
      </w:r>
      <w:r w:rsidR="00122707" w:rsidRPr="00FA40BD">
        <w:rPr>
          <w:sz w:val="28"/>
          <w:szCs w:val="28"/>
          <w:lang w:val="lv-LV"/>
        </w:rPr>
        <w:t xml:space="preserve">u saņēmuša ārzemnieka laulātais, </w:t>
      </w:r>
      <w:r w:rsidR="00715967" w:rsidRPr="00FA40BD">
        <w:rPr>
          <w:sz w:val="28"/>
          <w:szCs w:val="28"/>
          <w:lang w:val="lv-LV"/>
        </w:rPr>
        <w:t>un viņu ģimenē ir kopīgs bērns;</w:t>
      </w:r>
    </w:p>
    <w:p w14:paraId="722962CA"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19</w:t>
      </w:r>
      <w:r w:rsidR="00715967" w:rsidRPr="00FA40BD">
        <w:rPr>
          <w:sz w:val="28"/>
          <w:szCs w:val="28"/>
          <w:lang w:val="lv-LV"/>
        </w:rPr>
        <w:t>) uzturēšanās atļauja pieprasīta saskaņā ar šā likum</w:t>
      </w:r>
      <w:r w:rsidR="00A4575D" w:rsidRPr="00FA40BD">
        <w:rPr>
          <w:sz w:val="28"/>
          <w:szCs w:val="28"/>
          <w:lang w:val="lv-LV"/>
        </w:rPr>
        <w:t>a 26.panta pirmās</w:t>
      </w:r>
      <w:r w:rsidR="00122707" w:rsidRPr="00FA40BD">
        <w:rPr>
          <w:sz w:val="28"/>
          <w:szCs w:val="28"/>
          <w:lang w:val="lv-LV"/>
        </w:rPr>
        <w:t xml:space="preserve"> daļas 9.punktu un komercsabiedrība vai</w:t>
      </w:r>
      <w:r w:rsidR="00715967" w:rsidRPr="00FA40BD">
        <w:rPr>
          <w:sz w:val="28"/>
          <w:szCs w:val="28"/>
          <w:lang w:val="lv-LV"/>
        </w:rPr>
        <w:t xml:space="preserve"> ārvalstu komersanta filiāle pēdējā gada laikā nav veikusi </w:t>
      </w:r>
      <w:r w:rsidRPr="00FA40BD">
        <w:rPr>
          <w:sz w:val="28"/>
          <w:szCs w:val="28"/>
          <w:lang w:val="lv-LV"/>
        </w:rPr>
        <w:t>nodokļu maksājumus šā likuma 26.panta pirmās daļas 9.punktā noteiktajā apmērā</w:t>
      </w:r>
      <w:r w:rsidR="00715967" w:rsidRPr="00FA40BD">
        <w:rPr>
          <w:sz w:val="28"/>
          <w:szCs w:val="28"/>
          <w:lang w:val="lv-LV"/>
        </w:rPr>
        <w:t>. Šo nosacījumu piemēro arī gadījumos, kad termiņuzturēšanās atļauju pieprasa saskaņā ar šā likuma </w:t>
      </w:r>
      <w:r w:rsidR="00A4575D" w:rsidRPr="00FA40BD">
        <w:rPr>
          <w:sz w:val="28"/>
          <w:szCs w:val="28"/>
          <w:lang w:val="lv-LV"/>
        </w:rPr>
        <w:t>26.</w:t>
      </w:r>
      <w:r w:rsidR="002154FB" w:rsidRPr="00FA40BD">
        <w:rPr>
          <w:sz w:val="28"/>
          <w:szCs w:val="28"/>
          <w:lang w:val="lv-LV"/>
        </w:rPr>
        <w:t>panta pirmās daļas 15</w:t>
      </w:r>
      <w:r w:rsidR="00715967" w:rsidRPr="00FA40BD">
        <w:rPr>
          <w:sz w:val="28"/>
          <w:szCs w:val="28"/>
          <w:lang w:val="lv-LV"/>
        </w:rPr>
        <w:t xml:space="preserve">. punktu un ārzemnieks uzņēmumā, kas ir viņa darba devējs, vienlaikus ir vai pēdējā gada </w:t>
      </w:r>
      <w:r w:rsidR="00715967" w:rsidRPr="00FA40BD">
        <w:rPr>
          <w:sz w:val="28"/>
          <w:szCs w:val="28"/>
          <w:lang w:val="lv-LV"/>
        </w:rPr>
        <w:lastRenderedPageBreak/>
        <w:t>laikā ir bijis komercreģistrā reģistrēts valdes vai padomes loceklis, prokūrists, administrators, likvidators vai personālsabiedrības biedrs, kam ir tiesības pārstāvēt personālsabiedrību, vai persona, kura pilnvarota pārstāvēt komersantu (ārvalsts komersantu) darbībās, kas saistītas ar filiāli;</w:t>
      </w:r>
    </w:p>
    <w:p w14:paraId="38BFE5BB" w14:textId="77777777" w:rsidR="00715967" w:rsidRPr="00FA40BD" w:rsidRDefault="00B2098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w:t>
      </w:r>
      <w:r w:rsidR="00813866" w:rsidRPr="00FA40BD">
        <w:rPr>
          <w:sz w:val="28"/>
          <w:szCs w:val="28"/>
          <w:lang w:val="lv-LV"/>
        </w:rPr>
        <w:t>0</w:t>
      </w:r>
      <w:r w:rsidR="00715967" w:rsidRPr="00FA40BD">
        <w:rPr>
          <w:sz w:val="28"/>
          <w:szCs w:val="28"/>
          <w:lang w:val="lv-LV"/>
        </w:rPr>
        <w:t>) ārzemnieks pieprasa uzturēšanās atļauju saskaņā ar šā likuma </w:t>
      </w:r>
      <w:r w:rsidR="00A4575D" w:rsidRPr="00FA40BD">
        <w:rPr>
          <w:sz w:val="28"/>
          <w:szCs w:val="28"/>
          <w:lang w:val="lv-LV"/>
        </w:rPr>
        <w:t>26</w:t>
      </w:r>
      <w:r w:rsidR="00715967" w:rsidRPr="00FA40BD">
        <w:rPr>
          <w:sz w:val="28"/>
          <w:szCs w:val="28"/>
          <w:lang w:val="lv-LV"/>
        </w:rPr>
        <w:t xml:space="preserve">.panta pirmās daļas </w:t>
      </w:r>
      <w:r w:rsidR="002154FB" w:rsidRPr="00FA40BD">
        <w:rPr>
          <w:sz w:val="28"/>
          <w:szCs w:val="28"/>
          <w:lang w:val="lv-LV"/>
        </w:rPr>
        <w:t>20</w:t>
      </w:r>
      <w:r w:rsidR="00715967" w:rsidRPr="00FA40BD">
        <w:rPr>
          <w:sz w:val="28"/>
          <w:szCs w:val="28"/>
          <w:lang w:val="lv-LV"/>
        </w:rPr>
        <w:t>.punktu un ārvalsts komersanta pārstāvniecība, kas darbojas Latvijas Republikā, pēdējā gada laikā nav veikusi aktīv</w:t>
      </w:r>
      <w:r w:rsidR="002154FB" w:rsidRPr="00FA40BD">
        <w:rPr>
          <w:sz w:val="28"/>
          <w:szCs w:val="28"/>
          <w:lang w:val="lv-LV"/>
        </w:rPr>
        <w:t>u darbību, veicinot</w:t>
      </w:r>
      <w:r w:rsidR="00715967" w:rsidRPr="00FA40BD">
        <w:rPr>
          <w:sz w:val="28"/>
          <w:szCs w:val="28"/>
          <w:lang w:val="lv-LV"/>
        </w:rPr>
        <w:t xml:space="preserve"> Latvijas Repub</w:t>
      </w:r>
      <w:r w:rsidR="002154FB" w:rsidRPr="00FA40BD">
        <w:rPr>
          <w:sz w:val="28"/>
          <w:szCs w:val="28"/>
          <w:lang w:val="lv-LV"/>
        </w:rPr>
        <w:t>likas tautsaimniecības attīstību</w:t>
      </w:r>
      <w:r w:rsidR="00715967" w:rsidRPr="00FA40BD">
        <w:rPr>
          <w:sz w:val="28"/>
          <w:szCs w:val="28"/>
          <w:lang w:val="lv-LV"/>
        </w:rPr>
        <w:t>;</w:t>
      </w:r>
    </w:p>
    <w:p w14:paraId="34DD04A3"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w:t>
      </w:r>
      <w:r w:rsidR="00813866" w:rsidRPr="00FA40BD">
        <w:rPr>
          <w:sz w:val="28"/>
          <w:szCs w:val="28"/>
          <w:lang w:val="lv-LV"/>
        </w:rPr>
        <w:t>1</w:t>
      </w:r>
      <w:r w:rsidR="00715967" w:rsidRPr="00FA40BD">
        <w:rPr>
          <w:sz w:val="28"/>
          <w:szCs w:val="28"/>
          <w:lang w:val="lv-LV"/>
        </w:rPr>
        <w:t>) ārzemnieks ir iesniedzis dokumentus Eiropas Savienības zilās kartes pieprasīšanai un:</w:t>
      </w:r>
    </w:p>
    <w:p w14:paraId="1E07A28E"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a) ir ieguvis bēgļa vai alternatīvo statusu vai pagaidu aizsardzību Latvijas Republikā vai ir pieprasījis patvērumu Latvijas Republikā un galīgais lēmums nav pieņemts,</w:t>
      </w:r>
    </w:p>
    <w:p w14:paraId="25F3E40D"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b</w:t>
      </w:r>
      <w:r w:rsidR="00715967" w:rsidRPr="00FA40BD">
        <w:rPr>
          <w:sz w:val="28"/>
          <w:szCs w:val="28"/>
          <w:lang w:val="lv-LV"/>
        </w:rPr>
        <w:t>) viņam ir kādā citā Eiropas Savienības dalībvalstī piešķirts Eiropas Savienības pastāvīgā iedzīvotāja statuss,</w:t>
      </w:r>
    </w:p>
    <w:p w14:paraId="18807E9F"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c</w:t>
      </w:r>
      <w:r w:rsidR="00715967" w:rsidRPr="00FA40BD">
        <w:rPr>
          <w:sz w:val="28"/>
          <w:szCs w:val="28"/>
          <w:lang w:val="lv-LV"/>
        </w:rPr>
        <w:t>) viņš ieceļo saskaņā ar starptautisku nolīgumu, kurš regulē atvieglotu ārzemnieku ieceļošanu un uzturēšanos saistībā ar tirdzniecību un ieguldījumiem,</w:t>
      </w:r>
    </w:p>
    <w:p w14:paraId="14866092"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d</w:t>
      </w:r>
      <w:r w:rsidR="00715967" w:rsidRPr="00FA40BD">
        <w:rPr>
          <w:sz w:val="28"/>
          <w:szCs w:val="28"/>
          <w:lang w:val="lv-LV"/>
        </w:rPr>
        <w:t xml:space="preserve">) viņš uzturas </w:t>
      </w:r>
      <w:r w:rsidR="00275576" w:rsidRPr="00FA40BD">
        <w:rPr>
          <w:sz w:val="28"/>
          <w:szCs w:val="28"/>
          <w:lang w:val="lv-LV"/>
        </w:rPr>
        <w:t>kādā</w:t>
      </w:r>
      <w:r w:rsidR="00715967" w:rsidRPr="00FA40BD">
        <w:rPr>
          <w:sz w:val="28"/>
          <w:szCs w:val="28"/>
          <w:lang w:val="lv-LV"/>
        </w:rPr>
        <w:t xml:space="preserve"> Eiropas Savienības dalībvalstī kā sezonas darbinieks,</w:t>
      </w:r>
    </w:p>
    <w:p w14:paraId="02338D78"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e</w:t>
      </w:r>
      <w:r w:rsidR="00715967" w:rsidRPr="00FA40BD">
        <w:rPr>
          <w:sz w:val="28"/>
          <w:szCs w:val="28"/>
          <w:lang w:val="lv-LV"/>
        </w:rPr>
        <w:t xml:space="preserve">) viņa izraidīšana no valsts </w:t>
      </w:r>
      <w:r w:rsidR="00D15589" w:rsidRPr="00FA40BD">
        <w:rPr>
          <w:sz w:val="28"/>
          <w:szCs w:val="28"/>
          <w:lang w:val="lv-LV"/>
        </w:rPr>
        <w:t>ir apturēta,</w:t>
      </w:r>
    </w:p>
    <w:p w14:paraId="0EC6F290" w14:textId="77777777" w:rsidR="00715967" w:rsidRPr="00FA40BD" w:rsidRDefault="00A4575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f</w:t>
      </w:r>
      <w:r w:rsidR="00715967" w:rsidRPr="00FA40BD">
        <w:rPr>
          <w:sz w:val="28"/>
          <w:szCs w:val="28"/>
          <w:lang w:val="lv-LV"/>
        </w:rPr>
        <w:t>) viņš uzturas Latvijas Republikā kā pakalpojumu sniedzējs;</w:t>
      </w:r>
    </w:p>
    <w:p w14:paraId="01543A1D"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22</w:t>
      </w:r>
      <w:r w:rsidR="00715967" w:rsidRPr="00FA40BD">
        <w:rPr>
          <w:sz w:val="28"/>
          <w:szCs w:val="28"/>
          <w:lang w:val="lv-LV"/>
        </w:rPr>
        <w:t>) ārzemnieks pēdējā gada laikā bijis nodarbināts, bet viņam nebija tiesību uz nodarbinātību vai viņš pārkāpis lēmuma par nodarbinātības tiesību piešķiršanu nosacījumus</w:t>
      </w:r>
      <w:r w:rsidR="00F301F6" w:rsidRPr="00FA40BD">
        <w:rPr>
          <w:sz w:val="28"/>
          <w:szCs w:val="28"/>
          <w:lang w:val="lv-LV"/>
        </w:rPr>
        <w:t>, vai bijis nelikumīgi nodarbināts citā Šengenas līguma dalībvalstī</w:t>
      </w:r>
      <w:r w:rsidR="00715967" w:rsidRPr="00FA40BD">
        <w:rPr>
          <w:sz w:val="28"/>
          <w:szCs w:val="28"/>
          <w:lang w:val="lv-LV"/>
        </w:rPr>
        <w:t>;</w:t>
      </w:r>
    </w:p>
    <w:p w14:paraId="17460CB5"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23</w:t>
      </w:r>
      <w:r w:rsidR="00715967" w:rsidRPr="00FA40BD">
        <w:rPr>
          <w:sz w:val="28"/>
          <w:szCs w:val="28"/>
          <w:lang w:val="lv-LV"/>
        </w:rPr>
        <w:t>) konstatēts, ka uzturēšanās atļaujas iz</w:t>
      </w:r>
      <w:r w:rsidR="00A4575D" w:rsidRPr="00FA40BD">
        <w:rPr>
          <w:sz w:val="28"/>
          <w:szCs w:val="28"/>
          <w:lang w:val="lv-LV"/>
        </w:rPr>
        <w:t>sniegšana neatbilst šā likuma 26</w:t>
      </w:r>
      <w:r w:rsidR="00715967" w:rsidRPr="00FA40BD">
        <w:rPr>
          <w:sz w:val="28"/>
          <w:szCs w:val="28"/>
          <w:lang w:val="lv-LV"/>
        </w:rPr>
        <w:t>.</w:t>
      </w:r>
      <w:r w:rsidR="00A15263" w:rsidRPr="00FA40BD">
        <w:rPr>
          <w:sz w:val="28"/>
          <w:szCs w:val="28"/>
          <w:lang w:val="lv-LV"/>
        </w:rPr>
        <w:t>pantā</w:t>
      </w:r>
      <w:r w:rsidR="00715967" w:rsidRPr="00FA40BD">
        <w:rPr>
          <w:sz w:val="28"/>
          <w:szCs w:val="28"/>
          <w:lang w:val="lv-LV"/>
        </w:rPr>
        <w:t> minētajiem nosacījumiem;</w:t>
      </w:r>
    </w:p>
    <w:p w14:paraId="756228A2"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24</w:t>
      </w:r>
      <w:r w:rsidR="00715967" w:rsidRPr="00FA40BD">
        <w:rPr>
          <w:sz w:val="28"/>
          <w:szCs w:val="28"/>
          <w:lang w:val="lv-LV"/>
        </w:rPr>
        <w:t>) juridiskā persona, kas uzaicina uzņēmuma ietvaros pārceltu darbinieku, ir izveidota, lai vienkāršotu ārzemnieku ieceļošanu Latvijas Republikā;</w:t>
      </w:r>
    </w:p>
    <w:p w14:paraId="51BDD2FD"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25</w:t>
      </w:r>
      <w:r w:rsidR="00715967" w:rsidRPr="00FA40BD">
        <w:rPr>
          <w:sz w:val="28"/>
          <w:szCs w:val="28"/>
          <w:lang w:val="lv-LV"/>
        </w:rPr>
        <w:t>) ārzemnieks pieprasījis vai saņēmis termiņuzturēšanās atļauju saskaņā ar šā likuma </w:t>
      </w:r>
      <w:r w:rsidR="009D056C" w:rsidRPr="00FA40BD">
        <w:rPr>
          <w:rStyle w:val="Hyperlink"/>
          <w:color w:val="auto"/>
          <w:sz w:val="28"/>
          <w:szCs w:val="28"/>
          <w:u w:val="none"/>
          <w:lang w:val="lv-LV"/>
        </w:rPr>
        <w:t>26</w:t>
      </w:r>
      <w:r w:rsidR="00715967" w:rsidRPr="00FA40BD">
        <w:rPr>
          <w:rStyle w:val="Hyperlink"/>
          <w:color w:val="auto"/>
          <w:sz w:val="28"/>
          <w:szCs w:val="28"/>
          <w:u w:val="none"/>
          <w:lang w:val="lv-LV"/>
        </w:rPr>
        <w:t>.</w:t>
      </w:r>
      <w:r w:rsidR="00715967" w:rsidRPr="00FA40BD">
        <w:rPr>
          <w:sz w:val="28"/>
          <w:szCs w:val="28"/>
          <w:lang w:val="lv-LV"/>
        </w:rPr>
        <w:t xml:space="preserve"> panta pirmās daļas </w:t>
      </w:r>
      <w:r w:rsidR="005C54A4" w:rsidRPr="00FA40BD">
        <w:rPr>
          <w:sz w:val="28"/>
          <w:szCs w:val="28"/>
          <w:lang w:val="lv-LV"/>
        </w:rPr>
        <w:t>9</w:t>
      </w:r>
      <w:r w:rsidR="00715967" w:rsidRPr="00FA40BD">
        <w:rPr>
          <w:sz w:val="28"/>
          <w:szCs w:val="28"/>
          <w:lang w:val="lv-LV"/>
        </w:rPr>
        <w:t xml:space="preserve">., </w:t>
      </w:r>
      <w:r w:rsidR="005C54A4" w:rsidRPr="00FA40BD">
        <w:rPr>
          <w:sz w:val="28"/>
          <w:szCs w:val="28"/>
          <w:lang w:val="lv-LV"/>
        </w:rPr>
        <w:t>10</w:t>
      </w:r>
      <w:r w:rsidR="00715967" w:rsidRPr="00FA40BD">
        <w:rPr>
          <w:sz w:val="28"/>
          <w:szCs w:val="28"/>
          <w:lang w:val="lv-LV"/>
        </w:rPr>
        <w:t xml:space="preserve">., </w:t>
      </w:r>
      <w:r w:rsidR="003E05F2" w:rsidRPr="00FA40BD">
        <w:rPr>
          <w:sz w:val="28"/>
          <w:szCs w:val="28"/>
          <w:lang w:val="lv-LV"/>
        </w:rPr>
        <w:t>vai 15</w:t>
      </w:r>
      <w:r w:rsidR="00715967" w:rsidRPr="00FA40BD">
        <w:rPr>
          <w:sz w:val="28"/>
          <w:szCs w:val="28"/>
          <w:lang w:val="lv-LV"/>
        </w:rPr>
        <w:t>. punktu</w:t>
      </w:r>
      <w:r w:rsidR="002154FB" w:rsidRPr="00FA40BD">
        <w:rPr>
          <w:sz w:val="28"/>
          <w:szCs w:val="28"/>
          <w:lang w:val="lv-LV"/>
        </w:rPr>
        <w:t xml:space="preserve"> un attiecīgajai </w:t>
      </w:r>
      <w:r w:rsidR="00715967" w:rsidRPr="00FA40BD">
        <w:rPr>
          <w:sz w:val="28"/>
          <w:szCs w:val="28"/>
          <w:lang w:val="lv-LV"/>
        </w:rPr>
        <w:t>kapitālsabiedrībai ir reģistrēts nodokļu jomu reglamentējošos normatīvajos aktos noteikto nodokļu parāds, kas lielāks par 150 </w:t>
      </w:r>
      <w:r w:rsidR="00715967" w:rsidRPr="00FA40BD">
        <w:rPr>
          <w:i/>
          <w:iCs/>
          <w:sz w:val="28"/>
          <w:szCs w:val="28"/>
          <w:lang w:val="lv-LV"/>
        </w:rPr>
        <w:t>euro</w:t>
      </w:r>
      <w:r w:rsidR="00715967" w:rsidRPr="00FA40BD">
        <w:rPr>
          <w:sz w:val="28"/>
          <w:szCs w:val="28"/>
          <w:lang w:val="lv-LV"/>
        </w:rPr>
        <w:t>. Šo nosacījumu nepiemēro, ja minētais apstāklis nav konstatēts, veicot nodokļu samaksas pārbaudi vai apstiprinot izsaukumu, vai saņemts nodokļu administrācijas apstiprinājums tam, ka attiecīgo maksājumu termiņi ir pagarināti (atlikti, sadalīti) nodokļu jomu reglamentējošos normatīvajos aktos noteiktajā kārtībā un maksājumi tiek veikti saskaņā ar nodokļu administrācijas lēmumu (samaksas grafiku), vai tam, ka pārbaudes veikšanas dienā lēmums, ar kuru ir noteikts nodokļu parāds, nav stājies spēkā vai ir apturēts;</w:t>
      </w:r>
    </w:p>
    <w:p w14:paraId="7A540701" w14:textId="77777777" w:rsidR="00715967"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26</w:t>
      </w:r>
      <w:r w:rsidR="00715967" w:rsidRPr="00FA40BD">
        <w:rPr>
          <w:sz w:val="28"/>
          <w:szCs w:val="28"/>
          <w:lang w:val="lv-LV"/>
        </w:rPr>
        <w:t>) ārzemnieks pieprasa termiņuzturēšanās atļauju kā students un nav sasniedzis pietiekamu progresu studijās, uz ko norāda viens vai vairāki no šādiem gadījumiem, ja tam par pamatu nav no ārzemnieka neatkarīgi apstākļi:</w:t>
      </w:r>
    </w:p>
    <w:p w14:paraId="049D9C11"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a) pēdējo piecu gadu laikā pirms uzturēšanās atļaujas pieteikuma iesniegšanas vismaz divas reizes bijis atskaitīts no studiju programmas nesekmības vai studiju līgumā iekļauto nosacījumu neizpildes dēļ,</w:t>
      </w:r>
    </w:p>
    <w:p w14:paraId="2D78DE77"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b) pēdējo piecu gadu laikā pirms uzturēšanās atļaujas pieteikuma iesniegšanas vismaz divas reizes uzsācis studijas studiju programmā un tās pārtraucis pirms studiju programmas sekmīgas pabeigšanas,</w:t>
      </w:r>
    </w:p>
    <w:p w14:paraId="10FB4E1B"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c) studijas vienā studiju programmā vairāk nekā par vienu gadu pārsniedz studiju līgumā noteikto studiju laiku, ja tas nav ilgāks par </w:t>
      </w:r>
      <w:r w:rsidR="00D51203" w:rsidRPr="00FA40BD">
        <w:rPr>
          <w:sz w:val="28"/>
          <w:szCs w:val="28"/>
          <w:lang w:val="lv-LV"/>
        </w:rPr>
        <w:t>četriem</w:t>
      </w:r>
      <w:r w:rsidRPr="00FA40BD">
        <w:rPr>
          <w:sz w:val="28"/>
          <w:szCs w:val="28"/>
          <w:lang w:val="lv-LV"/>
        </w:rPr>
        <w:t xml:space="preserve"> gadiem, vai vairāk nekā par </w:t>
      </w:r>
      <w:r w:rsidR="00D51203" w:rsidRPr="00FA40BD">
        <w:rPr>
          <w:sz w:val="28"/>
          <w:szCs w:val="28"/>
          <w:lang w:val="lv-LV"/>
        </w:rPr>
        <w:t xml:space="preserve">pusotru gadu </w:t>
      </w:r>
      <w:r w:rsidRPr="00FA40BD">
        <w:rPr>
          <w:sz w:val="28"/>
          <w:szCs w:val="28"/>
          <w:lang w:val="lv-LV"/>
        </w:rPr>
        <w:t>pārsniedz studiju līgumā noteikto studiju laiku, j</w:t>
      </w:r>
      <w:r w:rsidR="00027573" w:rsidRPr="00FA40BD">
        <w:rPr>
          <w:sz w:val="28"/>
          <w:szCs w:val="28"/>
          <w:lang w:val="lv-LV"/>
        </w:rPr>
        <w:t xml:space="preserve">a tas ir ilgāks par </w:t>
      </w:r>
      <w:r w:rsidR="00D51203" w:rsidRPr="00FA40BD">
        <w:rPr>
          <w:sz w:val="28"/>
          <w:szCs w:val="28"/>
          <w:lang w:val="lv-LV"/>
        </w:rPr>
        <w:t>četriem</w:t>
      </w:r>
      <w:r w:rsidR="00027573" w:rsidRPr="00FA40BD">
        <w:rPr>
          <w:sz w:val="28"/>
          <w:szCs w:val="28"/>
          <w:lang w:val="lv-LV"/>
        </w:rPr>
        <w:t xml:space="preserve"> gadiem;</w:t>
      </w:r>
    </w:p>
    <w:p w14:paraId="13F0113E" w14:textId="77777777" w:rsidR="00027573" w:rsidRPr="00FA40BD" w:rsidRDefault="00813866"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27</w:t>
      </w:r>
      <w:r w:rsidR="00027573" w:rsidRPr="00FA40BD">
        <w:rPr>
          <w:sz w:val="28"/>
          <w:szCs w:val="28"/>
          <w:lang w:val="lv-LV"/>
        </w:rPr>
        <w:t xml:space="preserve">) ārzemnieks ir saņēmis termiņuzturēšanās atļauju Latvijas Republikā kā nodarbinātais, </w:t>
      </w:r>
      <w:r w:rsidR="003E05F2" w:rsidRPr="00FA40BD">
        <w:rPr>
          <w:sz w:val="28"/>
          <w:szCs w:val="28"/>
          <w:lang w:val="lv-LV"/>
        </w:rPr>
        <w:t xml:space="preserve">pieprasa uzturēšanās atļauju pie tā paša darba devēja, </w:t>
      </w:r>
      <w:r w:rsidR="00027573" w:rsidRPr="00FA40BD">
        <w:rPr>
          <w:sz w:val="28"/>
          <w:szCs w:val="28"/>
          <w:lang w:val="lv-LV"/>
        </w:rPr>
        <w:t xml:space="preserve">un pēdējo 12 mēnešu laikā vairāk nekā vienu mēnesi atradies atvaļinājumā </w:t>
      </w:r>
      <w:r w:rsidR="00EC6D4B" w:rsidRPr="00FA40BD">
        <w:rPr>
          <w:sz w:val="28"/>
          <w:szCs w:val="28"/>
          <w:lang w:val="lv-LV"/>
        </w:rPr>
        <w:t>bez darba samaksas saglabāšanas;</w:t>
      </w:r>
    </w:p>
    <w:p w14:paraId="7BD22A2C" w14:textId="77777777" w:rsidR="00EC6D4B" w:rsidRPr="00FA40BD" w:rsidRDefault="00EC6D4B"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28) ārzemnieks, kurš ir noslēdzis poligāmu laulību, pieprasa termiņuzturēšanās atļauju pie laulāt</w:t>
      </w:r>
      <w:r w:rsidR="00B615DC" w:rsidRPr="00FA40BD">
        <w:rPr>
          <w:sz w:val="28"/>
          <w:szCs w:val="28"/>
          <w:lang w:val="lv-LV"/>
        </w:rPr>
        <w:t>ā, pie kura uz šīs laulības pamata uzturēšanās atļauja pieprasīta vai izsniegta citam laulātajam.</w:t>
      </w:r>
      <w:r w:rsidRPr="00FA40BD">
        <w:rPr>
          <w:sz w:val="28"/>
          <w:szCs w:val="28"/>
          <w:lang w:val="lv-LV"/>
        </w:rPr>
        <w:t xml:space="preserve"> </w:t>
      </w:r>
    </w:p>
    <w:p w14:paraId="48A8D218" w14:textId="77777777" w:rsidR="00715967" w:rsidRPr="00FA40BD" w:rsidRDefault="00B2098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w:t>
      </w:r>
      <w:r w:rsidR="0083036F" w:rsidRPr="00FA40BD">
        <w:rPr>
          <w:sz w:val="28"/>
          <w:szCs w:val="28"/>
          <w:lang w:val="lv-LV"/>
        </w:rPr>
        <w:t>2</w:t>
      </w:r>
      <w:r w:rsidR="00715967" w:rsidRPr="00FA40BD">
        <w:rPr>
          <w:sz w:val="28"/>
          <w:szCs w:val="28"/>
          <w:lang w:val="lv-LV"/>
        </w:rPr>
        <w:t>) Ja ārzemniekam, kurš Latvijas Republikā pieprasa termiņuzturēšanās atļauju vai</w:t>
      </w:r>
      <w:r w:rsidR="003E05F2" w:rsidRPr="00FA40BD">
        <w:rPr>
          <w:sz w:val="28"/>
          <w:szCs w:val="28"/>
          <w:lang w:val="lv-LV"/>
        </w:rPr>
        <w:t xml:space="preserve"> uzturas saskaņā ar šā likuma 26</w:t>
      </w:r>
      <w:r w:rsidR="00715967" w:rsidRPr="00FA40BD">
        <w:rPr>
          <w:sz w:val="28"/>
          <w:szCs w:val="28"/>
          <w:lang w:val="lv-LV"/>
        </w:rPr>
        <w:t xml:space="preserve">.panta pirmo daļu, termiņuzturēšanās atļaujas izsniegšana atteikta, termiņuzturēšanās atļaujas izsniegšanu </w:t>
      </w:r>
      <w:r w:rsidR="003E05F2" w:rsidRPr="00FA40BD">
        <w:rPr>
          <w:sz w:val="28"/>
          <w:szCs w:val="28"/>
          <w:lang w:val="lv-LV"/>
        </w:rPr>
        <w:t>atsaka arī šā likuma 26</w:t>
      </w:r>
      <w:r w:rsidR="00715967" w:rsidRPr="00FA40BD">
        <w:rPr>
          <w:sz w:val="28"/>
          <w:szCs w:val="28"/>
          <w:lang w:val="lv-LV"/>
        </w:rPr>
        <w:t>.panta </w:t>
      </w:r>
      <w:r w:rsidR="00813866" w:rsidRPr="00FA40BD">
        <w:rPr>
          <w:sz w:val="28"/>
          <w:szCs w:val="28"/>
          <w:lang w:val="lv-LV"/>
        </w:rPr>
        <w:t>trešaj</w:t>
      </w:r>
      <w:r w:rsidR="00715967" w:rsidRPr="00FA40BD">
        <w:rPr>
          <w:sz w:val="28"/>
          <w:szCs w:val="28"/>
          <w:lang w:val="lv-LV"/>
        </w:rPr>
        <w:t>ā daļā minētajiem ārzemnieka ģimenes locekļiem.</w:t>
      </w:r>
    </w:p>
    <w:p w14:paraId="0F90C328" w14:textId="77777777" w:rsidR="00715967" w:rsidRPr="00FA40BD" w:rsidRDefault="0083036F"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w:t>
      </w:r>
      <w:r w:rsidR="00715967" w:rsidRPr="00FA40BD">
        <w:rPr>
          <w:sz w:val="28"/>
          <w:szCs w:val="28"/>
          <w:lang w:val="lv-LV"/>
        </w:rPr>
        <w:t xml:space="preserve"> Ārzemniekam, kurš Latvijas Republikā pieprasa termiņuzturēšanās</w:t>
      </w:r>
      <w:r w:rsidR="003E05F2" w:rsidRPr="00FA40BD">
        <w:rPr>
          <w:sz w:val="28"/>
          <w:szCs w:val="28"/>
          <w:lang w:val="lv-LV"/>
        </w:rPr>
        <w:t xml:space="preserve"> atļauju saskaņā ar šā likuma 26</w:t>
      </w:r>
      <w:r w:rsidR="00715967" w:rsidRPr="00FA40BD">
        <w:rPr>
          <w:sz w:val="28"/>
          <w:szCs w:val="28"/>
          <w:lang w:val="lv-LV"/>
        </w:rPr>
        <w:t>.panta p</w:t>
      </w:r>
      <w:r w:rsidR="003E05F2" w:rsidRPr="00FA40BD">
        <w:rPr>
          <w:sz w:val="28"/>
          <w:szCs w:val="28"/>
          <w:lang w:val="lv-LV"/>
        </w:rPr>
        <w:t>irmās daļas 10., 11., 12. vai 13</w:t>
      </w:r>
      <w:r w:rsidR="00715967" w:rsidRPr="00FA40BD">
        <w:rPr>
          <w:sz w:val="28"/>
          <w:szCs w:val="28"/>
          <w:lang w:val="lv-LV"/>
        </w:rPr>
        <w:t>.punktu, gadījumos, kad uz viņu ir attiecināmi saskaņā ar š</w:t>
      </w:r>
      <w:r w:rsidR="00BE36F5" w:rsidRPr="00FA40BD">
        <w:rPr>
          <w:sz w:val="28"/>
          <w:szCs w:val="28"/>
          <w:lang w:val="lv-LV"/>
        </w:rPr>
        <w:t>ā likuma 27.pant</w:t>
      </w:r>
      <w:r w:rsidR="00715967" w:rsidRPr="00FA40BD">
        <w:rPr>
          <w:sz w:val="28"/>
          <w:szCs w:val="28"/>
          <w:lang w:val="lv-LV"/>
        </w:rPr>
        <w:t>u pieņemtajos Ministru kabineta noteikumos paredzētie ierobežojumi, to neizsniedz.</w:t>
      </w:r>
    </w:p>
    <w:p w14:paraId="3F9B803E" w14:textId="77777777" w:rsidR="00C94DF8" w:rsidRPr="00FA40BD" w:rsidRDefault="00BE36F5" w:rsidP="00105DDC">
      <w:pPr>
        <w:pStyle w:val="tv213"/>
        <w:spacing w:before="0" w:beforeAutospacing="0" w:after="120" w:afterAutospacing="0"/>
        <w:ind w:firstLine="567"/>
        <w:jc w:val="both"/>
        <w:rPr>
          <w:sz w:val="28"/>
          <w:szCs w:val="28"/>
          <w:lang w:val="lv-LV"/>
        </w:rPr>
      </w:pPr>
      <w:r w:rsidRPr="00FA40BD">
        <w:rPr>
          <w:b/>
          <w:bCs/>
          <w:sz w:val="28"/>
          <w:szCs w:val="28"/>
          <w:lang w:val="lv-LV"/>
        </w:rPr>
        <w:t>34</w:t>
      </w:r>
      <w:r w:rsidR="00C94DF8" w:rsidRPr="00FA40BD">
        <w:rPr>
          <w:b/>
          <w:bCs/>
          <w:sz w:val="28"/>
          <w:szCs w:val="28"/>
          <w:lang w:val="lv-LV"/>
        </w:rPr>
        <w:t>.pants.</w:t>
      </w:r>
      <w:r w:rsidR="00C94DF8" w:rsidRPr="00FA40BD">
        <w:rPr>
          <w:sz w:val="28"/>
          <w:szCs w:val="28"/>
          <w:lang w:val="lv-LV"/>
        </w:rPr>
        <w:t> Pastāvīgās uzturēšanās atļauju nepiešķir, ja ārzemnieks:</w:t>
      </w:r>
    </w:p>
    <w:p w14:paraId="4B939287" w14:textId="77777777" w:rsidR="00C94DF8" w:rsidRPr="00FA40BD" w:rsidRDefault="00BE36F5" w:rsidP="00105DDC">
      <w:pPr>
        <w:pStyle w:val="tv213"/>
        <w:spacing w:before="0" w:beforeAutospacing="0" w:after="120" w:afterAutospacing="0"/>
        <w:ind w:firstLine="567"/>
        <w:jc w:val="both"/>
        <w:rPr>
          <w:sz w:val="28"/>
          <w:szCs w:val="28"/>
          <w:lang w:val="lv-LV"/>
        </w:rPr>
      </w:pPr>
      <w:r w:rsidRPr="00FA40BD">
        <w:rPr>
          <w:sz w:val="28"/>
          <w:szCs w:val="28"/>
          <w:lang w:val="lv-LV"/>
        </w:rPr>
        <w:t>1) neatbilst kādam</w:t>
      </w:r>
      <w:r w:rsidR="00C94DF8" w:rsidRPr="00FA40BD">
        <w:rPr>
          <w:sz w:val="28"/>
          <w:szCs w:val="28"/>
          <w:lang w:val="lv-LV"/>
        </w:rPr>
        <w:t xml:space="preserve"> no šā likuma 3</w:t>
      </w:r>
      <w:r w:rsidRPr="00FA40BD">
        <w:rPr>
          <w:sz w:val="28"/>
          <w:szCs w:val="28"/>
          <w:lang w:val="lv-LV"/>
        </w:rPr>
        <w:t>0.pantā</w:t>
      </w:r>
      <w:r w:rsidR="00C94DF8" w:rsidRPr="00FA40BD">
        <w:rPr>
          <w:sz w:val="28"/>
          <w:szCs w:val="28"/>
          <w:lang w:val="lv-LV"/>
        </w:rPr>
        <w:t xml:space="preserve"> minētajiem nosacījumiem</w:t>
      </w:r>
      <w:r w:rsidR="00105DDC" w:rsidRPr="00FA40BD">
        <w:rPr>
          <w:sz w:val="28"/>
          <w:szCs w:val="28"/>
          <w:lang w:val="lv-LV"/>
        </w:rPr>
        <w:t xml:space="preserve"> vai uzturas Latvijas Republikā atbilstoši kādam no 30.panta piektajā daļā minētajiem iemesliem</w:t>
      </w:r>
      <w:r w:rsidR="00C94DF8" w:rsidRPr="00FA40BD">
        <w:rPr>
          <w:sz w:val="28"/>
          <w:szCs w:val="28"/>
          <w:lang w:val="lv-LV"/>
        </w:rPr>
        <w:t>;</w:t>
      </w:r>
    </w:p>
    <w:p w14:paraId="7769343C" w14:textId="77777777" w:rsidR="00C94DF8" w:rsidRPr="00FA40BD" w:rsidRDefault="00C94DF8" w:rsidP="00105DDC">
      <w:pPr>
        <w:pStyle w:val="tv213"/>
        <w:spacing w:before="0" w:beforeAutospacing="0" w:after="120" w:afterAutospacing="0"/>
        <w:ind w:firstLine="567"/>
        <w:jc w:val="both"/>
        <w:rPr>
          <w:sz w:val="28"/>
          <w:szCs w:val="28"/>
          <w:lang w:val="lv-LV"/>
        </w:rPr>
      </w:pPr>
      <w:r w:rsidRPr="00FA40BD">
        <w:rPr>
          <w:sz w:val="28"/>
          <w:szCs w:val="28"/>
          <w:lang w:val="lv-LV"/>
        </w:rPr>
        <w:t>2) nav iesniedzis visus nepieciešamos dokumentus</w:t>
      </w:r>
      <w:r w:rsidR="00A15263" w:rsidRPr="00FA40BD">
        <w:rPr>
          <w:sz w:val="28"/>
          <w:szCs w:val="28"/>
          <w:lang w:val="lv-LV"/>
        </w:rPr>
        <w:t>,</w:t>
      </w:r>
      <w:r w:rsidRPr="00FA40BD">
        <w:rPr>
          <w:sz w:val="28"/>
          <w:szCs w:val="28"/>
          <w:lang w:val="lv-LV"/>
        </w:rPr>
        <w:t xml:space="preserve"> un Pārvalde attiecīgo informāciju nevar iegūt pati;</w:t>
      </w:r>
    </w:p>
    <w:p w14:paraId="1A05D0EB" w14:textId="77777777" w:rsidR="00C94DF8" w:rsidRPr="00FA40BD" w:rsidRDefault="00C94DF8" w:rsidP="00105DDC">
      <w:pPr>
        <w:pStyle w:val="tv213"/>
        <w:spacing w:before="0" w:beforeAutospacing="0" w:after="120" w:afterAutospacing="0"/>
        <w:ind w:firstLine="567"/>
        <w:jc w:val="both"/>
        <w:rPr>
          <w:sz w:val="28"/>
          <w:szCs w:val="28"/>
          <w:lang w:val="lv-LV"/>
        </w:rPr>
      </w:pPr>
      <w:r w:rsidRPr="00FA40BD">
        <w:rPr>
          <w:sz w:val="28"/>
          <w:szCs w:val="28"/>
          <w:lang w:val="lv-LV"/>
        </w:rPr>
        <w:t>3) sniedzis nepatiesas ziņas</w:t>
      </w:r>
      <w:r w:rsidR="00E82291" w:rsidRPr="00FA40BD">
        <w:rPr>
          <w:sz w:val="28"/>
          <w:szCs w:val="28"/>
          <w:lang w:val="lv-LV"/>
        </w:rPr>
        <w:t xml:space="preserve"> vai iesniegtie dokumenti iegūti prettiesiski vai ir viltoti</w:t>
      </w:r>
      <w:r w:rsidR="00040537" w:rsidRPr="00FA40BD">
        <w:rPr>
          <w:sz w:val="28"/>
          <w:szCs w:val="28"/>
          <w:lang w:val="lv-LV"/>
        </w:rPr>
        <w:t>, sagrozīti vai ar tiem veiktas manipulācijas</w:t>
      </w:r>
      <w:r w:rsidR="00E82291" w:rsidRPr="00FA40BD">
        <w:rPr>
          <w:sz w:val="28"/>
          <w:szCs w:val="28"/>
          <w:lang w:val="lv-LV"/>
        </w:rPr>
        <w:t>;</w:t>
      </w:r>
    </w:p>
    <w:p w14:paraId="6C2C893B" w14:textId="22840840" w:rsidR="00C94DF8"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4</w:t>
      </w:r>
      <w:r w:rsidR="00C94DF8" w:rsidRPr="00FA40BD">
        <w:rPr>
          <w:sz w:val="28"/>
          <w:szCs w:val="28"/>
          <w:lang w:val="lv-LV"/>
        </w:rPr>
        <w:t xml:space="preserve">) </w:t>
      </w:r>
      <w:r w:rsidR="002E494B" w:rsidRPr="00FA40BD">
        <w:rPr>
          <w:sz w:val="28"/>
          <w:szCs w:val="28"/>
          <w:lang w:val="lv-LV"/>
        </w:rPr>
        <w:t xml:space="preserve">kompetenta valsts iestāde sniegusi </w:t>
      </w:r>
      <w:r w:rsidR="00325328">
        <w:rPr>
          <w:sz w:val="28"/>
          <w:szCs w:val="28"/>
          <w:lang w:val="lv-LV"/>
        </w:rPr>
        <w:t>atzinumu</w:t>
      </w:r>
      <w:r w:rsidR="002E494B" w:rsidRPr="00FA40BD">
        <w:rPr>
          <w:sz w:val="28"/>
          <w:szCs w:val="28"/>
          <w:lang w:val="lv-LV"/>
        </w:rPr>
        <w:t xml:space="preserve">, kas ir par pamatu tam, lai ārzemniekam aizliegtu ieceļot un uzturēties Latvijas Republikā; </w:t>
      </w:r>
    </w:p>
    <w:p w14:paraId="03998FAD" w14:textId="77777777" w:rsidR="00C94DF8"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lastRenderedPageBreak/>
        <w:t>5</w:t>
      </w:r>
      <w:r w:rsidR="00C94DF8" w:rsidRPr="00FA40BD">
        <w:rPr>
          <w:sz w:val="28"/>
          <w:szCs w:val="28"/>
          <w:lang w:val="lv-LV"/>
        </w:rPr>
        <w:t>) ir saņēmis uzturēšanās atļauju Latvijas Republikā uz akreditētas izglītības iestādes audzēkņa vai pilna laika studenta mācību laiku</w:t>
      </w:r>
      <w:r w:rsidR="00F905F0" w:rsidRPr="00FA40BD">
        <w:rPr>
          <w:sz w:val="28"/>
          <w:szCs w:val="28"/>
          <w:lang w:val="lv-LV"/>
        </w:rPr>
        <w:t>, vai saskaņā ar šā likuma 26.panta pirmās daļas 27.punktu</w:t>
      </w:r>
      <w:r w:rsidR="00C94DF8" w:rsidRPr="00FA40BD">
        <w:rPr>
          <w:sz w:val="28"/>
          <w:szCs w:val="28"/>
          <w:lang w:val="lv-LV"/>
        </w:rPr>
        <w:t>;</w:t>
      </w:r>
    </w:p>
    <w:p w14:paraId="3529A169" w14:textId="77777777" w:rsidR="00C94DF8"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6</w:t>
      </w:r>
      <w:r w:rsidR="00C94DF8" w:rsidRPr="00FA40BD">
        <w:rPr>
          <w:sz w:val="28"/>
          <w:szCs w:val="28"/>
          <w:lang w:val="lv-LV"/>
        </w:rPr>
        <w:t>) ir pieprasījis p</w:t>
      </w:r>
      <w:r w:rsidR="00757F0A" w:rsidRPr="00FA40BD">
        <w:rPr>
          <w:sz w:val="28"/>
          <w:szCs w:val="28"/>
          <w:lang w:val="lv-LV"/>
        </w:rPr>
        <w:t xml:space="preserve">atvērumu Latvijas Republikā, un </w:t>
      </w:r>
      <w:r w:rsidR="00C94DF8" w:rsidRPr="00FA40BD">
        <w:rPr>
          <w:sz w:val="28"/>
          <w:szCs w:val="28"/>
          <w:lang w:val="lv-LV"/>
        </w:rPr>
        <w:t>attiecībā uz iesniegumu vēl nav pieņemts galīgais lēmums</w:t>
      </w:r>
      <w:r w:rsidR="00757F0A" w:rsidRPr="00FA40BD">
        <w:rPr>
          <w:sz w:val="28"/>
          <w:szCs w:val="28"/>
          <w:lang w:val="lv-LV"/>
        </w:rPr>
        <w:t xml:space="preserve">. Šo nosacījumu nepiemēro, ja ārzemnieks atbilst šā likuma 30.pantā </w:t>
      </w:r>
      <w:r w:rsidR="00E82291" w:rsidRPr="00FA40BD">
        <w:rPr>
          <w:sz w:val="28"/>
          <w:szCs w:val="28"/>
          <w:lang w:val="lv-LV"/>
        </w:rPr>
        <w:t>minētajiem nosacījumiem</w:t>
      </w:r>
      <w:r w:rsidR="00C94DF8" w:rsidRPr="00FA40BD">
        <w:rPr>
          <w:sz w:val="28"/>
          <w:szCs w:val="28"/>
          <w:lang w:val="lv-LV"/>
        </w:rPr>
        <w:t>;</w:t>
      </w:r>
    </w:p>
    <w:p w14:paraId="19221083" w14:textId="77777777" w:rsidR="00C94DF8"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7</w:t>
      </w:r>
      <w:r w:rsidR="00C94DF8" w:rsidRPr="00FA40BD">
        <w:rPr>
          <w:sz w:val="28"/>
          <w:szCs w:val="28"/>
          <w:lang w:val="lv-LV"/>
        </w:rPr>
        <w:t>) ir pieprasījis pagaidu aizsardzību Latvijas Republikā vai viņam ir piešķirta pagaidu</w:t>
      </w:r>
      <w:r w:rsidR="00E82291" w:rsidRPr="00FA40BD">
        <w:rPr>
          <w:sz w:val="28"/>
          <w:szCs w:val="28"/>
          <w:lang w:val="lv-LV"/>
        </w:rPr>
        <w:t xml:space="preserve"> aizsardzība Latvijas Republikā;</w:t>
      </w:r>
    </w:p>
    <w:p w14:paraId="4AE0437C" w14:textId="77777777" w:rsidR="00A15263" w:rsidRPr="00FA40BD" w:rsidRDefault="00F301F6" w:rsidP="00105DDC">
      <w:pPr>
        <w:pStyle w:val="tv213"/>
        <w:spacing w:before="0" w:beforeAutospacing="0" w:after="120" w:afterAutospacing="0"/>
        <w:ind w:firstLine="567"/>
        <w:jc w:val="both"/>
        <w:rPr>
          <w:sz w:val="28"/>
          <w:szCs w:val="28"/>
          <w:lang w:val="lv-LV"/>
        </w:rPr>
      </w:pPr>
      <w:r w:rsidRPr="00FA40BD">
        <w:rPr>
          <w:sz w:val="28"/>
          <w:szCs w:val="28"/>
          <w:lang w:val="lv-LV"/>
        </w:rPr>
        <w:t>8</w:t>
      </w:r>
      <w:r w:rsidR="006904F5" w:rsidRPr="00FA40BD">
        <w:rPr>
          <w:sz w:val="28"/>
          <w:szCs w:val="28"/>
          <w:lang w:val="lv-LV"/>
        </w:rPr>
        <w:t xml:space="preserve">) </w:t>
      </w:r>
      <w:r w:rsidR="00BE36F5" w:rsidRPr="00FA40BD">
        <w:rPr>
          <w:sz w:val="28"/>
          <w:szCs w:val="28"/>
          <w:lang w:val="lv-LV"/>
        </w:rPr>
        <w:t xml:space="preserve">nav ievērojis šā likuma 30.panta astotajā </w:t>
      </w:r>
      <w:r w:rsidR="00A15263" w:rsidRPr="00FA40BD">
        <w:rPr>
          <w:sz w:val="28"/>
          <w:szCs w:val="28"/>
          <w:lang w:val="lv-LV"/>
        </w:rPr>
        <w:t>daļā minēto termiņu, izņemot gadījumu, kad ārzemnieks var pierādīt, ka termiņš no</w:t>
      </w:r>
      <w:r w:rsidRPr="00FA40BD">
        <w:rPr>
          <w:sz w:val="28"/>
          <w:szCs w:val="28"/>
          <w:lang w:val="lv-LV"/>
        </w:rPr>
        <w:t>kavēts attaisnojoša iemesla dēļ.</w:t>
      </w:r>
    </w:p>
    <w:p w14:paraId="1889DA58" w14:textId="77777777" w:rsidR="00715967" w:rsidRPr="00FA40BD" w:rsidRDefault="00BE36F5" w:rsidP="00105DDC">
      <w:pPr>
        <w:pStyle w:val="tv213"/>
        <w:spacing w:before="0" w:beforeAutospacing="0" w:after="120" w:afterAutospacing="0"/>
        <w:ind w:firstLine="567"/>
        <w:jc w:val="both"/>
        <w:rPr>
          <w:sz w:val="28"/>
          <w:szCs w:val="28"/>
          <w:lang w:val="lv-LV"/>
        </w:rPr>
      </w:pPr>
      <w:bookmarkStart w:id="72" w:name="p-660546"/>
      <w:bookmarkEnd w:id="72"/>
      <w:r w:rsidRPr="00FA40BD">
        <w:rPr>
          <w:b/>
          <w:bCs/>
          <w:sz w:val="28"/>
          <w:szCs w:val="28"/>
          <w:lang w:val="lv-LV"/>
        </w:rPr>
        <w:t>35</w:t>
      </w:r>
      <w:r w:rsidR="00715967" w:rsidRPr="00FA40BD">
        <w:rPr>
          <w:b/>
          <w:bCs/>
          <w:sz w:val="28"/>
          <w:szCs w:val="28"/>
          <w:lang w:val="lv-LV"/>
        </w:rPr>
        <w:t>.pants. </w:t>
      </w:r>
      <w:r w:rsidR="00715967" w:rsidRPr="00FA40BD">
        <w:rPr>
          <w:sz w:val="28"/>
          <w:szCs w:val="28"/>
          <w:lang w:val="lv-LV"/>
        </w:rPr>
        <w:t>(1) Termiņuzturēšanās atļauju anulē, ja:</w:t>
      </w:r>
    </w:p>
    <w:p w14:paraId="7B8A23D4" w14:textId="77777777" w:rsidR="00715967" w:rsidRPr="00FA40BD" w:rsidRDefault="00715967" w:rsidP="00105DDC">
      <w:pPr>
        <w:pStyle w:val="tv213"/>
        <w:spacing w:before="0" w:beforeAutospacing="0" w:after="120" w:afterAutospacing="0"/>
        <w:ind w:firstLine="567"/>
        <w:jc w:val="both"/>
        <w:rPr>
          <w:sz w:val="28"/>
          <w:szCs w:val="28"/>
          <w:lang w:val="lv-LV"/>
        </w:rPr>
      </w:pPr>
      <w:r w:rsidRPr="00FA40BD">
        <w:rPr>
          <w:sz w:val="28"/>
          <w:szCs w:val="28"/>
          <w:lang w:val="lv-LV"/>
        </w:rPr>
        <w:t>1) ārzemnieks vai viņa uzaicinātājs sniedzis nepatiesas ziņas vai iesniegtie dokumenti iegūti prettiesiski vai ir viltoti</w:t>
      </w:r>
      <w:r w:rsidR="00040537" w:rsidRPr="00FA40BD">
        <w:rPr>
          <w:sz w:val="28"/>
          <w:szCs w:val="28"/>
          <w:lang w:val="lv-LV"/>
        </w:rPr>
        <w:t>, sagrozīti, vai ar tiem veiktas manipulācijas</w:t>
      </w:r>
      <w:r w:rsidRPr="00FA40BD">
        <w:rPr>
          <w:sz w:val="28"/>
          <w:szCs w:val="28"/>
          <w:lang w:val="lv-LV"/>
        </w:rPr>
        <w:t>;</w:t>
      </w:r>
    </w:p>
    <w:p w14:paraId="7D8D6F40" w14:textId="77777777" w:rsidR="00715967" w:rsidRPr="00FA40BD" w:rsidRDefault="00715967" w:rsidP="00105DDC">
      <w:pPr>
        <w:pStyle w:val="tv213"/>
        <w:spacing w:before="0" w:beforeAutospacing="0" w:after="120" w:afterAutospacing="0"/>
        <w:ind w:firstLine="567"/>
        <w:jc w:val="both"/>
        <w:rPr>
          <w:sz w:val="28"/>
          <w:szCs w:val="28"/>
          <w:lang w:val="lv-LV"/>
        </w:rPr>
      </w:pPr>
      <w:r w:rsidRPr="00FA40BD">
        <w:rPr>
          <w:sz w:val="28"/>
          <w:szCs w:val="28"/>
          <w:lang w:val="lv-LV"/>
        </w:rPr>
        <w:t>2) ārzemniekam nav nepieciešamo finanšu līdzekļu, lai uzturētos Latvijas Republikā;</w:t>
      </w:r>
    </w:p>
    <w:p w14:paraId="35F1F88A" w14:textId="77777777" w:rsidR="00715967" w:rsidRPr="00FA40BD" w:rsidRDefault="00715967" w:rsidP="00105DDC">
      <w:pPr>
        <w:pStyle w:val="tv213"/>
        <w:spacing w:before="0" w:beforeAutospacing="0" w:after="120" w:afterAutospacing="0"/>
        <w:ind w:firstLine="567"/>
        <w:jc w:val="both"/>
        <w:rPr>
          <w:sz w:val="28"/>
          <w:szCs w:val="28"/>
          <w:lang w:val="lv-LV"/>
        </w:rPr>
      </w:pPr>
      <w:r w:rsidRPr="00FA40BD">
        <w:rPr>
          <w:sz w:val="28"/>
          <w:szCs w:val="28"/>
          <w:lang w:val="lv-LV"/>
        </w:rPr>
        <w:t>3) ārzemnieks ir iekļauts sarakstā vai konstatēts, ka viņam ir noteikts ieceļošanas aizliegums Šengenas teritorijā;</w:t>
      </w:r>
    </w:p>
    <w:p w14:paraId="1ED89D94"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4) ārzemnieks ar tiesas spriedumu atzīts par vainīgu tāda noziedzīga nodarījuma izdarīšanā Latvijas Republikā vai ārpus tās, par ko Latvijas Republikas likumā paredzēts sods — brīvības atņemšana uz </w:t>
      </w:r>
      <w:r w:rsidR="00876A11" w:rsidRPr="00FA40BD">
        <w:rPr>
          <w:sz w:val="28"/>
          <w:szCs w:val="28"/>
          <w:lang w:val="lv-LV"/>
        </w:rPr>
        <w:t>laiku, kas ir ilgāks par tr</w:t>
      </w:r>
      <w:r w:rsidR="002523FF" w:rsidRPr="00FA40BD">
        <w:rPr>
          <w:sz w:val="28"/>
          <w:szCs w:val="28"/>
          <w:lang w:val="lv-LV"/>
        </w:rPr>
        <w:t xml:space="preserve">im </w:t>
      </w:r>
      <w:r w:rsidRPr="00FA40BD">
        <w:rPr>
          <w:sz w:val="28"/>
          <w:szCs w:val="28"/>
          <w:lang w:val="lv-LV"/>
        </w:rPr>
        <w:t>gadiem, izņemot gadījumu, kad ārzemniekam Latvijas Republikā izsniegta termiņuzturēšanās atļauja saskaņā ar šā likuma 2</w:t>
      </w:r>
      <w:r w:rsidR="006904F5" w:rsidRPr="00FA40BD">
        <w:rPr>
          <w:sz w:val="28"/>
          <w:szCs w:val="28"/>
          <w:lang w:val="lv-LV"/>
        </w:rPr>
        <w:t>6</w:t>
      </w:r>
      <w:r w:rsidRPr="00FA40BD">
        <w:rPr>
          <w:sz w:val="28"/>
          <w:szCs w:val="28"/>
          <w:lang w:val="lv-LV"/>
        </w:rPr>
        <w:t>.</w:t>
      </w:r>
      <w:r w:rsidR="008E181C" w:rsidRPr="00FA40BD">
        <w:rPr>
          <w:sz w:val="28"/>
          <w:szCs w:val="28"/>
          <w:lang w:val="lv-LV"/>
        </w:rPr>
        <w:t> panta pirmās daļas 33</w:t>
      </w:r>
      <w:r w:rsidRPr="00FA40BD">
        <w:rPr>
          <w:sz w:val="28"/>
          <w:szCs w:val="28"/>
          <w:lang w:val="lv-LV"/>
        </w:rPr>
        <w:t>. punktu;</w:t>
      </w:r>
    </w:p>
    <w:p w14:paraId="7721E944" w14:textId="77777777" w:rsidR="00597B0D"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5) ā</w:t>
      </w:r>
      <w:r w:rsidR="00145142" w:rsidRPr="00FA40BD">
        <w:rPr>
          <w:sz w:val="28"/>
          <w:szCs w:val="28"/>
          <w:lang w:val="lv-LV"/>
        </w:rPr>
        <w:t>rzemnieks iestāj</w:t>
      </w:r>
      <w:r w:rsidR="00597B0D" w:rsidRPr="00FA40BD">
        <w:rPr>
          <w:sz w:val="28"/>
          <w:szCs w:val="28"/>
          <w:lang w:val="lv-LV"/>
        </w:rPr>
        <w:t>ies ārvalsts militārajā dienestā;</w:t>
      </w:r>
    </w:p>
    <w:p w14:paraId="6AFEBFE0" w14:textId="77777777" w:rsidR="00715967" w:rsidRPr="00FA40BD" w:rsidRDefault="00597B0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6) </w:t>
      </w:r>
      <w:r w:rsidR="00715967" w:rsidRPr="00FA40BD">
        <w:rPr>
          <w:sz w:val="28"/>
          <w:szCs w:val="28"/>
          <w:lang w:val="lv-LV"/>
        </w:rPr>
        <w:t>ārzemnieks nav izpildījis lēmumā par uzturēšanās atļaujas izsniegšanu norādītos nosacījumus;</w:t>
      </w:r>
    </w:p>
    <w:p w14:paraId="4A13DD0D" w14:textId="77777777" w:rsidR="00662DE7" w:rsidRPr="00FA40BD" w:rsidRDefault="00597B0D"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7</w:t>
      </w:r>
      <w:r w:rsidR="00715967" w:rsidRPr="00FA40BD">
        <w:rPr>
          <w:sz w:val="28"/>
          <w:szCs w:val="28"/>
          <w:lang w:val="lv-LV"/>
        </w:rPr>
        <w:t xml:space="preserve">) vairs nepastāv vai ir mainījušies </w:t>
      </w:r>
      <w:r w:rsidRPr="00FA40BD">
        <w:rPr>
          <w:sz w:val="28"/>
          <w:szCs w:val="28"/>
          <w:lang w:val="lv-LV"/>
        </w:rPr>
        <w:t xml:space="preserve">šā likuma 26.pantā minētie </w:t>
      </w:r>
      <w:r w:rsidR="00715967" w:rsidRPr="00FA40BD">
        <w:rPr>
          <w:sz w:val="28"/>
          <w:szCs w:val="28"/>
          <w:lang w:val="lv-LV"/>
        </w:rPr>
        <w:t>apstākļi</w:t>
      </w:r>
      <w:r w:rsidRPr="00FA40BD">
        <w:rPr>
          <w:sz w:val="28"/>
          <w:szCs w:val="28"/>
          <w:lang w:val="lv-LV"/>
        </w:rPr>
        <w:t xml:space="preserve"> vai nosacījumi</w:t>
      </w:r>
      <w:r w:rsidR="00715967" w:rsidRPr="00FA40BD">
        <w:rPr>
          <w:sz w:val="28"/>
          <w:szCs w:val="28"/>
          <w:lang w:val="lv-LV"/>
        </w:rPr>
        <w:t xml:space="preserve">, uz kuriem </w:t>
      </w:r>
      <w:r w:rsidRPr="00FA40BD">
        <w:rPr>
          <w:sz w:val="28"/>
          <w:szCs w:val="28"/>
          <w:lang w:val="lv-LV"/>
        </w:rPr>
        <w:t xml:space="preserve">pamatojoties, </w:t>
      </w:r>
      <w:r w:rsidR="00715967" w:rsidRPr="00FA40BD">
        <w:rPr>
          <w:sz w:val="28"/>
          <w:szCs w:val="28"/>
          <w:lang w:val="lv-LV"/>
        </w:rPr>
        <w:t>ārzemnieks saņēmis t</w:t>
      </w:r>
      <w:r w:rsidR="0097776C" w:rsidRPr="00FA40BD">
        <w:rPr>
          <w:sz w:val="28"/>
          <w:szCs w:val="28"/>
          <w:lang w:val="lv-LV"/>
        </w:rPr>
        <w:t>ermiņuzturēšanās atļauju;</w:t>
      </w:r>
    </w:p>
    <w:p w14:paraId="77140C1E"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8</w:t>
      </w:r>
      <w:r w:rsidR="00715967" w:rsidRPr="00FA40BD">
        <w:rPr>
          <w:sz w:val="28"/>
          <w:szCs w:val="28"/>
          <w:lang w:val="lv-LV"/>
        </w:rPr>
        <w:t xml:space="preserve">) </w:t>
      </w:r>
      <w:r w:rsidR="00B2098C" w:rsidRPr="00FA40BD">
        <w:rPr>
          <w:sz w:val="28"/>
          <w:szCs w:val="28"/>
          <w:lang w:val="lv-LV"/>
        </w:rPr>
        <w:t>saņemts ārzemnieka iesniegums ar l</w:t>
      </w:r>
      <w:r w:rsidR="006904F5" w:rsidRPr="00FA40BD">
        <w:rPr>
          <w:sz w:val="28"/>
          <w:szCs w:val="28"/>
          <w:lang w:val="lv-LV"/>
        </w:rPr>
        <w:t>ūgumu an</w:t>
      </w:r>
      <w:r w:rsidR="00D15D7C" w:rsidRPr="00FA40BD">
        <w:rPr>
          <w:sz w:val="28"/>
          <w:szCs w:val="28"/>
          <w:lang w:val="lv-LV"/>
        </w:rPr>
        <w:t>u</w:t>
      </w:r>
      <w:r w:rsidR="006904F5" w:rsidRPr="00FA40BD">
        <w:rPr>
          <w:sz w:val="28"/>
          <w:szCs w:val="28"/>
          <w:lang w:val="lv-LV"/>
        </w:rPr>
        <w:t xml:space="preserve">lēt uzturēšanās atļauju vai </w:t>
      </w:r>
      <w:r w:rsidR="00715967" w:rsidRPr="00FA40BD">
        <w:rPr>
          <w:sz w:val="28"/>
          <w:szCs w:val="28"/>
          <w:lang w:val="lv-LV"/>
        </w:rPr>
        <w:t>ārzemnieks izceļojis uz pastāvīgu dzīvi citā valstī;</w:t>
      </w:r>
    </w:p>
    <w:p w14:paraId="5721D747"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9</w:t>
      </w:r>
      <w:r w:rsidR="00715967" w:rsidRPr="00FA40BD">
        <w:rPr>
          <w:sz w:val="28"/>
          <w:szCs w:val="28"/>
          <w:lang w:val="lv-LV"/>
        </w:rPr>
        <w:t xml:space="preserve">) ar tiesas spriedumu </w:t>
      </w:r>
      <w:r w:rsidR="00250D6E" w:rsidRPr="00FA40BD">
        <w:rPr>
          <w:sz w:val="28"/>
          <w:szCs w:val="28"/>
          <w:lang w:val="lv-LV"/>
        </w:rPr>
        <w:t xml:space="preserve">vai prokurora priekšrakstu par sodu </w:t>
      </w:r>
      <w:r w:rsidR="00715967" w:rsidRPr="00FA40BD">
        <w:rPr>
          <w:sz w:val="28"/>
          <w:szCs w:val="28"/>
          <w:lang w:val="lv-LV"/>
        </w:rPr>
        <w:t>konstatēts, ka ārzemnieks palīdzējis citam ārzemniekam nelikumīgi ieceļot Latvijas Republikā;</w:t>
      </w:r>
    </w:p>
    <w:p w14:paraId="484CACB6"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10</w:t>
      </w:r>
      <w:r w:rsidR="00715967" w:rsidRPr="00FA40BD">
        <w:rPr>
          <w:sz w:val="28"/>
          <w:szCs w:val="28"/>
          <w:lang w:val="lv-LV"/>
        </w:rPr>
        <w:t xml:space="preserve">) </w:t>
      </w:r>
      <w:r w:rsidRPr="00FA40BD">
        <w:rPr>
          <w:sz w:val="28"/>
          <w:szCs w:val="28"/>
          <w:lang w:val="lv-LV"/>
        </w:rPr>
        <w:t xml:space="preserve">uzturēšanās atļauja izsniegta saskaņā ar šā likuma 26.panta pirmās daļas 1., 2., 4. vai 5.punktu, un </w:t>
      </w:r>
      <w:r w:rsidR="00715967" w:rsidRPr="00FA40BD">
        <w:rPr>
          <w:sz w:val="28"/>
          <w:szCs w:val="28"/>
          <w:lang w:val="lv-LV"/>
        </w:rPr>
        <w:t xml:space="preserve">uzaicinātājs ilgāk par sešiem mēnešiem gada laikā uzturas ārpus Latvijas Republikas, izņemot gadījumu, kad uzaicinātājs ir jūrnieks </w:t>
      </w:r>
      <w:r w:rsidR="00715967" w:rsidRPr="00FA40BD">
        <w:rPr>
          <w:sz w:val="28"/>
          <w:szCs w:val="28"/>
          <w:lang w:val="lv-LV"/>
        </w:rPr>
        <w:lastRenderedPageBreak/>
        <w:t>vai pilda militāro dienestu Latvijas Republikas Nacionālajos bruņotajos spēkos vai civildienestu ārpus Latvijas Republikas, vai uzturēšanās atļauja izsniegta uzaicinātāja laulātajam</w:t>
      </w:r>
      <w:r w:rsidRPr="00FA40BD">
        <w:rPr>
          <w:sz w:val="28"/>
          <w:szCs w:val="28"/>
          <w:lang w:val="lv-LV"/>
        </w:rPr>
        <w:t>,</w:t>
      </w:r>
      <w:r w:rsidR="00715967" w:rsidRPr="00FA40BD">
        <w:rPr>
          <w:sz w:val="28"/>
          <w:szCs w:val="28"/>
          <w:lang w:val="lv-LV"/>
        </w:rPr>
        <w:t xml:space="preserve"> un viņu ģimenē ir kopīgs bērns;</w:t>
      </w:r>
    </w:p>
    <w:p w14:paraId="408AADDD" w14:textId="2AA07CAF" w:rsidR="00715967" w:rsidRPr="00FA40BD" w:rsidRDefault="001A4EDE"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97776C" w:rsidRPr="00FA40BD">
        <w:rPr>
          <w:sz w:val="28"/>
          <w:szCs w:val="28"/>
          <w:lang w:val="lv-LV"/>
        </w:rPr>
        <w:t>1</w:t>
      </w:r>
      <w:r w:rsidR="00715967" w:rsidRPr="00FA40BD">
        <w:rPr>
          <w:sz w:val="28"/>
          <w:szCs w:val="28"/>
          <w:lang w:val="lv-LV"/>
        </w:rPr>
        <w:t>) procesa virzītājs rakstveidā informē iestādi, kura izsniegusi termiņuzturēšanās atļauju, ka ārzemniekam</w:t>
      </w:r>
      <w:r w:rsidR="00597B0D" w:rsidRPr="00FA40BD">
        <w:rPr>
          <w:sz w:val="28"/>
          <w:szCs w:val="28"/>
          <w:lang w:val="lv-LV"/>
        </w:rPr>
        <w:t>,</w:t>
      </w:r>
      <w:r w:rsidR="00715967" w:rsidRPr="00FA40BD">
        <w:rPr>
          <w:sz w:val="28"/>
          <w:szCs w:val="28"/>
          <w:lang w:val="lv-LV"/>
        </w:rPr>
        <w:t xml:space="preserve"> kā arī viņa pavadībā esošam nepilngadīgam bērnam, kurš uzturējies Latvijas Republikā saskaņā ar šā likuma </w:t>
      </w:r>
      <w:r w:rsidR="00835806" w:rsidRPr="00835806">
        <w:rPr>
          <w:sz w:val="28"/>
          <w:szCs w:val="28"/>
        </w:rPr>
        <w:t>26.panta</w:t>
      </w:r>
      <w:r w:rsidR="00835806">
        <w:t xml:space="preserve"> </w:t>
      </w:r>
      <w:r w:rsidRPr="00FA40BD">
        <w:rPr>
          <w:sz w:val="28"/>
          <w:szCs w:val="28"/>
          <w:lang w:val="lv-LV"/>
        </w:rPr>
        <w:t>piekto</w:t>
      </w:r>
      <w:r w:rsidR="00715967" w:rsidRPr="00FA40BD">
        <w:rPr>
          <w:sz w:val="28"/>
          <w:szCs w:val="28"/>
          <w:lang w:val="lv-LV"/>
        </w:rPr>
        <w:t xml:space="preserve"> daļu, vairs nav nepieciešams uzturēties Latvijas Republikā cilvēku tirdzniecības upura statusā;</w:t>
      </w:r>
    </w:p>
    <w:p w14:paraId="233CD8C5" w14:textId="6F16833D"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12</w:t>
      </w:r>
      <w:r w:rsidR="00287334" w:rsidRPr="00FA40BD">
        <w:rPr>
          <w:sz w:val="28"/>
          <w:szCs w:val="28"/>
          <w:lang w:val="lv-LV"/>
        </w:rPr>
        <w:t>) kompetenta valsts iestāde</w:t>
      </w:r>
      <w:r w:rsidR="00715967" w:rsidRPr="00FA40BD">
        <w:rPr>
          <w:sz w:val="28"/>
          <w:szCs w:val="28"/>
          <w:lang w:val="lv-LV"/>
        </w:rPr>
        <w:t xml:space="preserve"> sniegus</w:t>
      </w:r>
      <w:r w:rsidR="00287334" w:rsidRPr="00FA40BD">
        <w:rPr>
          <w:sz w:val="28"/>
          <w:szCs w:val="28"/>
          <w:lang w:val="lv-LV"/>
        </w:rPr>
        <w:t>i</w:t>
      </w:r>
      <w:r w:rsidR="00715967" w:rsidRPr="00FA40BD">
        <w:rPr>
          <w:sz w:val="28"/>
          <w:szCs w:val="28"/>
          <w:lang w:val="lv-LV"/>
        </w:rPr>
        <w:t xml:space="preserve"> </w:t>
      </w:r>
      <w:r w:rsidR="00325328">
        <w:rPr>
          <w:sz w:val="28"/>
          <w:szCs w:val="28"/>
          <w:lang w:val="lv-LV"/>
        </w:rPr>
        <w:t>atzinumu</w:t>
      </w:r>
      <w:r w:rsidR="00956F51" w:rsidRPr="00FA40BD">
        <w:rPr>
          <w:sz w:val="28"/>
          <w:szCs w:val="28"/>
          <w:lang w:val="lv-LV"/>
        </w:rPr>
        <w:t xml:space="preserve">, kas ir par pamatu tam, lai </w:t>
      </w:r>
      <w:r w:rsidR="00715967" w:rsidRPr="00FA40BD">
        <w:rPr>
          <w:sz w:val="28"/>
          <w:szCs w:val="28"/>
          <w:lang w:val="lv-LV"/>
        </w:rPr>
        <w:t>aizliegtu ārzemniekam uzturēties Latvijas Republikā vai citas Šengenas līguma dalībvalsts teritorijā;</w:t>
      </w:r>
    </w:p>
    <w:p w14:paraId="7054BD1A"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13</w:t>
      </w:r>
      <w:r w:rsidR="00715967" w:rsidRPr="00FA40BD">
        <w:rPr>
          <w:sz w:val="28"/>
          <w:szCs w:val="28"/>
          <w:lang w:val="lv-LV"/>
        </w:rPr>
        <w:t>) ārzemnieks saņēmis uzturēšanās atļauju saskaņā ar šā likuma </w:t>
      </w:r>
      <w:r w:rsidR="00715967" w:rsidRPr="00FA40BD">
        <w:rPr>
          <w:rStyle w:val="Hyperlink"/>
          <w:color w:val="auto"/>
          <w:sz w:val="28"/>
          <w:szCs w:val="28"/>
          <w:u w:val="none"/>
          <w:lang w:val="lv-LV"/>
        </w:rPr>
        <w:t>2</w:t>
      </w:r>
      <w:r w:rsidR="00582908" w:rsidRPr="00FA40BD">
        <w:rPr>
          <w:rStyle w:val="Hyperlink"/>
          <w:color w:val="auto"/>
          <w:sz w:val="28"/>
          <w:szCs w:val="28"/>
          <w:u w:val="none"/>
          <w:lang w:val="lv-LV"/>
        </w:rPr>
        <w:t>6</w:t>
      </w:r>
      <w:r w:rsidR="00715967" w:rsidRPr="00FA40BD">
        <w:rPr>
          <w:rStyle w:val="Hyperlink"/>
          <w:color w:val="auto"/>
          <w:sz w:val="28"/>
          <w:szCs w:val="28"/>
          <w:u w:val="none"/>
          <w:lang w:val="lv-LV"/>
        </w:rPr>
        <w:t>.panta</w:t>
      </w:r>
      <w:r w:rsidR="00715967" w:rsidRPr="00FA40BD">
        <w:rPr>
          <w:sz w:val="28"/>
          <w:szCs w:val="28"/>
          <w:lang w:val="lv-LV"/>
        </w:rPr>
        <w:t xml:space="preserve"> pirmās daļas </w:t>
      </w:r>
      <w:r w:rsidR="00582908" w:rsidRPr="00FA40BD">
        <w:rPr>
          <w:sz w:val="28"/>
          <w:szCs w:val="28"/>
          <w:lang w:val="lv-LV"/>
        </w:rPr>
        <w:t>9</w:t>
      </w:r>
      <w:r w:rsidR="00715967" w:rsidRPr="00FA40BD">
        <w:rPr>
          <w:sz w:val="28"/>
          <w:szCs w:val="28"/>
          <w:lang w:val="lv-LV"/>
        </w:rPr>
        <w:t xml:space="preserve">.punktu un komercsabiedrība vai ārvalstu komersanta filiāle, kurā viņš nodarbināts, </w:t>
      </w:r>
      <w:r w:rsidR="001A4EDE" w:rsidRPr="00FA40BD">
        <w:rPr>
          <w:sz w:val="28"/>
          <w:szCs w:val="28"/>
          <w:lang w:val="lv-LV"/>
        </w:rPr>
        <w:t>pēdējā gada laikā nav veikusi nodokļu maksājumus šā likuma 26.panta pirmās daļas 9.punktā noteiktajā apmērā.</w:t>
      </w:r>
      <w:r w:rsidR="00715967" w:rsidRPr="00FA40BD">
        <w:rPr>
          <w:sz w:val="28"/>
          <w:szCs w:val="28"/>
          <w:lang w:val="lv-LV"/>
        </w:rPr>
        <w:t xml:space="preserve"> Šo nosacījumu piemēro arī gadījumos, kad termiņuzturēšanās atļauja izsniegta saskaņā ar šā likuma </w:t>
      </w:r>
      <w:r w:rsidR="00715967" w:rsidRPr="00FA40BD">
        <w:rPr>
          <w:rStyle w:val="Hyperlink"/>
          <w:color w:val="auto"/>
          <w:sz w:val="28"/>
          <w:szCs w:val="28"/>
          <w:u w:val="none"/>
          <w:lang w:val="lv-LV"/>
        </w:rPr>
        <w:t>2</w:t>
      </w:r>
      <w:r w:rsidR="00582908" w:rsidRPr="00FA40BD">
        <w:rPr>
          <w:rStyle w:val="Hyperlink"/>
          <w:color w:val="auto"/>
          <w:sz w:val="28"/>
          <w:szCs w:val="28"/>
          <w:u w:val="none"/>
          <w:lang w:val="lv-LV"/>
        </w:rPr>
        <w:t>6</w:t>
      </w:r>
      <w:r w:rsidR="00715967" w:rsidRPr="00FA40BD">
        <w:rPr>
          <w:rStyle w:val="Hyperlink"/>
          <w:color w:val="auto"/>
          <w:sz w:val="28"/>
          <w:szCs w:val="28"/>
          <w:u w:val="none"/>
          <w:lang w:val="lv-LV"/>
        </w:rPr>
        <w:t>.</w:t>
      </w:r>
      <w:r w:rsidR="00715967" w:rsidRPr="00FA40BD">
        <w:rPr>
          <w:sz w:val="28"/>
          <w:szCs w:val="28"/>
          <w:lang w:val="lv-LV"/>
        </w:rPr>
        <w:t xml:space="preserve"> panta pirmās daļas </w:t>
      </w:r>
      <w:r w:rsidR="00582908" w:rsidRPr="00FA40BD">
        <w:rPr>
          <w:sz w:val="28"/>
          <w:szCs w:val="28"/>
          <w:lang w:val="lv-LV"/>
        </w:rPr>
        <w:t>15</w:t>
      </w:r>
      <w:r w:rsidR="00715967" w:rsidRPr="00FA40BD">
        <w:rPr>
          <w:sz w:val="28"/>
          <w:szCs w:val="28"/>
          <w:lang w:val="lv-LV"/>
        </w:rPr>
        <w:t>. punktu un ārzemnieks uzņēmumā, kas ir viņa darba devējs, vienlaikus ir vai pēdējā gada laikā ir bijis komercreģistrā reģistrēts valdes vai padomes loceklis, prokūrists, administrators, likvidators vai personālsabiedrības biedrs, kam ir tiesības pārstāvēt personālsabiedrību, vai persona, kura pilnvarota pārstāvēt komersantu (ārvalsts komersantu) darbībās, kas saistītas ar filiāli;</w:t>
      </w:r>
    </w:p>
    <w:p w14:paraId="7DE78FD8" w14:textId="77777777" w:rsidR="001A4EDE"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14</w:t>
      </w:r>
      <w:r w:rsidR="00715967" w:rsidRPr="00FA40BD">
        <w:rPr>
          <w:sz w:val="28"/>
          <w:szCs w:val="28"/>
          <w:lang w:val="lv-LV"/>
        </w:rPr>
        <w:t>) ārzemnieks saņēmis uzturēšanās atļauju saskaņā ar šā likuma 2</w:t>
      </w:r>
      <w:r w:rsidR="00582908" w:rsidRPr="00FA40BD">
        <w:rPr>
          <w:sz w:val="28"/>
          <w:szCs w:val="28"/>
          <w:lang w:val="lv-LV"/>
        </w:rPr>
        <w:t>6</w:t>
      </w:r>
      <w:r w:rsidR="00715967" w:rsidRPr="00FA40BD">
        <w:rPr>
          <w:sz w:val="28"/>
          <w:szCs w:val="28"/>
          <w:lang w:val="lv-LV"/>
        </w:rPr>
        <w:t xml:space="preserve">.panta pirmās daļas </w:t>
      </w:r>
      <w:r w:rsidR="00582908" w:rsidRPr="00FA40BD">
        <w:rPr>
          <w:sz w:val="28"/>
          <w:szCs w:val="28"/>
          <w:lang w:val="lv-LV"/>
        </w:rPr>
        <w:t>20.</w:t>
      </w:r>
      <w:r w:rsidR="00715967" w:rsidRPr="00FA40BD">
        <w:rPr>
          <w:sz w:val="28"/>
          <w:szCs w:val="28"/>
          <w:lang w:val="lv-LV"/>
        </w:rPr>
        <w:t>punktu</w:t>
      </w:r>
      <w:r w:rsidR="00853FDE" w:rsidRPr="00FA40BD">
        <w:rPr>
          <w:sz w:val="28"/>
          <w:szCs w:val="28"/>
          <w:lang w:val="lv-LV"/>
        </w:rPr>
        <w:t>,</w:t>
      </w:r>
      <w:r w:rsidR="00715967" w:rsidRPr="00FA40BD">
        <w:rPr>
          <w:sz w:val="28"/>
          <w:szCs w:val="28"/>
          <w:lang w:val="lv-LV"/>
        </w:rPr>
        <w:t xml:space="preserve"> un ārvalsts komersanta pārstāvniecība, kura darbojas Latvijas Republikā un kurā ārzemnieks nodarbināts, </w:t>
      </w:r>
      <w:r w:rsidR="001A4EDE" w:rsidRPr="00FA40BD">
        <w:rPr>
          <w:sz w:val="28"/>
          <w:szCs w:val="28"/>
          <w:lang w:val="lv-LV"/>
        </w:rPr>
        <w:t>pēdējā gada laikā nav veikusi aktīvu darbību, veicinot Latvijas Republikas tautsaimniecības attīstību;</w:t>
      </w:r>
    </w:p>
    <w:p w14:paraId="378645FC"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15</w:t>
      </w:r>
      <w:r w:rsidR="00715967" w:rsidRPr="00FA40BD">
        <w:rPr>
          <w:sz w:val="28"/>
          <w:szCs w:val="28"/>
          <w:lang w:val="lv-LV"/>
        </w:rPr>
        <w:t>) ir pamats uzskatīt, ka ārzemnieka patiesais uzturēšanās atļaujas pieprasīšanas mērķis neatbilst iesniegtajos dokumentos norādītajam;</w:t>
      </w:r>
    </w:p>
    <w:p w14:paraId="35379968"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16</w:t>
      </w:r>
      <w:r w:rsidR="00715967" w:rsidRPr="00FA40BD">
        <w:rPr>
          <w:sz w:val="28"/>
          <w:szCs w:val="28"/>
          <w:lang w:val="lv-LV"/>
        </w:rPr>
        <w:t>) ārzemnieks pēdējā gada laikā bijis nodarbināts, bet viņam nebija tiesību uz nodarbinātību vai viņš pārkāpis lēmuma par nodarbinātības tiesību piešķiršanu nosacījumus</w:t>
      </w:r>
      <w:r w:rsidRPr="00FA40BD">
        <w:rPr>
          <w:sz w:val="28"/>
          <w:szCs w:val="28"/>
          <w:lang w:val="lv-LV"/>
        </w:rPr>
        <w:t xml:space="preserve"> vai bijis nelikumīgi nodarbināts citā Šengenas līguma dalībvalstī</w:t>
      </w:r>
      <w:r w:rsidR="00715967" w:rsidRPr="00FA40BD">
        <w:rPr>
          <w:sz w:val="28"/>
          <w:szCs w:val="28"/>
          <w:lang w:val="lv-LV"/>
        </w:rPr>
        <w:t>;</w:t>
      </w:r>
    </w:p>
    <w:p w14:paraId="310501D9"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17</w:t>
      </w:r>
      <w:r w:rsidR="00715967" w:rsidRPr="00FA40BD">
        <w:rPr>
          <w:sz w:val="28"/>
          <w:szCs w:val="28"/>
          <w:lang w:val="lv-LV"/>
        </w:rPr>
        <w:t>) ārzemnieks pēdējā gada laikā ir nodarbinājis citu ārzemnieku, kuram nav tiesību uz nodarbinātību;</w:t>
      </w:r>
    </w:p>
    <w:p w14:paraId="2824BE38"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18</w:t>
      </w:r>
      <w:r w:rsidR="00715967" w:rsidRPr="00FA40BD">
        <w:rPr>
          <w:sz w:val="28"/>
          <w:szCs w:val="28"/>
          <w:lang w:val="lv-LV"/>
        </w:rPr>
        <w:t xml:space="preserve">) ārzemnieks saņēmis termiņuzturēšanās atļauju saskaņā ar šā likuma 23. panta pirmās daļas </w:t>
      </w:r>
      <w:r w:rsidR="00853FDE" w:rsidRPr="00FA40BD">
        <w:rPr>
          <w:sz w:val="28"/>
          <w:szCs w:val="28"/>
          <w:lang w:val="lv-LV"/>
        </w:rPr>
        <w:t>9. vai 10</w:t>
      </w:r>
      <w:r w:rsidR="00715967" w:rsidRPr="00FA40BD">
        <w:rPr>
          <w:sz w:val="28"/>
          <w:szCs w:val="28"/>
          <w:lang w:val="lv-LV"/>
        </w:rPr>
        <w:t>. punktu</w:t>
      </w:r>
      <w:r w:rsidR="001A4EDE" w:rsidRPr="00FA40BD">
        <w:rPr>
          <w:sz w:val="28"/>
          <w:szCs w:val="28"/>
          <w:lang w:val="lv-LV"/>
        </w:rPr>
        <w:t>,</w:t>
      </w:r>
      <w:r w:rsidR="00715967" w:rsidRPr="00FA40BD">
        <w:rPr>
          <w:sz w:val="28"/>
          <w:szCs w:val="28"/>
          <w:lang w:val="lv-LV"/>
        </w:rPr>
        <w:t xml:space="preserve"> un attiecīgaja</w:t>
      </w:r>
      <w:r w:rsidR="00853FDE" w:rsidRPr="00FA40BD">
        <w:rPr>
          <w:sz w:val="28"/>
          <w:szCs w:val="28"/>
          <w:lang w:val="lv-LV"/>
        </w:rPr>
        <w:t>i</w:t>
      </w:r>
      <w:r w:rsidR="00715967" w:rsidRPr="00FA40BD">
        <w:rPr>
          <w:sz w:val="28"/>
          <w:szCs w:val="28"/>
          <w:lang w:val="lv-LV"/>
        </w:rPr>
        <w:t xml:space="preserve"> kapitālsabiedrībai ir reģistrēts nodokļu jomu reglamentējošos normatīvajos aktos noteikto nodokļu parāds, kas lielāks par 150 </w:t>
      </w:r>
      <w:r w:rsidR="00715967" w:rsidRPr="00FA40BD">
        <w:rPr>
          <w:i/>
          <w:iCs/>
          <w:sz w:val="28"/>
          <w:szCs w:val="28"/>
          <w:lang w:val="lv-LV"/>
        </w:rPr>
        <w:t>euro</w:t>
      </w:r>
      <w:r w:rsidR="00715967" w:rsidRPr="00FA40BD">
        <w:rPr>
          <w:sz w:val="28"/>
          <w:szCs w:val="28"/>
          <w:lang w:val="lv-LV"/>
        </w:rPr>
        <w:t xml:space="preserve">. Šo nosacījumu nepiemēro, ja saņemts nodokļu administrācijas apstiprinājums tam, ka attiecīgo maksājumu termiņi ir pagarināti (atlikti, sadalīti) nodokļu jomu reglamentējošos normatīvajos aktos noteiktajā </w:t>
      </w:r>
      <w:r w:rsidR="00715967" w:rsidRPr="00FA40BD">
        <w:rPr>
          <w:sz w:val="28"/>
          <w:szCs w:val="28"/>
          <w:lang w:val="lv-LV"/>
        </w:rPr>
        <w:lastRenderedPageBreak/>
        <w:t>kārtībā un maksājumi tiek veikti saskaņā ar nodokļu administrācijas lēmumu (samaksas grafiku), vai tam, ka pārbaudes veikšanas dienā lēmums, ar kuru ir noteikts nodokļu parāds, nav stājies spēkā vai ir apturēts;</w:t>
      </w:r>
    </w:p>
    <w:p w14:paraId="24A242C3" w14:textId="77777777" w:rsidR="00715967"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19</w:t>
      </w:r>
      <w:r w:rsidR="00715967" w:rsidRPr="00FA40BD">
        <w:rPr>
          <w:sz w:val="28"/>
          <w:szCs w:val="28"/>
          <w:lang w:val="lv-LV"/>
        </w:rPr>
        <w:t xml:space="preserve">) ārzemnieks, kurš saņēmis termiņuzturēšanās atļauju kā students, nav sasniedzis pietiekamu progresu studijās, studijām vienā studiju programmā vairāk nekā par vienu gadu pārsniedzot studiju līgumā noteikto studiju laiku, ja tas nav ilgāks par </w:t>
      </w:r>
      <w:r w:rsidR="00D51203" w:rsidRPr="00FA40BD">
        <w:rPr>
          <w:sz w:val="28"/>
          <w:szCs w:val="28"/>
          <w:lang w:val="lv-LV"/>
        </w:rPr>
        <w:t>četriem</w:t>
      </w:r>
      <w:r w:rsidR="00715967" w:rsidRPr="00FA40BD">
        <w:rPr>
          <w:sz w:val="28"/>
          <w:szCs w:val="28"/>
          <w:lang w:val="lv-LV"/>
        </w:rPr>
        <w:t xml:space="preserve"> gadiem, vai vairāk nekā par </w:t>
      </w:r>
      <w:r w:rsidR="00D51203" w:rsidRPr="00FA40BD">
        <w:rPr>
          <w:sz w:val="28"/>
          <w:szCs w:val="28"/>
          <w:lang w:val="lv-LV"/>
        </w:rPr>
        <w:t>pusotru gadu</w:t>
      </w:r>
      <w:r w:rsidR="00715967" w:rsidRPr="00FA40BD">
        <w:rPr>
          <w:sz w:val="28"/>
          <w:szCs w:val="28"/>
          <w:lang w:val="lv-LV"/>
        </w:rPr>
        <w:t xml:space="preserve"> pārsniedzot studiju līgumā noteikto studiju laiku, ja tas ir ilgāks par </w:t>
      </w:r>
      <w:r w:rsidR="00D51203" w:rsidRPr="00FA40BD">
        <w:rPr>
          <w:sz w:val="28"/>
          <w:szCs w:val="28"/>
          <w:lang w:val="lv-LV"/>
        </w:rPr>
        <w:t xml:space="preserve">četriem </w:t>
      </w:r>
      <w:r w:rsidR="00715967" w:rsidRPr="00FA40BD">
        <w:rPr>
          <w:sz w:val="28"/>
          <w:szCs w:val="28"/>
          <w:lang w:val="lv-LV"/>
        </w:rPr>
        <w:t>gadiem, ja tam par pamatu nav no</w:t>
      </w:r>
      <w:r w:rsidR="00027573" w:rsidRPr="00FA40BD">
        <w:rPr>
          <w:sz w:val="28"/>
          <w:szCs w:val="28"/>
          <w:lang w:val="lv-LV"/>
        </w:rPr>
        <w:t xml:space="preserve"> ārzemnieka neatkarīgi apstākļi;</w:t>
      </w:r>
    </w:p>
    <w:p w14:paraId="7FE7F333" w14:textId="77777777" w:rsidR="00027573"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20</w:t>
      </w:r>
      <w:r w:rsidR="00027573" w:rsidRPr="00FA40BD">
        <w:rPr>
          <w:sz w:val="28"/>
          <w:szCs w:val="28"/>
          <w:lang w:val="lv-LV"/>
        </w:rPr>
        <w:t xml:space="preserve">) ārzemnieks saņēmis termiņuzturēšanās atļauju kā nodarbinātais un pēdējo 12 mēnešu laikā vairāk nekā vienu mēnesi atradies atvaļinājumā </w:t>
      </w:r>
      <w:r w:rsidR="00E82291" w:rsidRPr="00FA40BD">
        <w:rPr>
          <w:sz w:val="28"/>
          <w:szCs w:val="28"/>
          <w:lang w:val="lv-LV"/>
        </w:rPr>
        <w:t>bez darba samaksas saglabāšanas;</w:t>
      </w:r>
    </w:p>
    <w:p w14:paraId="0069ECDC" w14:textId="77777777" w:rsidR="00E82291" w:rsidRPr="00FA40BD" w:rsidRDefault="00E82291"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21) ārzemnieks kļuvis par Latvijas pilsoni.</w:t>
      </w:r>
    </w:p>
    <w:p w14:paraId="7AB054D0" w14:textId="77777777" w:rsidR="00E82291" w:rsidRPr="00FA40BD" w:rsidRDefault="00715967"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(2) </w:t>
      </w:r>
      <w:r w:rsidR="00E82291" w:rsidRPr="00FA40BD">
        <w:rPr>
          <w:sz w:val="28"/>
          <w:szCs w:val="28"/>
          <w:lang w:val="lv-LV"/>
        </w:rPr>
        <w:t>Ja ārzemniekam anulē uzturēšanās atļauju, termiņuzturēšanās atļauju anulē arī viņa nepilngadīgajiem bērniem, izņemot gadījumu, kad bērna otrs vecāks ir Latvijas pilsonis, Latvijas nepilsonis vai ārzemnieks, kurš saņēmis pastāvīgās uzturēšanās atļauju Latvijas Republikā, vai bērns termiņuzturēšanās atļauju saņēmis neatkarīgi no vecāka, kuram anulē termiņuzturēšanās atļauju, vai viņš ir nodots ārpusģimenes aprūpē. Termiņuzturēšanās atļauju anulē arī aizbildnībā vai aizgādnībā esošai personai, kura saņēmusi atļauju uzturēties Latvijas Republikā pie minētā ārzemnieka.</w:t>
      </w:r>
    </w:p>
    <w:p w14:paraId="59B2A5CD" w14:textId="77777777" w:rsidR="0097776C"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 Ja ārzemnieks, kam izsniegta Eiropas Savienības zilā karte, pārtrauc darba attiecības, izsniegto termiņuzturēšanās atļauju neanulē, ja:</w:t>
      </w:r>
    </w:p>
    <w:p w14:paraId="358F8376" w14:textId="77777777" w:rsidR="0097776C"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a) Eiropas Savienības zilās kartes turētāja bezdarba periods nepārsniedz trīs secīgus mēnešus, un ārzemnieks par darba attiecību pārtraukšanu ir paziņojis Pārvaldei. Termiņuzturēšanās atļauju anulē, ja bezdarba periods ir iestājies atkārtoti Eiropas Savienības zilās kartes derīguma termiņa laikā;</w:t>
      </w:r>
    </w:p>
    <w:p w14:paraId="5DB32579" w14:textId="77777777" w:rsidR="0097776C" w:rsidRPr="00FA40BD" w:rsidRDefault="0097776C"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b) ārzemnieka, kurš vismaz divus gadus uzturējies Latvijas Republikā kā nodarbinātais, bezdarba periods nepārsniedz divus secīgus mēnešus, un ārzemnieks par to ir paziņojis Pārvaldei.</w:t>
      </w:r>
    </w:p>
    <w:p w14:paraId="3CB18A78" w14:textId="77777777" w:rsidR="00027573" w:rsidRPr="00FA40BD" w:rsidRDefault="00027573"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w:t>
      </w:r>
      <w:r w:rsidR="0097776C" w:rsidRPr="00FA40BD">
        <w:rPr>
          <w:sz w:val="28"/>
          <w:szCs w:val="28"/>
          <w:lang w:val="lv-LV"/>
        </w:rPr>
        <w:t>4</w:t>
      </w:r>
      <w:r w:rsidRPr="00FA40BD">
        <w:rPr>
          <w:sz w:val="28"/>
          <w:szCs w:val="28"/>
          <w:lang w:val="lv-LV"/>
        </w:rPr>
        <w:t>) Ja ārzemnieks, kuram Latvijas Republikā izsniegta termiņuzturēšanās atļauja saskaņā ar šā likuma 26.</w:t>
      </w:r>
      <w:r w:rsidR="00853FDE" w:rsidRPr="00FA40BD">
        <w:rPr>
          <w:sz w:val="28"/>
          <w:szCs w:val="28"/>
          <w:lang w:val="lv-LV"/>
        </w:rPr>
        <w:t xml:space="preserve"> </w:t>
      </w:r>
      <w:r w:rsidRPr="00FA40BD">
        <w:rPr>
          <w:sz w:val="28"/>
          <w:szCs w:val="28"/>
          <w:lang w:val="lv-LV"/>
        </w:rPr>
        <w:t>panta</w:t>
      </w:r>
      <w:r w:rsidR="00853FDE" w:rsidRPr="00FA40BD">
        <w:rPr>
          <w:sz w:val="28"/>
          <w:szCs w:val="28"/>
          <w:lang w:val="lv-LV"/>
        </w:rPr>
        <w:t xml:space="preserve"> pirmās daļas 10., 11., 12. vai 13.</w:t>
      </w:r>
      <w:r w:rsidRPr="00FA40BD">
        <w:rPr>
          <w:sz w:val="28"/>
          <w:szCs w:val="28"/>
          <w:lang w:val="lv-LV"/>
        </w:rPr>
        <w:t xml:space="preserve"> punktu, nomirst, viņa ģimenes locekļiem izsniegtās termiņuzturēšanās atļaujas neanulē, ja </w:t>
      </w:r>
      <w:r w:rsidR="00736A0B" w:rsidRPr="00FA40BD">
        <w:rPr>
          <w:sz w:val="28"/>
          <w:szCs w:val="28"/>
          <w:lang w:val="lv-LV"/>
        </w:rPr>
        <w:t xml:space="preserve">ārzemnieka veiktās investīcijas līdz viņa nāves dienai turpinājušas pastāvēt, un </w:t>
      </w:r>
      <w:r w:rsidR="0097776C" w:rsidRPr="00FA40BD">
        <w:rPr>
          <w:sz w:val="28"/>
          <w:szCs w:val="28"/>
          <w:lang w:val="lv-LV"/>
        </w:rPr>
        <w:t xml:space="preserve">ģimenes locekļu prombūtne no Latvijas Republikas </w:t>
      </w:r>
      <w:r w:rsidRPr="00FA40BD">
        <w:rPr>
          <w:sz w:val="28"/>
          <w:szCs w:val="28"/>
          <w:lang w:val="lv-LV"/>
        </w:rPr>
        <w:t xml:space="preserve">termiņuzturēšanās atļauju derīguma termiņa laikā </w:t>
      </w:r>
      <w:r w:rsidR="0097776C" w:rsidRPr="00FA40BD">
        <w:rPr>
          <w:sz w:val="28"/>
          <w:szCs w:val="28"/>
          <w:lang w:val="lv-LV"/>
        </w:rPr>
        <w:t>nepār</w:t>
      </w:r>
      <w:r w:rsidRPr="00FA40BD">
        <w:rPr>
          <w:sz w:val="28"/>
          <w:szCs w:val="28"/>
          <w:lang w:val="lv-LV"/>
        </w:rPr>
        <w:t xml:space="preserve">sniedz trīs mēnešus </w:t>
      </w:r>
      <w:r w:rsidR="0097776C" w:rsidRPr="00FA40BD">
        <w:rPr>
          <w:sz w:val="28"/>
          <w:szCs w:val="28"/>
          <w:lang w:val="lv-LV"/>
        </w:rPr>
        <w:t xml:space="preserve">kalendārā gada laikā </w:t>
      </w:r>
      <w:r w:rsidRPr="00FA40BD">
        <w:rPr>
          <w:sz w:val="28"/>
          <w:szCs w:val="28"/>
          <w:lang w:val="lv-LV"/>
        </w:rPr>
        <w:t>vai radusies no personas neatkarīgu iemeslu dēļ</w:t>
      </w:r>
      <w:r w:rsidR="00736A0B" w:rsidRPr="00FA40BD">
        <w:rPr>
          <w:sz w:val="28"/>
          <w:szCs w:val="28"/>
          <w:lang w:val="lv-LV"/>
        </w:rPr>
        <w:t xml:space="preserve">. </w:t>
      </w:r>
    </w:p>
    <w:p w14:paraId="0219EC93" w14:textId="77777777" w:rsidR="00715967" w:rsidRPr="00FA40BD" w:rsidRDefault="006904F5" w:rsidP="00105DDC">
      <w:pPr>
        <w:pStyle w:val="tv213"/>
        <w:spacing w:before="0" w:beforeAutospacing="0" w:after="120" w:afterAutospacing="0"/>
        <w:ind w:firstLine="567"/>
        <w:jc w:val="both"/>
        <w:rPr>
          <w:sz w:val="28"/>
          <w:szCs w:val="28"/>
          <w:lang w:val="lv-LV"/>
        </w:rPr>
      </w:pPr>
      <w:r w:rsidRPr="00FA40BD">
        <w:rPr>
          <w:b/>
          <w:bCs/>
          <w:sz w:val="28"/>
          <w:szCs w:val="28"/>
          <w:lang w:val="lv-LV"/>
        </w:rPr>
        <w:t>36</w:t>
      </w:r>
      <w:r w:rsidR="00715967" w:rsidRPr="00FA40BD">
        <w:rPr>
          <w:b/>
          <w:bCs/>
          <w:sz w:val="28"/>
          <w:szCs w:val="28"/>
          <w:lang w:val="lv-LV"/>
        </w:rPr>
        <w:t>.pants. </w:t>
      </w:r>
      <w:r w:rsidR="00715967" w:rsidRPr="00FA40BD">
        <w:rPr>
          <w:sz w:val="28"/>
          <w:szCs w:val="28"/>
          <w:lang w:val="lv-LV"/>
        </w:rPr>
        <w:t>(1) Pastāvīg</w:t>
      </w:r>
      <w:r w:rsidR="00956F51" w:rsidRPr="00FA40BD">
        <w:rPr>
          <w:sz w:val="28"/>
          <w:szCs w:val="28"/>
          <w:lang w:val="lv-LV"/>
        </w:rPr>
        <w:t>ās uzturēšanās atļauju anulē, ja</w:t>
      </w:r>
      <w:r w:rsidR="00227AA1" w:rsidRPr="00FA40BD">
        <w:rPr>
          <w:sz w:val="28"/>
          <w:szCs w:val="28"/>
          <w:lang w:val="lv-LV"/>
        </w:rPr>
        <w:t xml:space="preserve"> ārzemnieks</w:t>
      </w:r>
      <w:r w:rsidR="00715967" w:rsidRPr="00FA40BD">
        <w:rPr>
          <w:sz w:val="28"/>
          <w:szCs w:val="28"/>
          <w:lang w:val="lv-LV"/>
        </w:rPr>
        <w:t>:</w:t>
      </w:r>
    </w:p>
    <w:p w14:paraId="379561C0" w14:textId="77777777" w:rsidR="00227AA1" w:rsidRPr="00FA40BD" w:rsidRDefault="00227AA1" w:rsidP="00105DDC">
      <w:pPr>
        <w:pStyle w:val="tv213"/>
        <w:spacing w:before="0" w:beforeAutospacing="0" w:after="120" w:afterAutospacing="0"/>
        <w:ind w:firstLine="567"/>
        <w:jc w:val="both"/>
        <w:rPr>
          <w:sz w:val="28"/>
          <w:szCs w:val="28"/>
          <w:lang w:val="lv-LV"/>
        </w:rPr>
      </w:pPr>
      <w:r w:rsidRPr="00FA40BD">
        <w:rPr>
          <w:sz w:val="28"/>
          <w:szCs w:val="28"/>
          <w:lang w:val="lv-LV"/>
        </w:rPr>
        <w:lastRenderedPageBreak/>
        <w:t xml:space="preserve">1) ir ieguvis </w:t>
      </w:r>
      <w:r w:rsidR="00AA2A32" w:rsidRPr="00FA40BD">
        <w:rPr>
          <w:sz w:val="28"/>
          <w:szCs w:val="28"/>
          <w:lang w:val="lv-LV"/>
        </w:rPr>
        <w:t xml:space="preserve">kādas </w:t>
      </w:r>
      <w:r w:rsidRPr="00FA40BD">
        <w:rPr>
          <w:sz w:val="28"/>
          <w:szCs w:val="28"/>
          <w:lang w:val="lv-LV"/>
        </w:rPr>
        <w:t>Eiropas Savienības dalībvalsts, Eiropas Ekonomikas zonas valsts vai Šveices Konfederācijas pilsonību</w:t>
      </w:r>
      <w:r w:rsidR="0097473A" w:rsidRPr="00FA40BD">
        <w:rPr>
          <w:sz w:val="28"/>
          <w:szCs w:val="28"/>
          <w:lang w:val="lv-LV"/>
        </w:rPr>
        <w:t xml:space="preserve">. Ja ārzemnieks </w:t>
      </w:r>
      <w:r w:rsidR="00F905F0" w:rsidRPr="00FA40BD">
        <w:rPr>
          <w:sz w:val="28"/>
          <w:szCs w:val="28"/>
          <w:lang w:val="lv-LV"/>
        </w:rPr>
        <w:t xml:space="preserve">vēlas </w:t>
      </w:r>
      <w:r w:rsidR="0097473A" w:rsidRPr="00FA40BD">
        <w:rPr>
          <w:sz w:val="28"/>
          <w:szCs w:val="28"/>
          <w:lang w:val="lv-LV"/>
        </w:rPr>
        <w:t>turpin</w:t>
      </w:r>
      <w:r w:rsidR="00F905F0" w:rsidRPr="00FA40BD">
        <w:rPr>
          <w:sz w:val="28"/>
          <w:szCs w:val="28"/>
          <w:lang w:val="lv-LV"/>
        </w:rPr>
        <w:t>āt</w:t>
      </w:r>
      <w:r w:rsidR="0097473A" w:rsidRPr="00FA40BD">
        <w:rPr>
          <w:sz w:val="28"/>
          <w:szCs w:val="28"/>
          <w:lang w:val="lv-LV"/>
        </w:rPr>
        <w:t xml:space="preserve"> uzturēties Latvijas Republikā, viņam piešķir pastāvīgās uzturēšanās apliecību atbilstoši normatīvajiem aktiem, kas nosaka Savienības pilsoņu un viņu ģimenes locekļu ieceļošanu un uzturēšanos Latvijas Republikā</w:t>
      </w:r>
      <w:r w:rsidRPr="00FA40BD">
        <w:rPr>
          <w:sz w:val="28"/>
          <w:szCs w:val="28"/>
          <w:lang w:val="lv-LV"/>
        </w:rPr>
        <w:t xml:space="preserve">; </w:t>
      </w:r>
    </w:p>
    <w:p w14:paraId="78D3CBE1" w14:textId="77777777" w:rsidR="00AA2A32" w:rsidRPr="00FA40BD" w:rsidRDefault="00AA2A32" w:rsidP="00105DDC">
      <w:pPr>
        <w:pStyle w:val="tv213"/>
        <w:spacing w:before="0" w:beforeAutospacing="0" w:after="120" w:afterAutospacing="0"/>
        <w:ind w:firstLine="567"/>
        <w:jc w:val="both"/>
        <w:rPr>
          <w:sz w:val="28"/>
          <w:szCs w:val="28"/>
          <w:lang w:val="lv-LV"/>
        </w:rPr>
      </w:pPr>
      <w:r w:rsidRPr="00FA40BD">
        <w:rPr>
          <w:sz w:val="28"/>
          <w:szCs w:val="28"/>
          <w:lang w:val="lv-LV"/>
        </w:rPr>
        <w:t>2) atsakās no pastāvīgās uzturēšanās atļaujas;</w:t>
      </w:r>
    </w:p>
    <w:p w14:paraId="7041725E"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3</w:t>
      </w:r>
      <w:r w:rsidR="00227AA1" w:rsidRPr="00FA40BD">
        <w:rPr>
          <w:sz w:val="28"/>
          <w:szCs w:val="28"/>
          <w:lang w:val="lv-LV"/>
        </w:rPr>
        <w:t>) ir saņēmis Eiropas Savienības pastāvīgā iedzīvotāja statusu citā valstī;</w:t>
      </w:r>
    </w:p>
    <w:p w14:paraId="19CD7544"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4</w:t>
      </w:r>
      <w:r w:rsidR="00227AA1" w:rsidRPr="00FA40BD">
        <w:rPr>
          <w:sz w:val="28"/>
          <w:szCs w:val="28"/>
          <w:lang w:val="lv-LV"/>
        </w:rPr>
        <w:t>) sniedzis nepatiesas ziņas pastāvīgās uzturēšanās atļaujas saņemšanai</w:t>
      </w:r>
      <w:r w:rsidR="00E82291" w:rsidRPr="00FA40BD">
        <w:rPr>
          <w:sz w:val="28"/>
          <w:szCs w:val="28"/>
          <w:lang w:val="lv-LV"/>
        </w:rPr>
        <w:t xml:space="preserve"> vai ir konstatēts, ka iesniegtie dokumenti iegūti prettiesiski vai ir viltoti</w:t>
      </w:r>
      <w:r w:rsidR="00040537" w:rsidRPr="00FA40BD">
        <w:rPr>
          <w:sz w:val="28"/>
          <w:szCs w:val="28"/>
          <w:lang w:val="lv-LV"/>
        </w:rPr>
        <w:t>, sagrozīti vai ar tiem veiktas manipulācijas</w:t>
      </w:r>
      <w:r w:rsidR="00227AA1" w:rsidRPr="00FA40BD">
        <w:rPr>
          <w:sz w:val="28"/>
          <w:szCs w:val="28"/>
          <w:lang w:val="lv-LV"/>
        </w:rPr>
        <w:t>;</w:t>
      </w:r>
    </w:p>
    <w:p w14:paraId="7A186194"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5</w:t>
      </w:r>
      <w:r w:rsidR="00227AA1" w:rsidRPr="00FA40BD">
        <w:rPr>
          <w:sz w:val="28"/>
          <w:szCs w:val="28"/>
          <w:lang w:val="lv-LV"/>
        </w:rPr>
        <w:t>) bez pārtraukuma uzturējies ārpus Eiropas Savien</w:t>
      </w:r>
      <w:r w:rsidR="00E753BA" w:rsidRPr="00FA40BD">
        <w:rPr>
          <w:sz w:val="28"/>
          <w:szCs w:val="28"/>
          <w:lang w:val="lv-LV"/>
        </w:rPr>
        <w:t>ī</w:t>
      </w:r>
      <w:r w:rsidR="004D4310" w:rsidRPr="00FA40BD">
        <w:rPr>
          <w:sz w:val="28"/>
          <w:szCs w:val="28"/>
          <w:lang w:val="lv-LV"/>
        </w:rPr>
        <w:t>bas teritorijas 12 mēnešus. J</w:t>
      </w:r>
      <w:r w:rsidR="00E753BA" w:rsidRPr="00FA40BD">
        <w:rPr>
          <w:sz w:val="28"/>
          <w:szCs w:val="28"/>
          <w:lang w:val="lv-LV"/>
        </w:rPr>
        <w:t>a ārzemnieks tieši pirms statusa saņemšanas ir bijis Eiropas Savienības zilās kartes turētājs vai viņa ģimenes loceklis un prombūtne saistīta ar saimnieciskās darbības veikšanu darbinieka vai pašnodarbinātas personas statusā vai brīvprātīgā dienesta pildīšanu</w:t>
      </w:r>
      <w:r w:rsidR="004D4310" w:rsidRPr="00FA40BD">
        <w:rPr>
          <w:sz w:val="28"/>
          <w:szCs w:val="28"/>
          <w:lang w:val="lv-LV"/>
        </w:rPr>
        <w:t xml:space="preserve">, pastāvīgās uzturēšanās atļauju neanulē, ja prombūtne nepārsniedz </w:t>
      </w:r>
      <w:r w:rsidR="00E753BA" w:rsidRPr="00FA40BD">
        <w:rPr>
          <w:sz w:val="28"/>
          <w:szCs w:val="28"/>
          <w:lang w:val="lv-LV"/>
        </w:rPr>
        <w:t>24 mēnešus</w:t>
      </w:r>
      <w:r w:rsidR="00227AA1" w:rsidRPr="00FA40BD">
        <w:rPr>
          <w:sz w:val="28"/>
          <w:szCs w:val="28"/>
          <w:lang w:val="lv-LV"/>
        </w:rPr>
        <w:t>;</w:t>
      </w:r>
    </w:p>
    <w:p w14:paraId="14646D98"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6</w:t>
      </w:r>
      <w:r w:rsidR="00227AA1" w:rsidRPr="00FA40BD">
        <w:rPr>
          <w:sz w:val="28"/>
          <w:szCs w:val="28"/>
          <w:lang w:val="lv-LV"/>
        </w:rPr>
        <w:t>) bez pārtraukuma uzturējies ārpus Latvijas Republikas sešus gadus;</w:t>
      </w:r>
    </w:p>
    <w:p w14:paraId="6BCD1963"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7</w:t>
      </w:r>
      <w:r w:rsidR="00227AA1" w:rsidRPr="00FA40BD">
        <w:rPr>
          <w:sz w:val="28"/>
          <w:szCs w:val="28"/>
          <w:lang w:val="lv-LV"/>
        </w:rPr>
        <w:t xml:space="preserve">) </w:t>
      </w:r>
      <w:r w:rsidR="00026E6F" w:rsidRPr="00FA40BD">
        <w:rPr>
          <w:sz w:val="28"/>
          <w:szCs w:val="28"/>
          <w:lang w:val="lv-LV"/>
        </w:rPr>
        <w:t>rada faktiskus un pietiekami nopietnus draudus valsts drošībai vai sabiedriskajai kārtībai vai drošībai,</w:t>
      </w:r>
      <w:r w:rsidR="00227AA1" w:rsidRPr="00FA40BD">
        <w:rPr>
          <w:sz w:val="28"/>
          <w:szCs w:val="28"/>
          <w:lang w:val="lv-LV"/>
        </w:rPr>
        <w:t xml:space="preserve"> un par to saņemts kompetentas </w:t>
      </w:r>
      <w:r w:rsidR="00F45133" w:rsidRPr="00FA40BD">
        <w:rPr>
          <w:sz w:val="28"/>
          <w:szCs w:val="28"/>
          <w:lang w:val="lv-LV"/>
        </w:rPr>
        <w:t>valsts</w:t>
      </w:r>
      <w:r w:rsidR="00227AA1" w:rsidRPr="00FA40BD">
        <w:rPr>
          <w:sz w:val="28"/>
          <w:szCs w:val="28"/>
          <w:lang w:val="lv-LV"/>
        </w:rPr>
        <w:t xml:space="preserve"> iestādes atzinums;</w:t>
      </w:r>
    </w:p>
    <w:p w14:paraId="3653DB82" w14:textId="77777777" w:rsidR="00956F5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8</w:t>
      </w:r>
      <w:r w:rsidR="00227AA1" w:rsidRPr="00FA40BD">
        <w:rPr>
          <w:sz w:val="28"/>
          <w:szCs w:val="28"/>
          <w:lang w:val="lv-LV"/>
        </w:rPr>
        <w:t xml:space="preserve">) ir saņēmis </w:t>
      </w:r>
      <w:r w:rsidR="00E526EF" w:rsidRPr="00FA40BD">
        <w:rPr>
          <w:sz w:val="28"/>
          <w:szCs w:val="28"/>
          <w:lang w:val="lv-LV"/>
        </w:rPr>
        <w:t>pastāvīgās uzturēšanās atļauju</w:t>
      </w:r>
      <w:r w:rsidR="00227AA1" w:rsidRPr="00FA40BD">
        <w:rPr>
          <w:sz w:val="28"/>
          <w:szCs w:val="28"/>
          <w:lang w:val="lv-LV"/>
        </w:rPr>
        <w:t xml:space="preserve"> kā persona, kurai piešķirta starptautiskā aizsardzība Latvijas Republikā, un starptautiskā aizsardzība viņam ir </w:t>
      </w:r>
      <w:r w:rsidRPr="00FA40BD">
        <w:rPr>
          <w:sz w:val="28"/>
          <w:szCs w:val="28"/>
          <w:lang w:val="lv-LV"/>
        </w:rPr>
        <w:t>atņemta vai viņš to ir zaudējis</w:t>
      </w:r>
      <w:r w:rsidR="00E753BA" w:rsidRPr="00FA40BD">
        <w:rPr>
          <w:sz w:val="28"/>
          <w:szCs w:val="28"/>
          <w:lang w:val="lv-LV"/>
        </w:rPr>
        <w:t>.</w:t>
      </w:r>
    </w:p>
    <w:p w14:paraId="4A18DD79" w14:textId="77777777" w:rsidR="00227AA1"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 xml:space="preserve">(2) Šā panta pirmās daļas </w:t>
      </w:r>
      <w:r w:rsidR="0097473A" w:rsidRPr="00FA40BD">
        <w:rPr>
          <w:sz w:val="28"/>
          <w:szCs w:val="28"/>
          <w:lang w:val="lv-LV"/>
        </w:rPr>
        <w:t>5</w:t>
      </w:r>
      <w:r w:rsidRPr="00FA40BD">
        <w:rPr>
          <w:sz w:val="28"/>
          <w:szCs w:val="28"/>
          <w:lang w:val="lv-LV"/>
        </w:rPr>
        <w:t xml:space="preserve">. un </w:t>
      </w:r>
      <w:r w:rsidR="0097473A" w:rsidRPr="00FA40BD">
        <w:rPr>
          <w:sz w:val="28"/>
          <w:szCs w:val="28"/>
          <w:lang w:val="lv-LV"/>
        </w:rPr>
        <w:t>6</w:t>
      </w:r>
      <w:r w:rsidR="00227AA1" w:rsidRPr="00FA40BD">
        <w:rPr>
          <w:sz w:val="28"/>
          <w:szCs w:val="28"/>
          <w:lang w:val="lv-LV"/>
        </w:rPr>
        <w:t xml:space="preserve">.punktā minētajos gadījumos </w:t>
      </w:r>
      <w:r w:rsidR="00E526EF" w:rsidRPr="00FA40BD">
        <w:rPr>
          <w:sz w:val="28"/>
          <w:szCs w:val="28"/>
          <w:lang w:val="lv-LV"/>
        </w:rPr>
        <w:t>pastāvīgās uzturēšanās atļauju neanulē</w:t>
      </w:r>
      <w:r w:rsidR="00227AA1" w:rsidRPr="00FA40BD">
        <w:rPr>
          <w:sz w:val="28"/>
          <w:szCs w:val="28"/>
          <w:lang w:val="lv-LV"/>
        </w:rPr>
        <w:t>, ja prombūtne bijusi no ārzemnieka neatkarīgu iemeslu dēļ vai saistībā ar izglītības iegūšanu.</w:t>
      </w:r>
    </w:p>
    <w:p w14:paraId="36F53D3B" w14:textId="77777777" w:rsidR="00715967"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(3</w:t>
      </w:r>
      <w:r w:rsidR="00715967" w:rsidRPr="00FA40BD">
        <w:rPr>
          <w:sz w:val="28"/>
          <w:szCs w:val="28"/>
          <w:lang w:val="lv-LV"/>
        </w:rPr>
        <w:t>) Ja ārzemniekam anulē uzturēšanās atļauju, pastāvīgās uzturēšanās atļauju anulē arī viņa nepilngadīgajiem bērniem, izņemot gadījumu, kad bērna otrs vecāks ir Latvijas pilsonis, Latvijas nepilsonis vai ārzemnieks, kurš saņēmis pastāvīgās uzturēšanās atļauju Latvijas Republikā, vai bērns pastāvīgās uzturēšanās atļauju saņēmis neatkarīgi no vecāka, kuram anulē pastāvīgās uzturēšanās atļauju, vai viņš ir nodots ārpusģimenes aprūpē. Pastāvīgās uzturēšanās atļauju anulē arī aizbildnībā vai aizgādnībā esošai personai, kura saņēmusi atļauju uzturēties Latvijas Republikā pie minētā ārzemnieka.</w:t>
      </w:r>
    </w:p>
    <w:p w14:paraId="793AC4D7" w14:textId="77777777" w:rsidR="00715967" w:rsidRPr="00FA40BD" w:rsidRDefault="006904F5" w:rsidP="00105DDC">
      <w:pPr>
        <w:pStyle w:val="tv213"/>
        <w:shd w:val="clear" w:color="auto" w:fill="FFFFFF"/>
        <w:spacing w:before="0" w:beforeAutospacing="0" w:after="120" w:afterAutospacing="0"/>
        <w:ind w:firstLine="567"/>
        <w:jc w:val="both"/>
        <w:rPr>
          <w:sz w:val="28"/>
          <w:szCs w:val="28"/>
          <w:lang w:val="lv-LV"/>
        </w:rPr>
      </w:pPr>
      <w:r w:rsidRPr="00FA40BD">
        <w:rPr>
          <w:b/>
          <w:bCs/>
          <w:sz w:val="28"/>
          <w:szCs w:val="28"/>
          <w:lang w:val="lv-LV"/>
        </w:rPr>
        <w:t>37</w:t>
      </w:r>
      <w:r w:rsidR="00715967" w:rsidRPr="00FA40BD">
        <w:rPr>
          <w:b/>
          <w:bCs/>
          <w:sz w:val="28"/>
          <w:szCs w:val="28"/>
          <w:lang w:val="lv-LV"/>
        </w:rPr>
        <w:t>.pants.</w:t>
      </w:r>
      <w:r w:rsidR="00715967" w:rsidRPr="00FA40BD">
        <w:rPr>
          <w:sz w:val="28"/>
          <w:szCs w:val="28"/>
          <w:lang w:val="lv-LV"/>
        </w:rPr>
        <w:t> (1) Šā likuma </w:t>
      </w:r>
      <w:r w:rsidR="00715967" w:rsidRPr="00FA40BD">
        <w:rPr>
          <w:rStyle w:val="Hyperlink"/>
          <w:color w:val="auto"/>
          <w:sz w:val="28"/>
          <w:szCs w:val="28"/>
          <w:u w:val="none"/>
          <w:lang w:val="lv-LV"/>
        </w:rPr>
        <w:t>3</w:t>
      </w:r>
      <w:r w:rsidR="0097473A" w:rsidRPr="00FA40BD">
        <w:rPr>
          <w:rStyle w:val="Hyperlink"/>
          <w:color w:val="auto"/>
          <w:sz w:val="28"/>
          <w:szCs w:val="28"/>
          <w:u w:val="none"/>
          <w:lang w:val="lv-LV"/>
        </w:rPr>
        <w:t>3</w:t>
      </w:r>
      <w:r w:rsidR="00715967" w:rsidRPr="00FA40BD">
        <w:rPr>
          <w:rStyle w:val="Hyperlink"/>
          <w:color w:val="auto"/>
          <w:sz w:val="28"/>
          <w:szCs w:val="28"/>
          <w:u w:val="none"/>
          <w:lang w:val="lv-LV"/>
        </w:rPr>
        <w:t>.panta</w:t>
      </w:r>
      <w:r w:rsidR="00715967" w:rsidRPr="00FA40BD">
        <w:rPr>
          <w:sz w:val="28"/>
          <w:szCs w:val="28"/>
          <w:lang w:val="lv-LV"/>
        </w:rPr>
        <w:t> pirmās daļas 8.punktā</w:t>
      </w:r>
      <w:r w:rsidR="00C1784A" w:rsidRPr="00FA40BD">
        <w:rPr>
          <w:sz w:val="28"/>
          <w:szCs w:val="28"/>
          <w:lang w:val="lv-LV"/>
        </w:rPr>
        <w:t xml:space="preserve"> un</w:t>
      </w:r>
      <w:r w:rsidR="00715967" w:rsidRPr="00FA40BD">
        <w:rPr>
          <w:sz w:val="28"/>
          <w:szCs w:val="28"/>
          <w:lang w:val="lv-LV"/>
        </w:rPr>
        <w:t> 35.panta </w:t>
      </w:r>
      <w:r w:rsidR="00C1784A" w:rsidRPr="00FA40BD">
        <w:rPr>
          <w:sz w:val="28"/>
          <w:szCs w:val="28"/>
          <w:lang w:val="lv-LV"/>
        </w:rPr>
        <w:t xml:space="preserve">pirmās daļas </w:t>
      </w:r>
      <w:r w:rsidR="00715967" w:rsidRPr="00FA40BD">
        <w:rPr>
          <w:sz w:val="28"/>
          <w:szCs w:val="28"/>
          <w:lang w:val="lv-LV"/>
        </w:rPr>
        <w:t>4.punktā minētajos gadījumos pieņemt lēmumu par atteikumu izsniegt uzturēšanās atļauju vai tās anulēšanu ārzemniekam, kurš ir Latvijas pilsoņa vai Latvijas nepilsoņa laulātais, var tikai valsts un sabiedrības drošības interesēs.</w:t>
      </w:r>
    </w:p>
    <w:p w14:paraId="5E9E6616" w14:textId="77777777"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(2) Šā panta pirmās daļas nosacījumi piemērojami, ja laulība noslēgta, pirms ārzemnieks izdarījis noziedzīgu nodarījumu, par kuru likumā noteiktajā kārtībā saukts pie kriminālatbildības.</w:t>
      </w:r>
    </w:p>
    <w:p w14:paraId="7DBF4F1A" w14:textId="77777777" w:rsidR="00026E6F" w:rsidRPr="00FA40BD" w:rsidRDefault="00026E6F"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 Pieņemot lēmumu par uzturēšanās atļaujas anulēšanu šā likuma 36.panta pirmās daļas 7.punktā minētajā gadījumā, ņem vērā ārzemnieka uzturēšanās ilgumu Latvijas Republikā, viņa vecumu, sekas, ko uzturēšanās atļaujas anulēšana radīs ārzemniekam un viņa ģimenes locekļiem, kā arī saikni vai tās trūkumu ar viņa izcelsmes valsti.</w:t>
      </w:r>
    </w:p>
    <w:p w14:paraId="2F4A94FA" w14:textId="5A944890" w:rsidR="00715967" w:rsidRPr="00FA40BD" w:rsidRDefault="006904F5" w:rsidP="00105DDC">
      <w:pPr>
        <w:pStyle w:val="tv213"/>
        <w:shd w:val="clear" w:color="auto" w:fill="FFFFFF"/>
        <w:spacing w:before="0" w:beforeAutospacing="0" w:after="120" w:afterAutospacing="0"/>
        <w:ind w:firstLine="567"/>
        <w:jc w:val="both"/>
        <w:rPr>
          <w:sz w:val="28"/>
          <w:szCs w:val="28"/>
          <w:lang w:val="lv-LV"/>
        </w:rPr>
      </w:pPr>
      <w:r w:rsidRPr="00FA40BD">
        <w:rPr>
          <w:b/>
          <w:bCs/>
          <w:sz w:val="28"/>
          <w:szCs w:val="28"/>
          <w:lang w:val="lv-LV"/>
        </w:rPr>
        <w:t>38</w:t>
      </w:r>
      <w:r w:rsidR="00715967" w:rsidRPr="00FA40BD">
        <w:rPr>
          <w:b/>
          <w:bCs/>
          <w:sz w:val="28"/>
          <w:szCs w:val="28"/>
          <w:lang w:val="lv-LV"/>
        </w:rPr>
        <w:t>.pants.</w:t>
      </w:r>
      <w:r w:rsidR="0021552C" w:rsidRPr="00FA40BD">
        <w:rPr>
          <w:sz w:val="28"/>
          <w:szCs w:val="28"/>
          <w:lang w:val="lv-LV"/>
        </w:rPr>
        <w:t> </w:t>
      </w:r>
      <w:r w:rsidR="00835806">
        <w:rPr>
          <w:sz w:val="28"/>
          <w:szCs w:val="28"/>
          <w:lang w:val="lv-LV"/>
        </w:rPr>
        <w:t xml:space="preserve">(1) </w:t>
      </w:r>
      <w:r w:rsidR="00715967" w:rsidRPr="00FA40BD">
        <w:rPr>
          <w:sz w:val="28"/>
          <w:szCs w:val="28"/>
          <w:lang w:val="lv-LV"/>
        </w:rPr>
        <w:t>Tiesas, Latvijas Republikas valsts un pašvaldību iestādes septiņu dienu laikā informē Pārvaldi, ja to rīcībā ir informācija par šā likuma </w:t>
      </w:r>
      <w:r w:rsidR="0097473A" w:rsidRPr="00FA40BD">
        <w:rPr>
          <w:sz w:val="28"/>
          <w:szCs w:val="28"/>
          <w:lang w:val="lv-LV"/>
        </w:rPr>
        <w:t xml:space="preserve">33., </w:t>
      </w:r>
      <w:r w:rsidR="00715967" w:rsidRPr="00FA40BD">
        <w:rPr>
          <w:rStyle w:val="Hyperlink"/>
          <w:color w:val="auto"/>
          <w:sz w:val="28"/>
          <w:szCs w:val="28"/>
          <w:u w:val="none"/>
          <w:lang w:val="lv-LV"/>
        </w:rPr>
        <w:t>34.</w:t>
      </w:r>
      <w:r w:rsidR="00715967" w:rsidRPr="00FA40BD">
        <w:rPr>
          <w:sz w:val="28"/>
          <w:szCs w:val="28"/>
          <w:lang w:val="lv-LV"/>
        </w:rPr>
        <w:t>, </w:t>
      </w:r>
      <w:hyperlink r:id="rId27" w:anchor="p35" w:history="1">
        <w:r w:rsidR="00715967" w:rsidRPr="00FA40BD">
          <w:rPr>
            <w:rStyle w:val="Hyperlink"/>
            <w:color w:val="auto"/>
            <w:sz w:val="28"/>
            <w:szCs w:val="28"/>
            <w:u w:val="none"/>
            <w:lang w:val="lv-LV"/>
          </w:rPr>
          <w:t>35. </w:t>
        </w:r>
      </w:hyperlink>
      <w:r w:rsidR="00715967" w:rsidRPr="00FA40BD">
        <w:rPr>
          <w:sz w:val="28"/>
          <w:szCs w:val="28"/>
          <w:lang w:val="lv-LV"/>
        </w:rPr>
        <w:t>vai </w:t>
      </w:r>
      <w:r w:rsidR="00715967" w:rsidRPr="00FA40BD">
        <w:rPr>
          <w:rStyle w:val="Hyperlink"/>
          <w:color w:val="auto"/>
          <w:sz w:val="28"/>
          <w:szCs w:val="28"/>
          <w:u w:val="none"/>
          <w:lang w:val="lv-LV"/>
        </w:rPr>
        <w:t>36.panta</w:t>
      </w:r>
      <w:r w:rsidR="00715967" w:rsidRPr="00FA40BD">
        <w:rPr>
          <w:sz w:val="28"/>
          <w:szCs w:val="28"/>
          <w:lang w:val="lv-LV"/>
        </w:rPr>
        <w:t> pirmajā daļā minētajiem nosacījumiem.</w:t>
      </w:r>
    </w:p>
    <w:p w14:paraId="5B421076" w14:textId="3A23C710" w:rsidR="00715967" w:rsidRPr="00FA40BD" w:rsidRDefault="00715967" w:rsidP="00105DDC">
      <w:pPr>
        <w:pStyle w:val="tv213"/>
        <w:shd w:val="clear" w:color="auto" w:fill="FFFFFF"/>
        <w:spacing w:before="0" w:beforeAutospacing="0" w:after="120" w:afterAutospacing="0"/>
        <w:ind w:firstLine="567"/>
        <w:jc w:val="both"/>
        <w:rPr>
          <w:sz w:val="28"/>
          <w:szCs w:val="28"/>
          <w:lang w:val="lv-LV"/>
        </w:rPr>
      </w:pPr>
      <w:bookmarkStart w:id="73" w:name="p39"/>
      <w:bookmarkStart w:id="74" w:name="p-500980"/>
      <w:bookmarkEnd w:id="73"/>
      <w:bookmarkEnd w:id="74"/>
      <w:r w:rsidRPr="00FA40BD">
        <w:rPr>
          <w:sz w:val="28"/>
          <w:szCs w:val="28"/>
          <w:lang w:val="lv-LV"/>
        </w:rPr>
        <w:t>(</w:t>
      </w:r>
      <w:r w:rsidR="00835806">
        <w:rPr>
          <w:sz w:val="28"/>
          <w:szCs w:val="28"/>
          <w:lang w:val="lv-LV"/>
        </w:rPr>
        <w:t>2</w:t>
      </w:r>
      <w:r w:rsidRPr="00FA40BD">
        <w:rPr>
          <w:sz w:val="28"/>
          <w:szCs w:val="28"/>
          <w:lang w:val="lv-LV"/>
        </w:rPr>
        <w:t>) Uzaicinātājam ir pienākums triju darbdienu laikā informēt Pārvaldi par to, ka vairs nepastāv vai ir mainījušies apstākļi, pamatojoties uz kuriem ārzemnieks saņēmis termiņuzturēšanās atļauju.</w:t>
      </w:r>
    </w:p>
    <w:p w14:paraId="107E7050" w14:textId="0351E0A7" w:rsidR="00715967" w:rsidRPr="00FA40BD" w:rsidRDefault="00835806" w:rsidP="00105DDC">
      <w:pPr>
        <w:pStyle w:val="tv213"/>
        <w:shd w:val="clear" w:color="auto" w:fill="FFFFFF"/>
        <w:spacing w:before="0" w:beforeAutospacing="0" w:after="120" w:afterAutospacing="0"/>
        <w:ind w:firstLine="567"/>
        <w:jc w:val="both"/>
        <w:rPr>
          <w:sz w:val="28"/>
          <w:szCs w:val="28"/>
          <w:lang w:val="lv-LV"/>
        </w:rPr>
      </w:pPr>
      <w:r>
        <w:rPr>
          <w:sz w:val="28"/>
          <w:szCs w:val="28"/>
          <w:lang w:val="lv-LV"/>
        </w:rPr>
        <w:t>(3</w:t>
      </w:r>
      <w:r w:rsidR="00715967" w:rsidRPr="00FA40BD">
        <w:rPr>
          <w:sz w:val="28"/>
          <w:szCs w:val="28"/>
          <w:lang w:val="lv-LV"/>
        </w:rPr>
        <w:t>) Ārzemniekam ir pienākums triju darbdienu laikā rakstveidā informēt Pārvaldi par izmaiņām uzturēšanās atļaujas pieprasīšanai sniegtajās ziņās.</w:t>
      </w:r>
    </w:p>
    <w:p w14:paraId="5DA760B0" w14:textId="028DA8E8" w:rsidR="00715967" w:rsidRPr="00FA40BD" w:rsidRDefault="00835806" w:rsidP="00105DDC">
      <w:pPr>
        <w:pStyle w:val="tv213"/>
        <w:shd w:val="clear" w:color="auto" w:fill="FFFFFF"/>
        <w:spacing w:before="0" w:beforeAutospacing="0" w:after="120" w:afterAutospacing="0"/>
        <w:ind w:firstLine="567"/>
        <w:jc w:val="both"/>
        <w:rPr>
          <w:sz w:val="28"/>
          <w:szCs w:val="28"/>
          <w:lang w:val="lv-LV"/>
        </w:rPr>
      </w:pPr>
      <w:r>
        <w:rPr>
          <w:sz w:val="28"/>
          <w:szCs w:val="28"/>
          <w:lang w:val="lv-LV"/>
        </w:rPr>
        <w:t>(4</w:t>
      </w:r>
      <w:r w:rsidR="00715967" w:rsidRPr="00FA40BD">
        <w:rPr>
          <w:sz w:val="28"/>
          <w:szCs w:val="28"/>
          <w:lang w:val="lv-LV"/>
        </w:rPr>
        <w:t xml:space="preserve">) Ārzemniekam, kuram ir derīga uzturēšanās atļauja, ir pienākums 30 dienu laikā pēc jauna ceļošanas dokumenta saņemšanas (iepriekšējā ceļošanas dokumenta vietā) </w:t>
      </w:r>
      <w:r w:rsidR="007C2A7B" w:rsidRPr="00FA40BD">
        <w:rPr>
          <w:sz w:val="28"/>
          <w:szCs w:val="28"/>
          <w:lang w:val="lv-LV"/>
        </w:rPr>
        <w:t xml:space="preserve">vai 30 dienu laikā pēc ieceļošanas Latvijas Republikā, ja dokumentu saņem ārvalstī, </w:t>
      </w:r>
      <w:r w:rsidR="00715967" w:rsidRPr="00FA40BD">
        <w:rPr>
          <w:sz w:val="28"/>
          <w:szCs w:val="28"/>
          <w:lang w:val="lv-LV"/>
        </w:rPr>
        <w:t>iesniegt to Pārvaldē jaunas uzturēšanās atļaujas saņemšanai vai ziņu aktualizēšanai Iedzīvotāju reģistrā.</w:t>
      </w:r>
      <w:r w:rsidR="0097473A" w:rsidRPr="00FA40BD">
        <w:rPr>
          <w:sz w:val="28"/>
          <w:szCs w:val="28"/>
          <w:lang w:val="lv-LV"/>
        </w:rPr>
        <w:t xml:space="preserve"> </w:t>
      </w:r>
    </w:p>
    <w:p w14:paraId="79351F8B" w14:textId="0DA31B70" w:rsidR="00956F51" w:rsidRPr="00FA40BD" w:rsidRDefault="00835806" w:rsidP="00105DDC">
      <w:pPr>
        <w:pStyle w:val="tv213"/>
        <w:spacing w:before="0" w:beforeAutospacing="0" w:after="120" w:afterAutospacing="0"/>
        <w:ind w:firstLine="567"/>
        <w:jc w:val="both"/>
        <w:rPr>
          <w:sz w:val="28"/>
          <w:szCs w:val="28"/>
          <w:lang w:val="lv-LV"/>
        </w:rPr>
      </w:pPr>
      <w:bookmarkStart w:id="75" w:name="p39.1"/>
      <w:bookmarkStart w:id="76" w:name="p-660550"/>
      <w:bookmarkEnd w:id="75"/>
      <w:bookmarkEnd w:id="76"/>
      <w:r>
        <w:rPr>
          <w:b/>
          <w:bCs/>
          <w:sz w:val="28"/>
          <w:szCs w:val="28"/>
          <w:lang w:val="lv-LV"/>
        </w:rPr>
        <w:t>39</w:t>
      </w:r>
      <w:r w:rsidR="0021552C" w:rsidRPr="00FA40BD">
        <w:rPr>
          <w:b/>
          <w:bCs/>
          <w:sz w:val="28"/>
          <w:szCs w:val="28"/>
          <w:lang w:val="lv-LV"/>
        </w:rPr>
        <w:t>.</w:t>
      </w:r>
      <w:r w:rsidR="00715967" w:rsidRPr="00FA40BD">
        <w:rPr>
          <w:b/>
          <w:bCs/>
          <w:sz w:val="28"/>
          <w:szCs w:val="28"/>
          <w:lang w:val="lv-LV"/>
        </w:rPr>
        <w:t> pants.</w:t>
      </w:r>
      <w:r w:rsidR="00715967" w:rsidRPr="00FA40BD">
        <w:rPr>
          <w:sz w:val="28"/>
          <w:szCs w:val="28"/>
          <w:lang w:val="lv-LV"/>
        </w:rPr>
        <w:t xml:space="preserve"> (1) </w:t>
      </w:r>
      <w:r w:rsidR="00956F51" w:rsidRPr="00FA40BD">
        <w:rPr>
          <w:sz w:val="28"/>
          <w:szCs w:val="28"/>
          <w:lang w:val="lv-LV"/>
        </w:rPr>
        <w:t>Pārvalde veic informācijas apmaiņu ar citām Eiropas Savienības dalībvalstīm:</w:t>
      </w:r>
    </w:p>
    <w:p w14:paraId="06080F03" w14:textId="77777777" w:rsidR="00715967" w:rsidRPr="00FA40BD" w:rsidRDefault="00956F51"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 j</w:t>
      </w:r>
      <w:r w:rsidR="00715967" w:rsidRPr="00FA40BD">
        <w:rPr>
          <w:sz w:val="28"/>
          <w:szCs w:val="28"/>
          <w:lang w:val="lv-LV"/>
        </w:rPr>
        <w:t xml:space="preserve">a pieņemts lēmums par termiņuzturēšanās atļaujas izsniegšanu ārzemniekam, kuram citā Eiropas Savienības dalībvalstī izsniegta </w:t>
      </w:r>
      <w:r w:rsidR="0075088F" w:rsidRPr="00FA40BD">
        <w:rPr>
          <w:sz w:val="28"/>
          <w:szCs w:val="28"/>
          <w:lang w:val="lv-LV"/>
        </w:rPr>
        <w:t xml:space="preserve">Eiropas Savienības zilā karte vai </w:t>
      </w:r>
      <w:r w:rsidR="00715967" w:rsidRPr="00FA40BD">
        <w:rPr>
          <w:sz w:val="28"/>
          <w:szCs w:val="28"/>
          <w:lang w:val="lv-LV"/>
        </w:rPr>
        <w:t>termiņuzturēšanās atļauja kā pētniekam vai uzņēmuma ietvaros pārceltam darbiniekam, Pārvalde par šo lēmumu informē to Eiropas Savienības dalībvalsti, kas izsniegusi iepriekšējo termiņuzturēšanās atļauju.</w:t>
      </w:r>
    </w:p>
    <w:p w14:paraId="7E348EC6" w14:textId="77777777" w:rsidR="00956F51" w:rsidRPr="00FA40BD" w:rsidRDefault="00956F51"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j</w:t>
      </w:r>
      <w:r w:rsidR="00715967" w:rsidRPr="00FA40BD">
        <w:rPr>
          <w:sz w:val="28"/>
          <w:szCs w:val="28"/>
          <w:lang w:val="lv-LV"/>
        </w:rPr>
        <w:t xml:space="preserve">a ārzemniekam, kurš Latvijas Republikā uzturas </w:t>
      </w:r>
      <w:r w:rsidR="0075088F" w:rsidRPr="00FA40BD">
        <w:rPr>
          <w:sz w:val="28"/>
          <w:szCs w:val="28"/>
          <w:lang w:val="lv-LV"/>
        </w:rPr>
        <w:t xml:space="preserve">ar Eiropas Savienības zilo karti vai </w:t>
      </w:r>
      <w:r w:rsidR="00715967" w:rsidRPr="00FA40BD">
        <w:rPr>
          <w:sz w:val="28"/>
          <w:szCs w:val="28"/>
          <w:lang w:val="lv-LV"/>
        </w:rPr>
        <w:t>kā pētnieks vai uzņēmuma ietvaros pārcelts darbinieks, anulē termiņuzturēšanās atļauju un Pārvaldes rīcībā ir informācija, ka šim ārzemniekam kā pētniekam vai uzņēmuma ietvaros pārceltam darbiniekam ir izsniegta termiņuzturēšanās atļauja citā Eiropas Savienības dalībvalstī, Pārvalde par šo lēmumu informē attiecīgo</w:t>
      </w:r>
      <w:r w:rsidRPr="00FA40BD">
        <w:rPr>
          <w:sz w:val="28"/>
          <w:szCs w:val="28"/>
          <w:lang w:val="lv-LV"/>
        </w:rPr>
        <w:t xml:space="preserve"> Eiropas Savienības dalībvalsti</w:t>
      </w:r>
      <w:r w:rsidR="005F74C4" w:rsidRPr="00FA40BD">
        <w:rPr>
          <w:sz w:val="28"/>
          <w:szCs w:val="28"/>
          <w:lang w:val="lv-LV"/>
        </w:rPr>
        <w:t>;</w:t>
      </w:r>
    </w:p>
    <w:p w14:paraId="415633F9" w14:textId="77777777" w:rsidR="00AA2A32" w:rsidRPr="00FA40BD" w:rsidRDefault="00956F51" w:rsidP="00105DDC">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3) </w:t>
      </w:r>
      <w:r w:rsidR="00AA2A32" w:rsidRPr="00FA40BD">
        <w:rPr>
          <w:sz w:val="28"/>
          <w:szCs w:val="28"/>
          <w:lang w:val="lv-LV"/>
        </w:rPr>
        <w:t xml:space="preserve">informē par uzturēšanās atļaujas Latvijas Republikā izsniegšanu vai anulēšanu </w:t>
      </w:r>
      <w:r w:rsidR="002F2B89" w:rsidRPr="00FA40BD">
        <w:rPr>
          <w:sz w:val="28"/>
          <w:szCs w:val="28"/>
          <w:lang w:val="lv-LV"/>
        </w:rPr>
        <w:t>ārzemniekam</w:t>
      </w:r>
      <w:r w:rsidR="00AA2A32" w:rsidRPr="00FA40BD">
        <w:rPr>
          <w:sz w:val="28"/>
          <w:szCs w:val="28"/>
          <w:lang w:val="lv-LV"/>
        </w:rPr>
        <w:t>, kuram cita Eiropas Savienības dalībvalsts piešķīrusi Eiropas Savienības pastāvīgā iedzīvotāja statusu;</w:t>
      </w:r>
    </w:p>
    <w:p w14:paraId="23149C9E" w14:textId="77777777" w:rsidR="00AA2A32"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lastRenderedPageBreak/>
        <w:t>4</w:t>
      </w:r>
      <w:r w:rsidR="005F74C4" w:rsidRPr="00FA40BD">
        <w:rPr>
          <w:sz w:val="28"/>
          <w:szCs w:val="28"/>
          <w:lang w:val="lv-LV"/>
        </w:rPr>
        <w:t xml:space="preserve">) informē par pastāvīgās uzturēšanās atļaujas </w:t>
      </w:r>
      <w:r w:rsidR="00AA2A32" w:rsidRPr="00FA40BD">
        <w:rPr>
          <w:sz w:val="28"/>
          <w:szCs w:val="28"/>
          <w:lang w:val="lv-LV"/>
        </w:rPr>
        <w:t>piešķiršanu</w:t>
      </w:r>
      <w:r w:rsidR="002F2B89" w:rsidRPr="00FA40BD">
        <w:rPr>
          <w:sz w:val="28"/>
          <w:szCs w:val="28"/>
          <w:lang w:val="lv-LV"/>
        </w:rPr>
        <w:t xml:space="preserve"> ārzemniekam</w:t>
      </w:r>
      <w:r w:rsidR="00AA2A32" w:rsidRPr="00FA40BD">
        <w:rPr>
          <w:sz w:val="28"/>
          <w:szCs w:val="28"/>
          <w:lang w:val="lv-LV"/>
        </w:rPr>
        <w:t>, kuram cita Eiropas Savienības dalībvalsts piešķīrusi Eiropas Savienības pastāvīgā iedzīvotāja statusu;</w:t>
      </w:r>
    </w:p>
    <w:p w14:paraId="68C925F9" w14:textId="77777777" w:rsidR="00AA2A32"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5</w:t>
      </w:r>
      <w:r w:rsidR="00AA2A32" w:rsidRPr="00FA40BD">
        <w:rPr>
          <w:sz w:val="28"/>
          <w:szCs w:val="28"/>
          <w:lang w:val="lv-LV"/>
        </w:rPr>
        <w:t xml:space="preserve">) konsultējas par tāda </w:t>
      </w:r>
      <w:r w:rsidR="002F2B89" w:rsidRPr="00FA40BD">
        <w:rPr>
          <w:sz w:val="28"/>
          <w:szCs w:val="28"/>
          <w:lang w:val="lv-LV"/>
        </w:rPr>
        <w:t>ārzemnieka</w:t>
      </w:r>
      <w:r w:rsidR="00AA2A32" w:rsidRPr="00FA40BD">
        <w:rPr>
          <w:sz w:val="28"/>
          <w:szCs w:val="28"/>
          <w:lang w:val="lv-LV"/>
        </w:rPr>
        <w:t xml:space="preserve"> izraidīšanu, kuram cita Eiropas Savienības dalībvalsts piešķīrusi Eiropas Savienības pastāvīgā iedzīvotāja statusu;</w:t>
      </w:r>
    </w:p>
    <w:p w14:paraId="07C2B3BA" w14:textId="77777777" w:rsidR="00AA2A32" w:rsidRPr="00FA40BD" w:rsidRDefault="00956F51" w:rsidP="00105DDC">
      <w:pPr>
        <w:pStyle w:val="tv213"/>
        <w:spacing w:before="0" w:beforeAutospacing="0" w:after="120" w:afterAutospacing="0"/>
        <w:ind w:firstLine="567"/>
        <w:jc w:val="both"/>
        <w:rPr>
          <w:sz w:val="28"/>
          <w:szCs w:val="28"/>
          <w:lang w:val="lv-LV"/>
        </w:rPr>
      </w:pPr>
      <w:r w:rsidRPr="00FA40BD">
        <w:rPr>
          <w:sz w:val="28"/>
          <w:szCs w:val="28"/>
          <w:lang w:val="lv-LV"/>
        </w:rPr>
        <w:t>6</w:t>
      </w:r>
      <w:r w:rsidR="00AA2A32" w:rsidRPr="00FA40BD">
        <w:rPr>
          <w:sz w:val="28"/>
          <w:szCs w:val="28"/>
          <w:lang w:val="lv-LV"/>
        </w:rPr>
        <w:t>) nosūta citai Eiropas Savienības dalībvalstij pieprasījumu, kurā lūdz precizēt šīs dalībvalsts izsniegto Eiropas Savienības pastāvīgā iedzīvotāja uzturēšanās at</w:t>
      </w:r>
      <w:r w:rsidR="005F74C4" w:rsidRPr="00FA40BD">
        <w:rPr>
          <w:sz w:val="28"/>
          <w:szCs w:val="28"/>
          <w:lang w:val="lv-LV"/>
        </w:rPr>
        <w:t xml:space="preserve">ļauju, iekļaujot tajā </w:t>
      </w:r>
      <w:r w:rsidR="00AA2A32" w:rsidRPr="00FA40BD">
        <w:rPr>
          <w:sz w:val="28"/>
          <w:szCs w:val="28"/>
          <w:lang w:val="lv-LV"/>
        </w:rPr>
        <w:t>piezīmi</w:t>
      </w:r>
      <w:r w:rsidR="005F74C4" w:rsidRPr="00FA40BD">
        <w:rPr>
          <w:sz w:val="28"/>
          <w:szCs w:val="28"/>
          <w:lang w:val="lv-LV"/>
        </w:rPr>
        <w:t xml:space="preserve"> par to, ka ārzemniekam Latvijas Republikā </w:t>
      </w:r>
      <w:r w:rsidR="00AA2A32" w:rsidRPr="00FA40BD">
        <w:rPr>
          <w:sz w:val="28"/>
          <w:szCs w:val="28"/>
          <w:lang w:val="lv-LV"/>
        </w:rPr>
        <w:t>piešķirta starptautiskā aizsardzība.</w:t>
      </w:r>
    </w:p>
    <w:p w14:paraId="53759A1F" w14:textId="77777777" w:rsidR="00AA2A32" w:rsidRPr="00FA40BD" w:rsidRDefault="00AA2A32" w:rsidP="00105DDC">
      <w:pPr>
        <w:pStyle w:val="tv213"/>
        <w:spacing w:before="0" w:beforeAutospacing="0" w:after="120" w:afterAutospacing="0"/>
        <w:ind w:firstLine="567"/>
        <w:jc w:val="both"/>
        <w:rPr>
          <w:sz w:val="28"/>
          <w:szCs w:val="28"/>
          <w:lang w:val="lv-LV"/>
        </w:rPr>
      </w:pPr>
      <w:r w:rsidRPr="00FA40BD">
        <w:rPr>
          <w:sz w:val="28"/>
          <w:szCs w:val="28"/>
          <w:lang w:val="lv-LV"/>
        </w:rPr>
        <w:t>(2) Saņemot no citas Eiropas Savienības dalībvalsts pieprasījumu sniegt informāciju par šā panta pirmajā daļā minētajiem apstākļiem, Pārvalde nosūta atbildi mēneša laikā no pieprasījuma saņemšanas dienas.</w:t>
      </w:r>
    </w:p>
    <w:p w14:paraId="61A66FE6" w14:textId="17435ECF" w:rsidR="00715967" w:rsidRPr="00FA40BD" w:rsidRDefault="00835806" w:rsidP="00105DDC">
      <w:pPr>
        <w:pStyle w:val="tv213"/>
        <w:spacing w:before="0" w:beforeAutospacing="0" w:after="120" w:afterAutospacing="0"/>
        <w:ind w:firstLine="567"/>
        <w:jc w:val="both"/>
        <w:rPr>
          <w:sz w:val="28"/>
          <w:szCs w:val="28"/>
          <w:lang w:val="lv-LV"/>
        </w:rPr>
      </w:pPr>
      <w:bookmarkStart w:id="77" w:name="p40"/>
      <w:bookmarkStart w:id="78" w:name="p-660552"/>
      <w:bookmarkEnd w:id="77"/>
      <w:bookmarkEnd w:id="78"/>
      <w:r>
        <w:rPr>
          <w:b/>
          <w:bCs/>
          <w:sz w:val="28"/>
          <w:szCs w:val="28"/>
          <w:lang w:val="lv-LV"/>
        </w:rPr>
        <w:t>40</w:t>
      </w:r>
      <w:r w:rsidR="00715967" w:rsidRPr="00FA40BD">
        <w:rPr>
          <w:b/>
          <w:bCs/>
          <w:sz w:val="28"/>
          <w:szCs w:val="28"/>
          <w:lang w:val="lv-LV"/>
        </w:rPr>
        <w:t>.pants. </w:t>
      </w:r>
      <w:r w:rsidR="00715967" w:rsidRPr="00FA40BD">
        <w:rPr>
          <w:sz w:val="28"/>
          <w:szCs w:val="28"/>
          <w:lang w:val="lv-LV"/>
        </w:rPr>
        <w:t xml:space="preserve">(1) Uzaicinātājam vai ārzemniekam, kuram saskaņā ar Ministru kabineta noteikumiem nav nepieciešams izsaukums uzturēšanās atļaujas pieprasīšanai, ir tiesības apstrīdēt lēmumu par uzturēšanās atļaujas izsniegšanas vai reģistrēšanas atteikumu vai uzturēšanās atļaujas anulēšanu Pārvaldes priekšniekam </w:t>
      </w:r>
      <w:r w:rsidR="00060B33" w:rsidRPr="00FA40BD">
        <w:rPr>
          <w:sz w:val="28"/>
          <w:szCs w:val="28"/>
          <w:lang w:val="lv-LV"/>
        </w:rPr>
        <w:t>mēneša</w:t>
      </w:r>
      <w:r w:rsidR="00715967" w:rsidRPr="00FA40BD">
        <w:rPr>
          <w:sz w:val="28"/>
          <w:szCs w:val="28"/>
          <w:lang w:val="lv-LV"/>
        </w:rPr>
        <w:t xml:space="preserve"> laikā pēc šā lēmuma spēkā stāšanās dienas.</w:t>
      </w:r>
    </w:p>
    <w:p w14:paraId="491FC630" w14:textId="77777777" w:rsidR="00715967" w:rsidRPr="00FA40BD" w:rsidRDefault="00715967" w:rsidP="00105DDC">
      <w:pPr>
        <w:pStyle w:val="tv213"/>
        <w:spacing w:before="0" w:beforeAutospacing="0" w:after="120" w:afterAutospacing="0"/>
        <w:ind w:firstLine="567"/>
        <w:jc w:val="both"/>
        <w:rPr>
          <w:sz w:val="28"/>
          <w:szCs w:val="28"/>
          <w:lang w:val="lv-LV"/>
        </w:rPr>
      </w:pPr>
      <w:r w:rsidRPr="00FA40BD">
        <w:rPr>
          <w:sz w:val="28"/>
          <w:szCs w:val="28"/>
          <w:lang w:val="lv-LV"/>
        </w:rPr>
        <w:t>(2) Pārvaldes priekšnieka lēmumu par uzturēšanās atļaujas izsniegšanas vai reģistrēšanas atteikumu vai uzturēšanās atļaujas anulēšanu šā panta pirmajā daļā minētajām personām likumā noteiktajā kārtībā ir tiesības pārsūdzēt tiesā.</w:t>
      </w:r>
    </w:p>
    <w:p w14:paraId="6302EE09" w14:textId="77777777" w:rsidR="00215149" w:rsidRPr="00FA40BD" w:rsidRDefault="00215149" w:rsidP="00215149">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Ja tiesai lietas apstākļu objektīvai noskaidrošanai ir nepieciešams pārbaudīt valsts noslēpumu saturošu informāciju, tad ar šādu informāciju iepazīstas un to novērtē tikai tiesa. Nolēmumā tiesa norāda, ka šī informācija ir izvērtēta.</w:t>
      </w:r>
    </w:p>
    <w:p w14:paraId="0272BDDE" w14:textId="77777777" w:rsidR="00715967" w:rsidRPr="00FA40BD" w:rsidRDefault="00C956A4"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215149" w:rsidRPr="00FA40BD">
        <w:rPr>
          <w:sz w:val="28"/>
          <w:szCs w:val="28"/>
          <w:lang w:val="lv-LV"/>
        </w:rPr>
        <w:t>4</w:t>
      </w:r>
      <w:r w:rsidR="00715967" w:rsidRPr="00FA40BD">
        <w:rPr>
          <w:sz w:val="28"/>
          <w:szCs w:val="28"/>
          <w:lang w:val="lv-LV"/>
        </w:rPr>
        <w:t xml:space="preserve">) Pieteikuma iesniegšana tiesā nerada ārzemniekam, kuram atteikts izsniegt vai reģistrēt uzturēšanās atļauju vai uzturēšanās atļauja anulēta, tiesības uzturēties Latvijas Republikā, izņemot šā panta </w:t>
      </w:r>
      <w:r w:rsidR="00215149" w:rsidRPr="00FA40BD">
        <w:rPr>
          <w:sz w:val="28"/>
          <w:szCs w:val="28"/>
          <w:lang w:val="lv-LV"/>
        </w:rPr>
        <w:t>piektajā vai sestajā</w:t>
      </w:r>
      <w:r w:rsidR="004D4310" w:rsidRPr="00FA40BD">
        <w:rPr>
          <w:sz w:val="28"/>
          <w:szCs w:val="28"/>
          <w:lang w:val="lv-LV"/>
        </w:rPr>
        <w:t xml:space="preserve"> </w:t>
      </w:r>
      <w:r w:rsidR="00715967" w:rsidRPr="00FA40BD">
        <w:rPr>
          <w:sz w:val="28"/>
          <w:szCs w:val="28"/>
          <w:lang w:val="lv-LV"/>
        </w:rPr>
        <w:t>daļā noteiktos gadījumus.</w:t>
      </w:r>
    </w:p>
    <w:p w14:paraId="06EAA506" w14:textId="77777777" w:rsidR="00C956A4" w:rsidRPr="00FA40BD" w:rsidRDefault="00C956A4" w:rsidP="00105DDC">
      <w:pPr>
        <w:pStyle w:val="tv213"/>
        <w:spacing w:before="0" w:beforeAutospacing="0" w:after="120" w:afterAutospacing="0"/>
        <w:ind w:firstLine="567"/>
        <w:jc w:val="both"/>
        <w:rPr>
          <w:sz w:val="28"/>
          <w:szCs w:val="28"/>
          <w:lang w:val="lv-LV"/>
        </w:rPr>
      </w:pPr>
      <w:r w:rsidRPr="00FA40BD">
        <w:rPr>
          <w:sz w:val="28"/>
          <w:szCs w:val="28"/>
          <w:lang w:val="lv-LV"/>
        </w:rPr>
        <w:t>(</w:t>
      </w:r>
      <w:r w:rsidR="00215149" w:rsidRPr="00FA40BD">
        <w:rPr>
          <w:sz w:val="28"/>
          <w:szCs w:val="28"/>
          <w:lang w:val="lv-LV"/>
        </w:rPr>
        <w:t>5</w:t>
      </w:r>
      <w:r w:rsidR="00715967" w:rsidRPr="00FA40BD">
        <w:rPr>
          <w:sz w:val="28"/>
          <w:szCs w:val="28"/>
          <w:lang w:val="lv-LV"/>
        </w:rPr>
        <w:t>) Ārzemniekam, kuram atteikts izsniegt vai reģistrēt uzturēšanās atļauju vai uzturēšanās atļauja anulēta, ir tiesības uzturēties Latvijas Republikā visu lēmuma apstrīdēšanas</w:t>
      </w:r>
      <w:r w:rsidR="004D4310" w:rsidRPr="00FA40BD">
        <w:rPr>
          <w:sz w:val="28"/>
          <w:szCs w:val="28"/>
          <w:lang w:val="lv-LV"/>
        </w:rPr>
        <w:t xml:space="preserve"> vai pārsūdzēšanas</w:t>
      </w:r>
      <w:r w:rsidR="00715967" w:rsidRPr="00FA40BD">
        <w:rPr>
          <w:sz w:val="28"/>
          <w:szCs w:val="28"/>
          <w:lang w:val="lv-LV"/>
        </w:rPr>
        <w:t xml:space="preserve"> </w:t>
      </w:r>
      <w:r w:rsidRPr="00FA40BD">
        <w:rPr>
          <w:sz w:val="28"/>
          <w:szCs w:val="28"/>
          <w:lang w:val="lv-LV"/>
        </w:rPr>
        <w:t>termiņu, ja uzturēšanās atļaujas atteikums vai uzturēšanās</w:t>
      </w:r>
      <w:r w:rsidR="00104A3C" w:rsidRPr="00FA40BD">
        <w:rPr>
          <w:sz w:val="28"/>
          <w:szCs w:val="28"/>
          <w:lang w:val="lv-LV"/>
        </w:rPr>
        <w:t xml:space="preserve"> atļaujas anulēšana nav pamatoti</w:t>
      </w:r>
      <w:r w:rsidRPr="00FA40BD">
        <w:rPr>
          <w:sz w:val="28"/>
          <w:szCs w:val="28"/>
          <w:lang w:val="lv-LV"/>
        </w:rPr>
        <w:t xml:space="preserve"> ar </w:t>
      </w:r>
      <w:r w:rsidR="003A15FA" w:rsidRPr="00FA40BD">
        <w:rPr>
          <w:sz w:val="28"/>
          <w:szCs w:val="28"/>
          <w:lang w:val="lv-LV"/>
        </w:rPr>
        <w:t xml:space="preserve">valsts drošības vai sabiedriskās kārtības vai drošības apdraudējumu, un </w:t>
      </w:r>
      <w:r w:rsidR="00B012C9" w:rsidRPr="00FA40BD">
        <w:rPr>
          <w:sz w:val="28"/>
          <w:szCs w:val="28"/>
          <w:lang w:val="lv-LV"/>
        </w:rPr>
        <w:t xml:space="preserve">viņš atbilst vismaz vienam no šādiem nosacījumiem: </w:t>
      </w:r>
    </w:p>
    <w:p w14:paraId="72C99392" w14:textId="77777777" w:rsidR="00C956A4" w:rsidRPr="00FA40BD" w:rsidRDefault="00C956A4" w:rsidP="00105DDC">
      <w:pPr>
        <w:pStyle w:val="tv213"/>
        <w:spacing w:before="0" w:beforeAutospacing="0" w:after="120" w:afterAutospacing="0"/>
        <w:ind w:firstLine="567"/>
        <w:jc w:val="both"/>
        <w:rPr>
          <w:sz w:val="28"/>
          <w:szCs w:val="28"/>
          <w:lang w:val="lv-LV"/>
        </w:rPr>
      </w:pPr>
      <w:r w:rsidRPr="00FA40BD">
        <w:rPr>
          <w:sz w:val="28"/>
          <w:szCs w:val="28"/>
          <w:lang w:val="lv-LV"/>
        </w:rPr>
        <w:t>1) Latvijas Republikā ar termiņuzturēšanās atļauju uzturējies vismaz trīs gadus</w:t>
      </w:r>
      <w:r w:rsidR="00B012C9" w:rsidRPr="00FA40BD">
        <w:rPr>
          <w:sz w:val="28"/>
          <w:szCs w:val="28"/>
          <w:lang w:val="lv-LV"/>
        </w:rPr>
        <w:t xml:space="preserve"> vai šā panta pirmajā vai otrajā daļā minētais lēmums pieņemts par pastāvīgās uzturēšanās atļauju</w:t>
      </w:r>
      <w:r w:rsidRPr="00FA40BD">
        <w:rPr>
          <w:sz w:val="28"/>
          <w:szCs w:val="28"/>
          <w:lang w:val="lv-LV"/>
        </w:rPr>
        <w:t>;</w:t>
      </w:r>
    </w:p>
    <w:p w14:paraId="3A2F484F" w14:textId="77777777" w:rsidR="00C956A4" w:rsidRPr="00FA40BD" w:rsidRDefault="00C956A4" w:rsidP="00105DDC">
      <w:pPr>
        <w:pStyle w:val="tv213"/>
        <w:spacing w:before="0" w:beforeAutospacing="0" w:after="120" w:afterAutospacing="0"/>
        <w:ind w:firstLine="567"/>
        <w:jc w:val="both"/>
        <w:rPr>
          <w:sz w:val="28"/>
          <w:szCs w:val="28"/>
          <w:lang w:val="lv-LV"/>
        </w:rPr>
      </w:pPr>
      <w:r w:rsidRPr="00FA40BD">
        <w:rPr>
          <w:sz w:val="28"/>
          <w:szCs w:val="28"/>
          <w:lang w:val="lv-LV"/>
        </w:rPr>
        <w:lastRenderedPageBreak/>
        <w:t xml:space="preserve">2) saņēmis vai pieprasījis termiņuzturēšanās atļauju sakarā ar laulībām ar Latvijas pilsoni, Latvijas nepilsoni vai ārzemnieku, kas Latvijas Republikā uzturas ar pastāvīgās uzturēšanās atļauju, un pirms </w:t>
      </w:r>
      <w:r w:rsidR="00B012C9" w:rsidRPr="00FA40BD">
        <w:rPr>
          <w:sz w:val="28"/>
          <w:szCs w:val="28"/>
          <w:lang w:val="lv-LV"/>
        </w:rPr>
        <w:t xml:space="preserve">šā panta pirmajā vai otrajā daļā minētā </w:t>
      </w:r>
      <w:r w:rsidRPr="00FA40BD">
        <w:rPr>
          <w:sz w:val="28"/>
          <w:szCs w:val="28"/>
          <w:lang w:val="lv-LV"/>
        </w:rPr>
        <w:t>lēmuma pieņemšanas uzturējies Latvijas Republikā ar termiņuzturēšanās atļauju vismaz vienu gadu;</w:t>
      </w:r>
    </w:p>
    <w:p w14:paraId="42F5C834" w14:textId="77777777" w:rsidR="00C956A4" w:rsidRPr="00FA40BD" w:rsidRDefault="00C956A4" w:rsidP="00C956A4">
      <w:pPr>
        <w:pStyle w:val="tv213"/>
        <w:spacing w:before="0" w:beforeAutospacing="0" w:after="120" w:afterAutospacing="0"/>
        <w:ind w:firstLine="709"/>
        <w:jc w:val="both"/>
        <w:rPr>
          <w:sz w:val="28"/>
          <w:szCs w:val="28"/>
          <w:lang w:val="lv-LV"/>
        </w:rPr>
      </w:pPr>
      <w:r w:rsidRPr="00FA40BD">
        <w:rPr>
          <w:sz w:val="28"/>
          <w:szCs w:val="28"/>
          <w:lang w:val="lv-LV"/>
        </w:rPr>
        <w:t>3) ir nepilngadīgs bērns</w:t>
      </w:r>
      <w:r w:rsidR="00775575" w:rsidRPr="00FA40BD">
        <w:rPr>
          <w:sz w:val="28"/>
          <w:szCs w:val="28"/>
          <w:lang w:val="lv-LV"/>
        </w:rPr>
        <w:t>, kura vecākiem vai aizbildņiem ir tiesības uzturēties Latvijas Republikā</w:t>
      </w:r>
      <w:r w:rsidRPr="00FA40BD">
        <w:rPr>
          <w:sz w:val="28"/>
          <w:szCs w:val="28"/>
          <w:lang w:val="lv-LV"/>
        </w:rPr>
        <w:t>.</w:t>
      </w:r>
    </w:p>
    <w:p w14:paraId="6A0E53FF" w14:textId="77777777" w:rsidR="00C956A4" w:rsidRPr="00FA40BD" w:rsidRDefault="004D4310" w:rsidP="00C956A4">
      <w:pPr>
        <w:pStyle w:val="tv213"/>
        <w:spacing w:before="0" w:beforeAutospacing="0" w:after="120" w:afterAutospacing="0"/>
        <w:ind w:firstLine="709"/>
        <w:jc w:val="both"/>
        <w:rPr>
          <w:sz w:val="28"/>
          <w:szCs w:val="28"/>
          <w:lang w:val="lv-LV"/>
        </w:rPr>
      </w:pPr>
      <w:r w:rsidRPr="00FA40BD">
        <w:rPr>
          <w:sz w:val="28"/>
          <w:szCs w:val="28"/>
          <w:lang w:val="lv-LV"/>
        </w:rPr>
        <w:t>(</w:t>
      </w:r>
      <w:r w:rsidR="00215149" w:rsidRPr="00FA40BD">
        <w:rPr>
          <w:sz w:val="28"/>
          <w:szCs w:val="28"/>
          <w:lang w:val="lv-LV"/>
        </w:rPr>
        <w:t>6</w:t>
      </w:r>
      <w:r w:rsidR="00C956A4" w:rsidRPr="00FA40BD">
        <w:rPr>
          <w:sz w:val="28"/>
          <w:szCs w:val="28"/>
          <w:lang w:val="lv-LV"/>
        </w:rPr>
        <w:t>) Ja ārzemnieks uzturas Latvijas Republikā ar uzturēšanās atļauju un ir pieņemts lēmums par uzturēšanās atļaujas pieprasīšanai vai reģistrēšanai iesniegto dokumentu izskatīšanas termiņa pagarināšanu, viņam ir tiesības uzturēties Latvijas Republikā līdz dienai, kad tiek izsniegts uzturēšanās tiesības apliecinošs dokuments saskaņā ar pieņemto lēmumu par uzturēšanās atļaujas piešķiršanu vai reģistrēšanu, vai līdz dienai, kad ārzemniekam jāizceļo no Latvijas Republikas saskaņā ar lēmumu par uzturēšanās atļaujas anulēšanu vai lēmumu par atteikumu piešķirt uzturēšanās atļauju.</w:t>
      </w:r>
    </w:p>
    <w:p w14:paraId="42B94710" w14:textId="77777777" w:rsidR="00715967" w:rsidRPr="00FA40BD" w:rsidRDefault="00C956A4" w:rsidP="00AA5D60">
      <w:pPr>
        <w:pStyle w:val="tv213"/>
        <w:spacing w:before="0" w:beforeAutospacing="0" w:after="120" w:afterAutospacing="0"/>
        <w:ind w:firstLine="709"/>
        <w:jc w:val="both"/>
        <w:rPr>
          <w:sz w:val="28"/>
          <w:szCs w:val="28"/>
          <w:lang w:val="lv-LV"/>
        </w:rPr>
      </w:pPr>
      <w:r w:rsidRPr="00FA40BD">
        <w:rPr>
          <w:sz w:val="28"/>
          <w:szCs w:val="28"/>
          <w:lang w:val="lv-LV"/>
        </w:rPr>
        <w:t xml:space="preserve"> </w:t>
      </w:r>
      <w:r w:rsidR="00B012C9" w:rsidRPr="00FA40BD">
        <w:rPr>
          <w:sz w:val="28"/>
          <w:szCs w:val="28"/>
          <w:lang w:val="lv-LV"/>
        </w:rPr>
        <w:t>(</w:t>
      </w:r>
      <w:r w:rsidR="00215149" w:rsidRPr="00FA40BD">
        <w:rPr>
          <w:sz w:val="28"/>
          <w:szCs w:val="28"/>
          <w:lang w:val="lv-LV"/>
        </w:rPr>
        <w:t>7</w:t>
      </w:r>
      <w:r w:rsidR="00715967" w:rsidRPr="00FA40BD">
        <w:rPr>
          <w:sz w:val="28"/>
          <w:szCs w:val="28"/>
          <w:lang w:val="lv-LV"/>
        </w:rPr>
        <w:t xml:space="preserve">) Ja ārzemnieks turpina uzturēties Latvijas Republikā šā panta </w:t>
      </w:r>
      <w:r w:rsidR="00215149" w:rsidRPr="00FA40BD">
        <w:rPr>
          <w:sz w:val="28"/>
          <w:szCs w:val="28"/>
          <w:lang w:val="lv-LV"/>
        </w:rPr>
        <w:t>piektajā</w:t>
      </w:r>
      <w:r w:rsidRPr="00FA40BD">
        <w:rPr>
          <w:sz w:val="28"/>
          <w:szCs w:val="28"/>
          <w:lang w:val="lv-LV"/>
        </w:rPr>
        <w:t xml:space="preserve"> </w:t>
      </w:r>
      <w:r w:rsidR="00B012C9" w:rsidRPr="00FA40BD">
        <w:rPr>
          <w:sz w:val="28"/>
          <w:szCs w:val="28"/>
          <w:lang w:val="lv-LV"/>
        </w:rPr>
        <w:t xml:space="preserve">vai </w:t>
      </w:r>
      <w:r w:rsidR="00215149" w:rsidRPr="00FA40BD">
        <w:rPr>
          <w:sz w:val="28"/>
          <w:szCs w:val="28"/>
          <w:lang w:val="lv-LV"/>
        </w:rPr>
        <w:t>sestaj</w:t>
      </w:r>
      <w:r w:rsidR="00715967" w:rsidRPr="00FA40BD">
        <w:rPr>
          <w:sz w:val="28"/>
          <w:szCs w:val="28"/>
          <w:lang w:val="lv-LV"/>
        </w:rPr>
        <w:t>ā daļā paredzētajā gadījumā, viņam saglabā tiesības uz nodarbinātību</w:t>
      </w:r>
      <w:r w:rsidR="00704415" w:rsidRPr="00FA40BD">
        <w:rPr>
          <w:sz w:val="28"/>
          <w:szCs w:val="28"/>
          <w:lang w:val="lv-LV"/>
        </w:rPr>
        <w:t>, kas bija spēkā pirms šā panta pirmajā daļā minētā lēmuma pieņemšanas, izņemot gadījumu, ja ārzemniekam bija piešķirtas tiesības uz nodarbinātību pie noteikta darba devēja, un darba attiecības ar šo darba devēju ir pārtrauktas. I</w:t>
      </w:r>
      <w:r w:rsidR="00715967" w:rsidRPr="00FA40BD">
        <w:rPr>
          <w:sz w:val="28"/>
          <w:szCs w:val="28"/>
          <w:lang w:val="lv-LV"/>
        </w:rPr>
        <w:t>nformāciju par ārzemnieka tiesībām uz nodarbinātību iekļauj lēmumā, ko ārzemnieks apstrīdējis vai pārsūdzējis, vai lēmumā par dokumentu izskatīšanas termiņa pagarināšanu.</w:t>
      </w:r>
    </w:p>
    <w:p w14:paraId="58E7FA17" w14:textId="77777777" w:rsidR="00715967" w:rsidRPr="00FA40BD" w:rsidRDefault="00B012C9" w:rsidP="00AA5D60">
      <w:pPr>
        <w:pStyle w:val="tv213"/>
        <w:spacing w:before="0" w:beforeAutospacing="0" w:after="120" w:afterAutospacing="0"/>
        <w:ind w:firstLine="709"/>
        <w:jc w:val="both"/>
        <w:rPr>
          <w:sz w:val="28"/>
          <w:szCs w:val="28"/>
          <w:lang w:val="lv-LV"/>
        </w:rPr>
      </w:pPr>
      <w:r w:rsidRPr="00FA40BD">
        <w:rPr>
          <w:sz w:val="28"/>
          <w:szCs w:val="28"/>
          <w:lang w:val="lv-LV"/>
        </w:rPr>
        <w:t>(</w:t>
      </w:r>
      <w:r w:rsidR="00215149" w:rsidRPr="00FA40BD">
        <w:rPr>
          <w:sz w:val="28"/>
          <w:szCs w:val="28"/>
          <w:lang w:val="lv-LV"/>
        </w:rPr>
        <w:t>8</w:t>
      </w:r>
      <w:r w:rsidR="00715967" w:rsidRPr="00FA40BD">
        <w:rPr>
          <w:sz w:val="28"/>
          <w:szCs w:val="28"/>
          <w:lang w:val="lv-LV"/>
        </w:rPr>
        <w:t>) Lēmuma par uzturēšanās atļaujas anulēšanu apstrīdēšana vai pārsūdzēšana neaptur tā darbību. Lēmums par uzturēšanās atļaujas anulēšanu izpildāms nekavējoties pēc tā spēkā stāšanās.</w:t>
      </w:r>
    </w:p>
    <w:p w14:paraId="567236EB" w14:textId="77777777" w:rsidR="00715967" w:rsidRPr="00FA40BD" w:rsidRDefault="00B012C9" w:rsidP="00AA5D60">
      <w:pPr>
        <w:pStyle w:val="tv213"/>
        <w:spacing w:before="0" w:beforeAutospacing="0" w:after="120" w:afterAutospacing="0"/>
        <w:ind w:firstLine="709"/>
        <w:jc w:val="both"/>
        <w:rPr>
          <w:sz w:val="28"/>
          <w:szCs w:val="28"/>
          <w:lang w:val="lv-LV"/>
        </w:rPr>
      </w:pPr>
      <w:r w:rsidRPr="00FA40BD">
        <w:rPr>
          <w:sz w:val="28"/>
          <w:szCs w:val="28"/>
          <w:lang w:val="lv-LV"/>
        </w:rPr>
        <w:t>(</w:t>
      </w:r>
      <w:r w:rsidR="00215149" w:rsidRPr="00FA40BD">
        <w:rPr>
          <w:sz w:val="28"/>
          <w:szCs w:val="28"/>
          <w:lang w:val="lv-LV"/>
        </w:rPr>
        <w:t>9</w:t>
      </w:r>
      <w:r w:rsidR="00715967" w:rsidRPr="00FA40BD">
        <w:rPr>
          <w:sz w:val="28"/>
          <w:szCs w:val="28"/>
          <w:lang w:val="lv-LV"/>
        </w:rPr>
        <w:t>) Ja ārzemnieks, kuram ir derīga Latvijas Republikā izsniegta Eiropas Savienības zilā karte un kurš vēlas mainīt darba devēju vai kuram ir derīga citā Eiropas Savienības dalībvalstī izsniegta Eiropas Savienības zilā karte, iesniedzis dokumentus Eiropas Savienības zilās kartes pieprasīšanai Latvijas Republikā, attiecīgajam ārzemniekam un viņa ģimenes locekļiem ir tiesības uzturēties Latvijas Republikā līdz dienai, kad tiek pieņemts lēmums par Eiropas Savienības zilās kartes vai uzturēšanās atļaujas piešķiršanu vai lēmums par atteikumu piešķirt Eiropas Savienības zilo karti vai uzturēšanās atļauju.</w:t>
      </w:r>
    </w:p>
    <w:p w14:paraId="76B1CB28" w14:textId="77777777" w:rsidR="00715967" w:rsidRPr="00FA40BD" w:rsidRDefault="00715967" w:rsidP="002067E4">
      <w:pPr>
        <w:pStyle w:val="tv213"/>
        <w:spacing w:before="0" w:beforeAutospacing="0" w:after="120" w:afterAutospacing="0"/>
        <w:ind w:firstLine="709"/>
        <w:jc w:val="both"/>
        <w:rPr>
          <w:sz w:val="28"/>
          <w:szCs w:val="28"/>
          <w:lang w:val="lv-LV"/>
        </w:rPr>
      </w:pPr>
    </w:p>
    <w:p w14:paraId="1DCBAC0E" w14:textId="77777777" w:rsidR="00A221B7" w:rsidRPr="00FA40BD" w:rsidRDefault="002067E4" w:rsidP="002067E4">
      <w:pPr>
        <w:spacing w:after="120" w:line="240" w:lineRule="auto"/>
        <w:ind w:firstLine="300"/>
        <w:jc w:val="center"/>
        <w:rPr>
          <w:rFonts w:ascii="Times New Roman" w:eastAsia="Times New Roman" w:hAnsi="Times New Roman" w:cs="Times New Roman"/>
          <w:b/>
          <w:iCs/>
          <w:sz w:val="28"/>
          <w:szCs w:val="28"/>
          <w:lang w:val="lv-LV" w:eastAsia="en-GB"/>
        </w:rPr>
      </w:pPr>
      <w:bookmarkStart w:id="79" w:name="p34"/>
      <w:bookmarkStart w:id="80" w:name="p-614244"/>
      <w:bookmarkEnd w:id="79"/>
      <w:bookmarkEnd w:id="80"/>
      <w:r w:rsidRPr="00FA40BD">
        <w:rPr>
          <w:rFonts w:ascii="Times New Roman" w:eastAsia="Times New Roman" w:hAnsi="Times New Roman" w:cs="Times New Roman"/>
          <w:b/>
          <w:iCs/>
          <w:sz w:val="28"/>
          <w:szCs w:val="28"/>
          <w:lang w:val="lv-LV" w:eastAsia="en-GB"/>
        </w:rPr>
        <w:t xml:space="preserve">IV </w:t>
      </w:r>
      <w:r w:rsidR="00A221B7" w:rsidRPr="00FA40BD">
        <w:rPr>
          <w:rFonts w:ascii="Times New Roman" w:eastAsia="Times New Roman" w:hAnsi="Times New Roman" w:cs="Times New Roman"/>
          <w:b/>
          <w:iCs/>
          <w:sz w:val="28"/>
          <w:szCs w:val="28"/>
          <w:lang w:val="lv-LV" w:eastAsia="en-GB"/>
        </w:rPr>
        <w:t>nodaļa</w:t>
      </w:r>
    </w:p>
    <w:p w14:paraId="29944591" w14:textId="77777777" w:rsidR="00A221B7" w:rsidRPr="00FA40BD" w:rsidRDefault="00A221B7" w:rsidP="002067E4">
      <w:pPr>
        <w:spacing w:after="120" w:line="240" w:lineRule="auto"/>
        <w:ind w:firstLine="300"/>
        <w:jc w:val="center"/>
        <w:rPr>
          <w:rFonts w:ascii="Times New Roman" w:eastAsia="Times New Roman" w:hAnsi="Times New Roman" w:cs="Times New Roman"/>
          <w:b/>
          <w:iCs/>
          <w:sz w:val="28"/>
          <w:szCs w:val="28"/>
          <w:lang w:val="lv-LV" w:eastAsia="en-GB"/>
        </w:rPr>
      </w:pPr>
      <w:r w:rsidRPr="00FA40BD">
        <w:rPr>
          <w:rFonts w:ascii="Times New Roman" w:eastAsia="Times New Roman" w:hAnsi="Times New Roman" w:cs="Times New Roman"/>
          <w:b/>
          <w:iCs/>
          <w:sz w:val="28"/>
          <w:szCs w:val="28"/>
          <w:lang w:val="lv-LV" w:eastAsia="en-GB"/>
        </w:rPr>
        <w:t>Ārzemnieku nodarbinātība</w:t>
      </w:r>
    </w:p>
    <w:p w14:paraId="383D9328" w14:textId="77777777" w:rsidR="00A221B7" w:rsidRPr="00FA40BD" w:rsidRDefault="00A221B7" w:rsidP="002067E4">
      <w:pPr>
        <w:spacing w:after="120" w:line="240" w:lineRule="auto"/>
        <w:ind w:firstLine="567"/>
        <w:jc w:val="both"/>
        <w:rPr>
          <w:rFonts w:ascii="Times New Roman" w:eastAsia="Times New Roman" w:hAnsi="Times New Roman" w:cs="Times New Roman"/>
          <w:b/>
          <w:iCs/>
          <w:sz w:val="28"/>
          <w:szCs w:val="28"/>
          <w:lang w:val="lv-LV" w:eastAsia="en-GB"/>
        </w:rPr>
      </w:pPr>
    </w:p>
    <w:p w14:paraId="2D434A50" w14:textId="4A354F8B" w:rsidR="002067E4" w:rsidRPr="00FA40BD" w:rsidRDefault="0048700D" w:rsidP="002067E4">
      <w:pPr>
        <w:pStyle w:val="tv213"/>
        <w:spacing w:before="0" w:beforeAutospacing="0" w:after="120" w:afterAutospacing="0"/>
        <w:ind w:firstLine="567"/>
        <w:jc w:val="both"/>
        <w:rPr>
          <w:sz w:val="28"/>
          <w:szCs w:val="28"/>
          <w:lang w:val="lv-LV"/>
        </w:rPr>
      </w:pPr>
      <w:bookmarkStart w:id="81" w:name="n5"/>
      <w:bookmarkStart w:id="82" w:name="n-397274"/>
      <w:bookmarkEnd w:id="81"/>
      <w:bookmarkEnd w:id="82"/>
      <w:r>
        <w:rPr>
          <w:b/>
          <w:bCs/>
          <w:sz w:val="28"/>
          <w:szCs w:val="28"/>
          <w:lang w:val="lv-LV"/>
        </w:rPr>
        <w:t>41</w:t>
      </w:r>
      <w:r w:rsidR="002067E4" w:rsidRPr="00FA40BD">
        <w:rPr>
          <w:b/>
          <w:bCs/>
          <w:sz w:val="28"/>
          <w:szCs w:val="28"/>
          <w:lang w:val="lv-LV"/>
        </w:rPr>
        <w:t>.pants.</w:t>
      </w:r>
      <w:r w:rsidR="002067E4" w:rsidRPr="00FA40BD">
        <w:rPr>
          <w:sz w:val="28"/>
          <w:szCs w:val="28"/>
          <w:lang w:val="lv-LV"/>
        </w:rPr>
        <w:t>(1) Ārzemniekam var piešķirt tiesības uz nodarbinātību:</w:t>
      </w:r>
    </w:p>
    <w:p w14:paraId="09869E4E"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1) ar ierobežojumiem, pie noteikta darba devēja noteiktā specialitātē (profesijā) vai uz nepilnu darba laiku;</w:t>
      </w:r>
    </w:p>
    <w:p w14:paraId="0C73D581"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komercdarbības veikšanai, ja viņš ir komercreģistrā reģistrēts valdes vai padomes loceklis, prokūrists, administrators, likvidators vai personālsabiedrības biedrs, kam ir tiesības pārstāvēt personālsabiedrību, vai persona, kura pilnvarota pārstāvēt komersantu (ārvalsts komersantu) darbībās, kas saistītas ar filiāli;</w:t>
      </w:r>
    </w:p>
    <w:p w14:paraId="52D26E0F"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 bez ierobežojumiem.</w:t>
      </w:r>
    </w:p>
    <w:p w14:paraId="6DD51821"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Lēmumu par nodarbinātības tiesību piešķiršanu iekļauj lēmumā par vīzas vai uzturēšanās atļaujas izsniegšanu. Tiesības uz nodarbinātību apliecina atbilstošs ieraksts ārzemniekam izsniegtajā vīzā vai uzturēšanās atļaujā.</w:t>
      </w:r>
    </w:p>
    <w:p w14:paraId="230B8C4C" w14:textId="77777777" w:rsidR="00FC47F2" w:rsidRPr="00FA40BD" w:rsidRDefault="00FC47F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(3) </w:t>
      </w:r>
      <w:r w:rsidR="00704415" w:rsidRPr="00FA40BD">
        <w:rPr>
          <w:sz w:val="28"/>
          <w:szCs w:val="28"/>
          <w:lang w:val="lv-LV"/>
        </w:rPr>
        <w:t>Ja vīzas vai uzturēšanās atļaujas pieprasīšana saistīta ar nodarbinātību, ā</w:t>
      </w:r>
      <w:r w:rsidRPr="00FA40BD">
        <w:rPr>
          <w:sz w:val="28"/>
          <w:szCs w:val="28"/>
          <w:lang w:val="lv-LV"/>
        </w:rPr>
        <w:t>rzemniekam piešķir tiesības uz nodarbinātību tikai tad, ja nodarbinātības veikšanai viņam jāuzturas Latvijas Republikas teritorijā.</w:t>
      </w:r>
    </w:p>
    <w:p w14:paraId="0D11FF14" w14:textId="2DCD6A3B"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b/>
          <w:sz w:val="28"/>
          <w:szCs w:val="28"/>
          <w:lang w:val="lv-LV"/>
        </w:rPr>
        <w:t>4</w:t>
      </w:r>
      <w:r w:rsidR="0048700D">
        <w:rPr>
          <w:b/>
          <w:sz w:val="28"/>
          <w:szCs w:val="28"/>
          <w:lang w:val="lv-LV"/>
        </w:rPr>
        <w:t>2</w:t>
      </w:r>
      <w:r w:rsidRPr="00FA40BD">
        <w:rPr>
          <w:b/>
          <w:sz w:val="28"/>
          <w:szCs w:val="28"/>
          <w:lang w:val="lv-LV"/>
        </w:rPr>
        <w:t>.pants.</w:t>
      </w:r>
      <w:r w:rsidRPr="00FA40BD">
        <w:rPr>
          <w:sz w:val="28"/>
          <w:szCs w:val="28"/>
          <w:lang w:val="lv-LV"/>
        </w:rPr>
        <w:t xml:space="preserve"> (1) Apliecinājums par tiesībām uz nodarbinātību nav nepieciešams, ja ārzemnieks likumīgi uzturas Latvijas Republikā saistībā ar:</w:t>
      </w:r>
    </w:p>
    <w:p w14:paraId="06734FFA" w14:textId="77777777" w:rsidR="002067E4" w:rsidRPr="00FA40BD" w:rsidRDefault="00704415"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 dalību izrādēs (</w:t>
      </w:r>
      <w:r w:rsidR="002067E4" w:rsidRPr="00FA40BD">
        <w:rPr>
          <w:sz w:val="28"/>
          <w:szCs w:val="28"/>
          <w:lang w:val="lv-LV"/>
        </w:rPr>
        <w:t>koncertos) kā mākslinieks vai kā izrāžu (koncertu) nodrošināšanā iesaistīts administratīvais vai tehniskais darbinieks</w:t>
      </w:r>
      <w:r w:rsidRPr="00FA40BD">
        <w:rPr>
          <w:sz w:val="28"/>
          <w:szCs w:val="28"/>
          <w:lang w:val="lv-LV"/>
        </w:rPr>
        <w:t>,</w:t>
      </w:r>
      <w:r w:rsidR="002067E4" w:rsidRPr="00FA40BD">
        <w:rPr>
          <w:sz w:val="28"/>
          <w:szCs w:val="28"/>
          <w:lang w:val="lv-LV"/>
        </w:rPr>
        <w:t xml:space="preserve"> un paredzētais uzturēšanās ilgums Latvijas Republikā nepārsniedz 14 dienas;</w:t>
      </w:r>
    </w:p>
    <w:p w14:paraId="10CFD5A8"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akreditētas augstākās izglītības iestādes vai zinātniskās institūcijas, vai atsevišķa zinātnieka uzaicinājumu veikt zinātniskus pētījumus vai piedalīties izglītības programmu īstenošanā un paredzētais uzturēšanās ilgums Latvijas Republikā nepārsniedz 90 dienas sešu mēnešu laikā;</w:t>
      </w:r>
    </w:p>
    <w:p w14:paraId="10444B7A"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3) to, ka ir pētnieks, kurš uzturas Latvijas Republikā saskaņā ar šā </w:t>
      </w:r>
      <w:r w:rsidR="001B65F8" w:rsidRPr="00FA40BD">
        <w:rPr>
          <w:sz w:val="28"/>
          <w:szCs w:val="28"/>
          <w:lang w:val="lv-LV"/>
        </w:rPr>
        <w:t>likuma 6.panta trešo</w:t>
      </w:r>
      <w:r w:rsidRPr="00FA40BD">
        <w:rPr>
          <w:sz w:val="28"/>
          <w:szCs w:val="28"/>
          <w:lang w:val="lv-LV"/>
        </w:rPr>
        <w:t xml:space="preserve"> daļu, un ir ievēlēts akadēmiskā amatā kādā no koledžām, augstskolām vai zinātniskajiem institūtiem Latvijas Republikā, vai ir students, kurš uzturas Latvijas Republikā saskaņā ar šā </w:t>
      </w:r>
      <w:r w:rsidR="001B65F8" w:rsidRPr="00FA40BD">
        <w:rPr>
          <w:sz w:val="28"/>
          <w:szCs w:val="28"/>
          <w:lang w:val="lv-LV"/>
        </w:rPr>
        <w:t>likuma 6.panta piekto daļu</w:t>
      </w:r>
      <w:r w:rsidRPr="00FA40BD">
        <w:rPr>
          <w:sz w:val="28"/>
          <w:szCs w:val="28"/>
          <w:lang w:val="lv-LV"/>
        </w:rPr>
        <w:t xml:space="preserve"> un kura nodarbinātība nepārsniedz 20 stundas nedēļā;</w:t>
      </w:r>
    </w:p>
    <w:p w14:paraId="271038B3"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4) to, ka ir Latvijas kuģu reģistrā reģistrēta starptautiskus jūras reisus veicoša kuģa apkalpes loceklis;</w:t>
      </w:r>
    </w:p>
    <w:p w14:paraId="345BF967"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5) to, ka ir ārvalstī reģistrēta starptautiskos pārvadājumus veicoša transportlīdzekļa apkalpes loceklis;</w:t>
      </w:r>
    </w:p>
    <w:p w14:paraId="477BBE1B"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6) to, ka likumīgi strādā kādā citā Eiropas Savienības dalībvalstī, Eiropas Ekonomikas zonas valstī vai Šveices Konfederācijā un darba devējs viņu norīko darbā pakalpojumu sniegšanai Latvijā uz laikposmu, kas nepārsniedz 90 dienas </w:t>
      </w:r>
      <w:r w:rsidR="004B34A9" w:rsidRPr="00FA40BD">
        <w:rPr>
          <w:sz w:val="28"/>
          <w:szCs w:val="28"/>
          <w:lang w:val="lv-LV"/>
        </w:rPr>
        <w:t>180 dienu periodā</w:t>
      </w:r>
      <w:r w:rsidRPr="00FA40BD">
        <w:rPr>
          <w:sz w:val="28"/>
          <w:szCs w:val="28"/>
          <w:lang w:val="lv-LV"/>
        </w:rPr>
        <w:t>;</w:t>
      </w:r>
    </w:p>
    <w:p w14:paraId="7138FBE8"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7) to, ka ir komercreģistrā reģistrēts valdes vai padomes loceklis, prokūrists, administrators, likvidators vai personālsabiedrības biedrs, kam ir tiesības pārstāvēt personālsabiedrību, vai persona, kura pilnvarota pārstāvēt komersantu </w:t>
      </w:r>
      <w:r w:rsidRPr="00FA40BD">
        <w:rPr>
          <w:sz w:val="28"/>
          <w:szCs w:val="28"/>
          <w:lang w:val="lv-LV"/>
        </w:rPr>
        <w:lastRenderedPageBreak/>
        <w:t>(ārvalsts komersantu) darbībās, kas saistītas ar filiāli</w:t>
      </w:r>
      <w:r w:rsidR="00C55A70" w:rsidRPr="00FA40BD">
        <w:rPr>
          <w:sz w:val="28"/>
          <w:szCs w:val="28"/>
          <w:lang w:val="lv-LV"/>
        </w:rPr>
        <w:t>,</w:t>
      </w:r>
      <w:r w:rsidRPr="00FA40BD">
        <w:rPr>
          <w:sz w:val="28"/>
          <w:szCs w:val="28"/>
          <w:lang w:val="lv-LV"/>
        </w:rPr>
        <w:t xml:space="preserve"> un uzturēšanās ilgums Latvijas Republikā nepārsniedz 90 dienas sešu mēnešu laikā;</w:t>
      </w:r>
    </w:p>
    <w:p w14:paraId="3224D4EA"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8) to, ka ir uzņēmuma ietvaros pārcelts darbinieks, kura uzturēšanās ilgums Latvijas Republikā nepārsniedz 90 dienas jebkurā 180 dienu periodā un kuram ir derīga citas Eiropas Savienības dalībvalsts izsniegta termiņuzturēšanās atļauja kā uzņēmuma ietvaros pārceltam darbiniekam;</w:t>
      </w:r>
    </w:p>
    <w:p w14:paraId="4A08E28F"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9) to, ka ir nodarbināts Latvijas Republikā un viņa uzturēšanās ilgums Latvijas Republikā nepārsniedz 14 dienas jebkurā 180 dienu periodā;</w:t>
      </w:r>
    </w:p>
    <w:p w14:paraId="51E861B6"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10) prakses veikšanu studiju programmas ietvaros vai saistībā ar izglītības iegūšanu, kuras ietvaros paredzēta prakse;</w:t>
      </w:r>
    </w:p>
    <w:p w14:paraId="5AF9742F"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11) atbilstošas profesionālās pieredzes iegūšanu kā stažierim ne vēlāk kā divus gadus pēc augstākās izglītības iegūšanas.</w:t>
      </w:r>
    </w:p>
    <w:p w14:paraId="2EEB0C96"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Apliecinājums par tiesībām uz nodarbinātību nav nepieciešams, ja ārzemnieks likumīgi uzturas Latvijas Republikā, un neierobežotu piekļuvi darba tirgum paredz Latvijas Republikai saistošs starptautiskais līgums.</w:t>
      </w:r>
    </w:p>
    <w:p w14:paraId="0A4EA459"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 Apliecinājums par tiesībām uz nodarbinātību nav nepieciešams, ja notiesātais ārzemnieks, kas izcieš sodu izmeklēšanas cietumā, brīvības atņemšanas iestādē vai audzināšanas iestādē nepilngadīgajiem, tiek nodarbināts Latvijas Sodu izpildes kodeksā noteiktajā kārtībā.</w:t>
      </w:r>
    </w:p>
    <w:p w14:paraId="0603933F" w14:textId="6312397B" w:rsidR="002067E4" w:rsidRPr="00FA40BD" w:rsidRDefault="0048700D" w:rsidP="002067E4">
      <w:pPr>
        <w:pStyle w:val="tv213"/>
        <w:shd w:val="clear" w:color="auto" w:fill="FFFFFF"/>
        <w:spacing w:before="0" w:beforeAutospacing="0" w:after="120" w:afterAutospacing="0"/>
        <w:ind w:firstLine="567"/>
        <w:jc w:val="both"/>
        <w:rPr>
          <w:sz w:val="28"/>
          <w:szCs w:val="28"/>
          <w:lang w:val="lv-LV"/>
        </w:rPr>
      </w:pPr>
      <w:r>
        <w:rPr>
          <w:b/>
          <w:sz w:val="28"/>
          <w:szCs w:val="28"/>
          <w:lang w:val="lv-LV"/>
        </w:rPr>
        <w:t>43</w:t>
      </w:r>
      <w:r w:rsidR="002067E4" w:rsidRPr="00FA40BD">
        <w:rPr>
          <w:b/>
          <w:sz w:val="28"/>
          <w:szCs w:val="28"/>
          <w:lang w:val="lv-LV"/>
        </w:rPr>
        <w:t xml:space="preserve">.pants. </w:t>
      </w:r>
      <w:r w:rsidR="002067E4" w:rsidRPr="00FA40BD">
        <w:rPr>
          <w:sz w:val="28"/>
          <w:szCs w:val="28"/>
          <w:lang w:val="lv-LV"/>
        </w:rPr>
        <w:t>Tiesības uz nodarbinātību bez ierobežojumiem piešķir ārzemniekam, kurš ir saņēmis:</w:t>
      </w:r>
    </w:p>
    <w:p w14:paraId="5234921B"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 pastāvīgās uzturēšanās atļauju Latvijas Republikā;</w:t>
      </w:r>
    </w:p>
    <w:p w14:paraId="45D5F4D1"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termiņuzturēšanās atļauju kā Latvijas pilsoņa, Latvijas nepilsoņa vai pastāvīgās uzturēšanās atļauju saņēmuša ārzemnieka laulātais</w:t>
      </w:r>
      <w:r w:rsidR="00C55A70" w:rsidRPr="00FA40BD">
        <w:rPr>
          <w:sz w:val="28"/>
          <w:szCs w:val="28"/>
          <w:lang w:val="lv-LV"/>
        </w:rPr>
        <w:t xml:space="preserve"> vai laulātā bērns</w:t>
      </w:r>
      <w:r w:rsidRPr="00FA40BD">
        <w:rPr>
          <w:sz w:val="28"/>
          <w:szCs w:val="28"/>
          <w:lang w:val="lv-LV"/>
        </w:rPr>
        <w:t>;</w:t>
      </w:r>
    </w:p>
    <w:p w14:paraId="3C1DDC0E" w14:textId="77777777" w:rsidR="002067E4" w:rsidRPr="00FA40BD" w:rsidRDefault="00C956A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3</w:t>
      </w:r>
      <w:r w:rsidR="002067E4" w:rsidRPr="00FA40BD">
        <w:rPr>
          <w:sz w:val="28"/>
          <w:szCs w:val="28"/>
          <w:lang w:val="lv-LV"/>
        </w:rPr>
        <w:t>) termiņuzturēšanās atļauju kā Latvijas pilsoņa pilngadīgais bērns vai kā viņa ģimenes loceklis;</w:t>
      </w:r>
    </w:p>
    <w:p w14:paraId="608FCEAA" w14:textId="77777777" w:rsidR="006438D2"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4) termiņuzturēšanās atļauju kā persona, kurai viens no augšupējiem radiniekiem taisnā līnijā ir latvietis vai lībietis (līvs);</w:t>
      </w:r>
    </w:p>
    <w:p w14:paraId="07F837D6" w14:textId="77777777" w:rsidR="006438D2"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5) termiņuzturēšanās atļauju kā persona, kurai piešķirts bēgļa statuss, vai kā šīs personas ģimenes loceklis;</w:t>
      </w:r>
    </w:p>
    <w:p w14:paraId="5882CBAE"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6</w:t>
      </w:r>
      <w:r w:rsidR="002067E4" w:rsidRPr="00FA40BD">
        <w:rPr>
          <w:sz w:val="28"/>
          <w:szCs w:val="28"/>
          <w:lang w:val="lv-LV"/>
        </w:rPr>
        <w:t>) termiņuzturēšanās atļauju kā persona, kurai piešķirts alternatīvais statuss, vai kā šīs personas ģimenes loceklis;</w:t>
      </w:r>
    </w:p>
    <w:p w14:paraId="2CCCC23B"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7</w:t>
      </w:r>
      <w:r w:rsidR="002067E4" w:rsidRPr="00FA40BD">
        <w:rPr>
          <w:sz w:val="28"/>
          <w:szCs w:val="28"/>
          <w:lang w:val="lv-LV"/>
        </w:rPr>
        <w:t>) termiņuzturēšanās atļauju kā persona, kurai Latvijā piešķirts pagaidu aizsardzības statuss;</w:t>
      </w:r>
    </w:p>
    <w:p w14:paraId="46441A1D"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8</w:t>
      </w:r>
      <w:r w:rsidR="002067E4" w:rsidRPr="00FA40BD">
        <w:rPr>
          <w:sz w:val="28"/>
          <w:szCs w:val="28"/>
          <w:lang w:val="lv-LV"/>
        </w:rPr>
        <w:t>) termiņuzturēšanās atļauju kā persona, kura iecelta par aizbildni vai aizgādni Latvijas pilsonim vai Latvijas nepilsonim;</w:t>
      </w:r>
    </w:p>
    <w:p w14:paraId="3DAAABB8"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9</w:t>
      </w:r>
      <w:r w:rsidR="002067E4" w:rsidRPr="00FA40BD">
        <w:rPr>
          <w:sz w:val="28"/>
          <w:szCs w:val="28"/>
          <w:lang w:val="lv-LV"/>
        </w:rPr>
        <w:t>) termiņuzturēšanās atļauju līdz dienai, kad stājas spēkā tiesas spriedums par laulības šķiršanu un bērna dzīvesvietas noteikšanu, vai līdz dienai, kad zvērināts notārs taisījis laulības šķiršanas apliecību;</w:t>
      </w:r>
    </w:p>
    <w:p w14:paraId="578A7BDF"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10</w:t>
      </w:r>
      <w:r w:rsidR="002067E4" w:rsidRPr="00FA40BD">
        <w:rPr>
          <w:sz w:val="28"/>
          <w:szCs w:val="28"/>
          <w:lang w:val="lv-LV"/>
        </w:rPr>
        <w:t>) termiņuzturēšanās atļauju saistībā ar to, ka pirmstiesas izmeklēšanas iestādēm vai tiesai nepieciešams, lai viņš uzturētos Latvijas Republikā līdz krimināllietas izmeklēšanas pabeigšanai vai izskatīšanai tiesā;</w:t>
      </w:r>
    </w:p>
    <w:p w14:paraId="76BF0588"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11</w:t>
      </w:r>
      <w:r w:rsidR="002067E4" w:rsidRPr="00FA40BD">
        <w:rPr>
          <w:sz w:val="28"/>
          <w:szCs w:val="28"/>
          <w:lang w:val="lv-LV"/>
        </w:rPr>
        <w:t>) termiņuzturēšanās atļauju saskaņā ar šā likuma </w:t>
      </w:r>
      <w:r w:rsidR="002067E4" w:rsidRPr="00FA40BD">
        <w:rPr>
          <w:rStyle w:val="Hyperlink"/>
          <w:color w:val="auto"/>
          <w:sz w:val="28"/>
          <w:szCs w:val="28"/>
          <w:u w:val="none"/>
          <w:lang w:val="lv-LV"/>
        </w:rPr>
        <w:t>2</w:t>
      </w:r>
      <w:r w:rsidR="00C55A70" w:rsidRPr="00FA40BD">
        <w:rPr>
          <w:rStyle w:val="Hyperlink"/>
          <w:color w:val="auto"/>
          <w:sz w:val="28"/>
          <w:szCs w:val="28"/>
          <w:u w:val="none"/>
          <w:lang w:val="lv-LV"/>
        </w:rPr>
        <w:t>6</w:t>
      </w:r>
      <w:r w:rsidR="002067E4" w:rsidRPr="00FA40BD">
        <w:rPr>
          <w:rStyle w:val="Hyperlink"/>
          <w:color w:val="auto"/>
          <w:sz w:val="28"/>
          <w:szCs w:val="28"/>
          <w:u w:val="none"/>
          <w:lang w:val="lv-LV"/>
        </w:rPr>
        <w:t>.panta</w:t>
      </w:r>
      <w:r w:rsidR="002067E4" w:rsidRPr="00FA40BD">
        <w:rPr>
          <w:sz w:val="28"/>
          <w:szCs w:val="28"/>
          <w:lang w:val="lv-LV"/>
        </w:rPr>
        <w:t xml:space="preserve"> pirmās daļas </w:t>
      </w:r>
      <w:r w:rsidR="00C47DE7" w:rsidRPr="00FA40BD">
        <w:rPr>
          <w:sz w:val="28"/>
          <w:szCs w:val="28"/>
          <w:lang w:val="lv-LV"/>
        </w:rPr>
        <w:t>34</w:t>
      </w:r>
      <w:r w:rsidR="002067E4" w:rsidRPr="00FA40BD">
        <w:rPr>
          <w:sz w:val="28"/>
          <w:szCs w:val="28"/>
          <w:lang w:val="lv-LV"/>
        </w:rPr>
        <w:t>.punktu;</w:t>
      </w:r>
    </w:p>
    <w:p w14:paraId="19442559"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12</w:t>
      </w:r>
      <w:r w:rsidR="002067E4" w:rsidRPr="00FA40BD">
        <w:rPr>
          <w:sz w:val="28"/>
          <w:szCs w:val="28"/>
          <w:lang w:val="lv-LV"/>
        </w:rPr>
        <w:t>) termiņuzturēšanās atļauju kā persona, kurai piešķirts Eiropas Savienības pastāv</w:t>
      </w:r>
      <w:r w:rsidR="00C47DE7" w:rsidRPr="00FA40BD">
        <w:rPr>
          <w:sz w:val="28"/>
          <w:szCs w:val="28"/>
          <w:lang w:val="lv-LV"/>
        </w:rPr>
        <w:t>ī</w:t>
      </w:r>
      <w:r w:rsidR="002067E4" w:rsidRPr="00FA40BD">
        <w:rPr>
          <w:sz w:val="28"/>
          <w:szCs w:val="28"/>
          <w:lang w:val="lv-LV"/>
        </w:rPr>
        <w:t>gā iedzīvotāja statuss citā Eiropas Savienības dalībvalstī, vai kā šīs personas ģimenes loceklis, kas vienu gadu uzturējies Latvijā ar termiņuzturēšanās atļauju un vēlas tikt nodarbināts Latvijas Republikā;</w:t>
      </w:r>
    </w:p>
    <w:p w14:paraId="66599362"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6438D2" w:rsidRPr="00FA40BD">
        <w:rPr>
          <w:sz w:val="28"/>
          <w:szCs w:val="28"/>
          <w:lang w:val="lv-LV"/>
        </w:rPr>
        <w:t>3</w:t>
      </w:r>
      <w:r w:rsidRPr="00FA40BD">
        <w:rPr>
          <w:sz w:val="28"/>
          <w:szCs w:val="28"/>
          <w:lang w:val="lv-LV"/>
        </w:rPr>
        <w:t>) termiņuzturēšanās atļauju saskaņā ar šā likuma </w:t>
      </w:r>
      <w:r w:rsidRPr="00FA40BD">
        <w:rPr>
          <w:rStyle w:val="Hyperlink"/>
          <w:color w:val="auto"/>
          <w:sz w:val="28"/>
          <w:szCs w:val="28"/>
          <w:u w:val="none"/>
          <w:lang w:val="lv-LV"/>
        </w:rPr>
        <w:t>2</w:t>
      </w:r>
      <w:r w:rsidR="00C55A70" w:rsidRPr="00FA40BD">
        <w:rPr>
          <w:rStyle w:val="Hyperlink"/>
          <w:color w:val="auto"/>
          <w:sz w:val="28"/>
          <w:szCs w:val="28"/>
          <w:u w:val="none"/>
          <w:lang w:val="lv-LV"/>
        </w:rPr>
        <w:t>6</w:t>
      </w:r>
      <w:r w:rsidRPr="00FA40BD">
        <w:rPr>
          <w:rStyle w:val="Hyperlink"/>
          <w:color w:val="auto"/>
          <w:sz w:val="28"/>
          <w:szCs w:val="28"/>
          <w:u w:val="none"/>
          <w:lang w:val="lv-LV"/>
        </w:rPr>
        <w:t>.panta</w:t>
      </w:r>
      <w:r w:rsidRPr="00FA40BD">
        <w:rPr>
          <w:sz w:val="28"/>
          <w:szCs w:val="28"/>
          <w:lang w:val="lv-LV"/>
        </w:rPr>
        <w:t xml:space="preserve"> pirmās daļas </w:t>
      </w:r>
      <w:r w:rsidR="00C55A70" w:rsidRPr="00FA40BD">
        <w:rPr>
          <w:sz w:val="28"/>
          <w:szCs w:val="28"/>
          <w:lang w:val="lv-LV"/>
        </w:rPr>
        <w:t>10., 11., 12. vai 13</w:t>
      </w:r>
      <w:r w:rsidRPr="00FA40BD">
        <w:rPr>
          <w:sz w:val="28"/>
          <w:szCs w:val="28"/>
          <w:lang w:val="lv-LV"/>
        </w:rPr>
        <w:t>.punktu, vai kā šīs personas ģimenes loceklis;</w:t>
      </w:r>
    </w:p>
    <w:p w14:paraId="1577FE75"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6438D2" w:rsidRPr="00FA40BD">
        <w:rPr>
          <w:sz w:val="28"/>
          <w:szCs w:val="28"/>
          <w:lang w:val="lv-LV"/>
        </w:rPr>
        <w:t>4</w:t>
      </w:r>
      <w:r w:rsidRPr="00FA40BD">
        <w:rPr>
          <w:sz w:val="28"/>
          <w:szCs w:val="28"/>
          <w:lang w:val="lv-LV"/>
        </w:rPr>
        <w:t>) termiņuzturēšanās atļauju, pamatojoties uz iekšlietu ministra lēmumu, kas pieņemts saistībā ar valsts interesēm;</w:t>
      </w:r>
    </w:p>
    <w:p w14:paraId="3769788A"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6438D2" w:rsidRPr="00FA40BD">
        <w:rPr>
          <w:sz w:val="28"/>
          <w:szCs w:val="28"/>
          <w:lang w:val="lv-LV"/>
        </w:rPr>
        <w:t>5</w:t>
      </w:r>
      <w:r w:rsidRPr="00FA40BD">
        <w:rPr>
          <w:sz w:val="28"/>
          <w:szCs w:val="28"/>
          <w:lang w:val="lv-LV"/>
        </w:rPr>
        <w:t>) termiņuzturēšanās atļauju, pamatojoties uz Pārvaldes priekšnieka lēmumu, kas pieņemts saistībā ar starptautiskajām tiesību normām vai humāniem apsvērumiem;</w:t>
      </w:r>
    </w:p>
    <w:p w14:paraId="64421C26"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6438D2" w:rsidRPr="00FA40BD">
        <w:rPr>
          <w:sz w:val="28"/>
          <w:szCs w:val="28"/>
          <w:lang w:val="lv-LV"/>
        </w:rPr>
        <w:t>6</w:t>
      </w:r>
      <w:r w:rsidRPr="00FA40BD">
        <w:rPr>
          <w:sz w:val="28"/>
          <w:szCs w:val="28"/>
          <w:lang w:val="lv-LV"/>
        </w:rPr>
        <w:t>) termiņuzturēšanās atļauju kā cilvēku tirdzniecības upuris;</w:t>
      </w:r>
    </w:p>
    <w:p w14:paraId="573ECBB9" w14:textId="77777777" w:rsidR="002067E4" w:rsidRPr="00FA40BD" w:rsidRDefault="002067E4"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w:t>
      </w:r>
      <w:r w:rsidR="006438D2" w:rsidRPr="00FA40BD">
        <w:rPr>
          <w:sz w:val="28"/>
          <w:szCs w:val="28"/>
          <w:lang w:val="lv-LV"/>
        </w:rPr>
        <w:t>7</w:t>
      </w:r>
      <w:r w:rsidRPr="00FA40BD">
        <w:rPr>
          <w:sz w:val="28"/>
          <w:szCs w:val="28"/>
          <w:lang w:val="lv-LV"/>
        </w:rPr>
        <w:t>) termiņuzturēšanās atļauju saskaņā ar šā likuma </w:t>
      </w:r>
      <w:r w:rsidRPr="00FA40BD">
        <w:rPr>
          <w:rStyle w:val="Hyperlink"/>
          <w:color w:val="auto"/>
          <w:sz w:val="28"/>
          <w:szCs w:val="28"/>
          <w:u w:val="none"/>
          <w:lang w:val="lv-LV"/>
        </w:rPr>
        <w:t>2</w:t>
      </w:r>
      <w:r w:rsidR="001B65F8" w:rsidRPr="00FA40BD">
        <w:rPr>
          <w:rStyle w:val="Hyperlink"/>
          <w:color w:val="auto"/>
          <w:sz w:val="28"/>
          <w:szCs w:val="28"/>
          <w:u w:val="none"/>
          <w:lang w:val="lv-LV"/>
        </w:rPr>
        <w:t>6</w:t>
      </w:r>
      <w:r w:rsidRPr="00FA40BD">
        <w:rPr>
          <w:rStyle w:val="Hyperlink"/>
          <w:color w:val="auto"/>
          <w:sz w:val="28"/>
          <w:szCs w:val="28"/>
          <w:u w:val="none"/>
          <w:lang w:val="lv-LV"/>
        </w:rPr>
        <w:t>.panta</w:t>
      </w:r>
      <w:r w:rsidRPr="00FA40BD">
        <w:rPr>
          <w:sz w:val="28"/>
          <w:szCs w:val="28"/>
          <w:lang w:val="lv-LV"/>
        </w:rPr>
        <w:t xml:space="preserve"> pirmās daļas </w:t>
      </w:r>
      <w:r w:rsidR="001B65F8" w:rsidRPr="00FA40BD">
        <w:rPr>
          <w:sz w:val="28"/>
          <w:szCs w:val="28"/>
          <w:lang w:val="lv-LV"/>
        </w:rPr>
        <w:t>3</w:t>
      </w:r>
      <w:r w:rsidR="00C47DE7" w:rsidRPr="00FA40BD">
        <w:rPr>
          <w:sz w:val="28"/>
          <w:szCs w:val="28"/>
          <w:lang w:val="lv-LV"/>
        </w:rPr>
        <w:t>6</w:t>
      </w:r>
      <w:r w:rsidRPr="00FA40BD">
        <w:rPr>
          <w:sz w:val="28"/>
          <w:szCs w:val="28"/>
          <w:lang w:val="lv-LV"/>
        </w:rPr>
        <w:t>.punktu;</w:t>
      </w:r>
    </w:p>
    <w:p w14:paraId="1F1A63F5" w14:textId="77777777" w:rsidR="001B65F8" w:rsidRPr="00FA40BD" w:rsidRDefault="006438D2" w:rsidP="001B65F8">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18</w:t>
      </w:r>
      <w:r w:rsidR="002067E4" w:rsidRPr="00FA40BD">
        <w:rPr>
          <w:sz w:val="28"/>
          <w:szCs w:val="28"/>
          <w:lang w:val="lv-LV"/>
        </w:rPr>
        <w:t>) termiņuzturēšanās atļauju saskaņā ar šā likuma </w:t>
      </w:r>
      <w:r w:rsidR="001B65F8" w:rsidRPr="00FA40BD">
        <w:rPr>
          <w:rStyle w:val="Hyperlink"/>
          <w:color w:val="auto"/>
          <w:sz w:val="28"/>
          <w:szCs w:val="28"/>
          <w:u w:val="none"/>
          <w:lang w:val="lv-LV"/>
        </w:rPr>
        <w:t>26.panta</w:t>
      </w:r>
      <w:r w:rsidR="00C47DE7" w:rsidRPr="00FA40BD">
        <w:rPr>
          <w:sz w:val="28"/>
          <w:szCs w:val="28"/>
          <w:lang w:val="lv-LV"/>
        </w:rPr>
        <w:t> pirmās daļas 38</w:t>
      </w:r>
      <w:r w:rsidR="001B65F8" w:rsidRPr="00FA40BD">
        <w:rPr>
          <w:sz w:val="28"/>
          <w:szCs w:val="28"/>
          <w:lang w:val="lv-LV"/>
        </w:rPr>
        <w:t>.punktu;</w:t>
      </w:r>
    </w:p>
    <w:p w14:paraId="5279691F"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19</w:t>
      </w:r>
      <w:r w:rsidR="002067E4" w:rsidRPr="00FA40BD">
        <w:rPr>
          <w:sz w:val="28"/>
          <w:szCs w:val="28"/>
          <w:lang w:val="lv-LV"/>
        </w:rPr>
        <w:t>) Latvijā akreditētas ārvalstu diplomātiskās vai konsulārās pārstāvniecības, starptautiskās organizācijas vai tās pārstāvniecības, konsulārās iestādes darbinieka ģimenes locekļa personas apliecību, ja Latvijas Republikai ar attiecīgo valsti vai starptautisko organizāciju ir noslēgts atbilstošs līgums vai arī vienošanās par savstarpējības principa piemērošanu;</w:t>
      </w:r>
    </w:p>
    <w:p w14:paraId="16C2B02B"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20</w:t>
      </w:r>
      <w:r w:rsidR="002067E4" w:rsidRPr="00FA40BD">
        <w:rPr>
          <w:sz w:val="28"/>
          <w:szCs w:val="28"/>
          <w:lang w:val="lv-LV"/>
        </w:rPr>
        <w:t>) patvēruma meklētāja personas dokumentu un nav saņēmis Pārvaldes lēmumu par bēgļa vai alternatīvā statusa piešķiršanu vai atteikumu to piešķirt sešu mēnešu laikā pēc tam, kad iesniegts iesniegums par bēgļa vai alternatīvā statusa piešķiršanu, un tas nav noticis viņa vainas dēļ. Tiesības uz nodarbinātību saglabājas līdz brīdim, kad stājies spēkā un kļuvis neapstrīdams galīgais lēmums par bēgļa vai alternatīvā statusa piešķiršanu vai atteikumu to piešķirt;</w:t>
      </w:r>
    </w:p>
    <w:p w14:paraId="45ED164C"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21</w:t>
      </w:r>
      <w:r w:rsidR="002067E4" w:rsidRPr="00FA40BD">
        <w:rPr>
          <w:sz w:val="28"/>
          <w:szCs w:val="28"/>
          <w:lang w:val="lv-LV"/>
        </w:rPr>
        <w:t xml:space="preserve">) </w:t>
      </w:r>
      <w:r w:rsidR="00B91BCA" w:rsidRPr="00FA40BD">
        <w:rPr>
          <w:sz w:val="28"/>
          <w:szCs w:val="28"/>
          <w:lang w:val="lv-LV"/>
        </w:rPr>
        <w:t xml:space="preserve">vīzu vai </w:t>
      </w:r>
      <w:r w:rsidR="002067E4" w:rsidRPr="00FA40BD">
        <w:rPr>
          <w:sz w:val="28"/>
          <w:szCs w:val="28"/>
          <w:lang w:val="lv-LV"/>
        </w:rPr>
        <w:t>termiņuzturēšanās atļauju kā studējošais Latvijas Republikā akreditētā izglītības iestādē pilna laika maģistra vai doktora studiju programmā, ja šajā laikā nav studiju pārtraukuma;</w:t>
      </w:r>
    </w:p>
    <w:p w14:paraId="337D2FB0"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lastRenderedPageBreak/>
        <w:t>22</w:t>
      </w:r>
      <w:r w:rsidR="002067E4" w:rsidRPr="00FA40BD">
        <w:rPr>
          <w:sz w:val="28"/>
          <w:szCs w:val="28"/>
          <w:lang w:val="lv-LV"/>
        </w:rPr>
        <w:t>) termiņuzturēšanās atļauju kā tāda ārzemnieka ģimenes loceklis, kuram piešķirtas tiesības uz nodarbinātību</w:t>
      </w:r>
      <w:r w:rsidR="009E7EC1" w:rsidRPr="00FA40BD">
        <w:rPr>
          <w:sz w:val="28"/>
          <w:szCs w:val="28"/>
          <w:lang w:val="lv-LV"/>
        </w:rPr>
        <w:t xml:space="preserve"> bez ierobežojumiem, tiesības uz nodarbinātību</w:t>
      </w:r>
      <w:r w:rsidR="002067E4" w:rsidRPr="00FA40BD">
        <w:rPr>
          <w:sz w:val="28"/>
          <w:szCs w:val="28"/>
          <w:lang w:val="lv-LV"/>
        </w:rPr>
        <w:t xml:space="preserve"> pie noteikta darba devēja vai tiesības veikt komercdarbību;</w:t>
      </w:r>
    </w:p>
    <w:p w14:paraId="649B30C0"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23</w:t>
      </w:r>
      <w:r w:rsidR="002067E4" w:rsidRPr="00FA40BD">
        <w:rPr>
          <w:sz w:val="28"/>
          <w:szCs w:val="28"/>
          <w:lang w:val="lv-LV"/>
        </w:rPr>
        <w:t>) vīzu vai termiņuzturēšanās atļauju kā pētnieks;</w:t>
      </w:r>
    </w:p>
    <w:p w14:paraId="30AA3055" w14:textId="77777777" w:rsidR="002067E4" w:rsidRPr="00FA40BD" w:rsidRDefault="006438D2" w:rsidP="002067E4">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24</w:t>
      </w:r>
      <w:r w:rsidR="002067E4" w:rsidRPr="00FA40BD">
        <w:rPr>
          <w:sz w:val="28"/>
          <w:szCs w:val="28"/>
          <w:lang w:val="lv-LV"/>
        </w:rPr>
        <w:t xml:space="preserve">) vīzu, termiņuzturēšanās atļauju vai citu normatīvajos aktos noteiktu dokumentu saskaņā ar Latvijas Republikai saistošu starptautisku tiesību aktu, kurā paredzētas tiesības uz nodarbinātību bez ierobežojumiem. </w:t>
      </w:r>
    </w:p>
    <w:p w14:paraId="0C0D0D04" w14:textId="3FDA8ABB" w:rsidR="002067E4" w:rsidRPr="00FA40BD" w:rsidRDefault="0048700D" w:rsidP="002067E4">
      <w:pPr>
        <w:pStyle w:val="tv213"/>
        <w:shd w:val="clear" w:color="auto" w:fill="FFFFFF"/>
        <w:spacing w:before="0" w:beforeAutospacing="0" w:after="120" w:afterAutospacing="0"/>
        <w:ind w:firstLine="567"/>
        <w:jc w:val="both"/>
        <w:rPr>
          <w:sz w:val="28"/>
          <w:szCs w:val="28"/>
          <w:lang w:val="lv-LV"/>
        </w:rPr>
      </w:pPr>
      <w:r>
        <w:rPr>
          <w:b/>
          <w:sz w:val="28"/>
          <w:szCs w:val="28"/>
          <w:lang w:val="lv-LV"/>
        </w:rPr>
        <w:t>44</w:t>
      </w:r>
      <w:r w:rsidR="002067E4" w:rsidRPr="00FA40BD">
        <w:rPr>
          <w:b/>
          <w:sz w:val="28"/>
          <w:szCs w:val="28"/>
          <w:lang w:val="lv-LV"/>
        </w:rPr>
        <w:t xml:space="preserve">.pants. </w:t>
      </w:r>
      <w:r w:rsidR="002067E4" w:rsidRPr="00FA40BD">
        <w:rPr>
          <w:sz w:val="28"/>
          <w:szCs w:val="28"/>
          <w:lang w:val="lv-LV"/>
        </w:rPr>
        <w:t xml:space="preserve">Ārzemniekam, kurš saņēmis ilgtermiņa vīzu vai termiņuzturēšanās atļauju sakarā ar pilna laika studijām Latvijas Republikā akreditētā izglītības iestādē vai sakarā ar studentu apmaiņu, ir tiesības uz nodarbinātību līdz 20 stundām nedēļā vai 40 stundām nedēļā studiju brīvlaika periodā pie jebkura darba devēja, izņemot to ārzemnieku, kuram ir tiesības uz nodarbinātību </w:t>
      </w:r>
      <w:r w:rsidR="003A15FA" w:rsidRPr="00FA40BD">
        <w:rPr>
          <w:sz w:val="28"/>
          <w:szCs w:val="28"/>
          <w:lang w:val="lv-LV"/>
        </w:rPr>
        <w:t xml:space="preserve">bez ierobežojumiem </w:t>
      </w:r>
      <w:r w:rsidR="002067E4" w:rsidRPr="00FA40BD">
        <w:rPr>
          <w:sz w:val="28"/>
          <w:szCs w:val="28"/>
          <w:lang w:val="lv-LV"/>
        </w:rPr>
        <w:t>saskaņā ar šā likuma 4</w:t>
      </w:r>
      <w:r>
        <w:rPr>
          <w:sz w:val="28"/>
          <w:szCs w:val="28"/>
          <w:lang w:val="lv-LV"/>
        </w:rPr>
        <w:t>3</w:t>
      </w:r>
      <w:r w:rsidR="002067E4" w:rsidRPr="00FA40BD">
        <w:rPr>
          <w:sz w:val="28"/>
          <w:szCs w:val="28"/>
          <w:lang w:val="lv-LV"/>
        </w:rPr>
        <w:t xml:space="preserve">.panta </w:t>
      </w:r>
      <w:r w:rsidR="003A15FA" w:rsidRPr="00FA40BD">
        <w:rPr>
          <w:sz w:val="28"/>
          <w:szCs w:val="28"/>
          <w:lang w:val="lv-LV"/>
        </w:rPr>
        <w:t>21</w:t>
      </w:r>
      <w:r w:rsidR="002067E4" w:rsidRPr="00FA40BD">
        <w:rPr>
          <w:sz w:val="28"/>
          <w:szCs w:val="28"/>
          <w:lang w:val="lv-LV"/>
        </w:rPr>
        <w:t>. punktu.</w:t>
      </w:r>
    </w:p>
    <w:p w14:paraId="6BB907A6" w14:textId="03E6CB73" w:rsidR="00934862" w:rsidRPr="00FA40BD" w:rsidRDefault="0048700D" w:rsidP="00934862">
      <w:pPr>
        <w:pStyle w:val="tv213"/>
        <w:shd w:val="clear" w:color="auto" w:fill="FFFFFF"/>
        <w:spacing w:before="0" w:beforeAutospacing="0" w:after="0" w:afterAutospacing="0" w:line="293" w:lineRule="atLeast"/>
        <w:ind w:firstLine="567"/>
        <w:jc w:val="both"/>
        <w:rPr>
          <w:sz w:val="28"/>
          <w:szCs w:val="28"/>
          <w:lang w:val="lv-LV"/>
        </w:rPr>
      </w:pPr>
      <w:r>
        <w:rPr>
          <w:b/>
          <w:sz w:val="28"/>
          <w:szCs w:val="28"/>
          <w:lang w:val="lv-LV"/>
        </w:rPr>
        <w:t>45</w:t>
      </w:r>
      <w:r w:rsidR="00934862" w:rsidRPr="00FA40BD">
        <w:rPr>
          <w:b/>
          <w:sz w:val="28"/>
          <w:szCs w:val="28"/>
          <w:lang w:val="lv-LV"/>
        </w:rPr>
        <w:t xml:space="preserve">.pants. </w:t>
      </w:r>
      <w:r w:rsidR="00934862" w:rsidRPr="00FA40BD">
        <w:rPr>
          <w:sz w:val="28"/>
          <w:szCs w:val="28"/>
          <w:lang w:val="lv-LV"/>
        </w:rPr>
        <w:t>(1)</w:t>
      </w:r>
      <w:r w:rsidR="00934862" w:rsidRPr="00FA40BD">
        <w:rPr>
          <w:b/>
          <w:sz w:val="28"/>
          <w:szCs w:val="28"/>
          <w:lang w:val="lv-LV"/>
        </w:rPr>
        <w:t xml:space="preserve"> </w:t>
      </w:r>
      <w:r w:rsidR="00934862" w:rsidRPr="00FA40BD">
        <w:rPr>
          <w:sz w:val="28"/>
          <w:szCs w:val="28"/>
          <w:lang w:val="lv-LV"/>
        </w:rPr>
        <w:t>Tiesības uz nodarbinātību atņem šādos gadījumos:</w:t>
      </w:r>
    </w:p>
    <w:p w14:paraId="34676A29" w14:textId="77777777" w:rsidR="00934862" w:rsidRPr="00FA40BD" w:rsidRDefault="00934862" w:rsidP="00934862">
      <w:pPr>
        <w:pStyle w:val="tv213"/>
        <w:shd w:val="clear" w:color="auto" w:fill="FFFFFF"/>
        <w:spacing w:before="0" w:beforeAutospacing="0" w:after="0" w:afterAutospacing="0" w:line="293" w:lineRule="atLeast"/>
        <w:ind w:firstLine="567"/>
        <w:jc w:val="both"/>
        <w:rPr>
          <w:sz w:val="28"/>
          <w:szCs w:val="28"/>
          <w:lang w:val="lv-LV"/>
        </w:rPr>
      </w:pPr>
      <w:r w:rsidRPr="00FA40BD">
        <w:rPr>
          <w:sz w:val="28"/>
          <w:szCs w:val="28"/>
          <w:lang w:val="lv-LV"/>
        </w:rPr>
        <w:t>1) vienlaikus ar vīzas atcelšanu vai anulēšanu vai termiņuzturēšanās atļaujas anulēšanu;</w:t>
      </w:r>
    </w:p>
    <w:p w14:paraId="7E606E4C" w14:textId="77777777" w:rsidR="00934862" w:rsidRPr="00FA40BD" w:rsidRDefault="00934862" w:rsidP="00934862">
      <w:pPr>
        <w:pStyle w:val="tv213"/>
        <w:shd w:val="clear" w:color="auto" w:fill="FFFFFF"/>
        <w:spacing w:before="0" w:beforeAutospacing="0" w:after="0" w:afterAutospacing="0" w:line="293" w:lineRule="atLeast"/>
        <w:ind w:firstLine="567"/>
        <w:jc w:val="both"/>
        <w:rPr>
          <w:sz w:val="28"/>
          <w:szCs w:val="28"/>
          <w:lang w:val="lv-LV"/>
        </w:rPr>
      </w:pPr>
      <w:r w:rsidRPr="00FA40BD">
        <w:rPr>
          <w:sz w:val="28"/>
          <w:szCs w:val="28"/>
          <w:lang w:val="lv-LV"/>
        </w:rPr>
        <w:t>2) ja mainījušies apstākļi, uz kuru pamata ārzemniekam piešķirtas tiesības uz nodarbinātību.</w:t>
      </w:r>
    </w:p>
    <w:p w14:paraId="54745DC8" w14:textId="77777777" w:rsidR="00A6556D" w:rsidRPr="00FA40BD" w:rsidRDefault="00934862" w:rsidP="00A6556D">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(2) Lēmumu, kas pieņemts saskaņā ar šā</w:t>
      </w:r>
      <w:r w:rsidR="00A6556D" w:rsidRPr="00FA40BD">
        <w:rPr>
          <w:sz w:val="28"/>
          <w:szCs w:val="28"/>
          <w:lang w:val="lv-LV"/>
        </w:rPr>
        <w:t xml:space="preserve"> panta pirmās daļas 2.punktu, ārzemnieka uzaicinātājam ir tiesības apstrīdēt Pārvaldes priekšniekam mēneša laikā pēc šā lēmuma spēkā stāšanās dienas.</w:t>
      </w:r>
    </w:p>
    <w:p w14:paraId="0F3EAB62" w14:textId="77777777" w:rsidR="00A6556D" w:rsidRPr="00FA40BD" w:rsidRDefault="00A6556D" w:rsidP="00A6556D">
      <w:pPr>
        <w:pStyle w:val="tv213"/>
        <w:spacing w:before="0" w:beforeAutospacing="0" w:after="120" w:afterAutospacing="0"/>
        <w:ind w:firstLine="567"/>
        <w:jc w:val="both"/>
        <w:rPr>
          <w:sz w:val="28"/>
          <w:szCs w:val="28"/>
          <w:lang w:val="lv-LV"/>
        </w:rPr>
      </w:pPr>
      <w:r w:rsidRPr="00FA40BD">
        <w:rPr>
          <w:sz w:val="28"/>
          <w:szCs w:val="28"/>
          <w:lang w:val="lv-LV"/>
        </w:rPr>
        <w:t>(3) Pārvaldes priekšnieka lēmumu, kas pieņemts par šā panta otrajā daļā minēto apstrīdēšanas pieteikumu, ārzemnieka uzaicinātājam likumā noteiktajā kārtībā ir tiesības pārsūdzēt tiesā.</w:t>
      </w:r>
    </w:p>
    <w:p w14:paraId="72418D64" w14:textId="77777777" w:rsidR="00A6556D" w:rsidRPr="00FA40BD" w:rsidRDefault="00A6556D" w:rsidP="00A6556D">
      <w:pPr>
        <w:pStyle w:val="tv213"/>
        <w:spacing w:before="0" w:beforeAutospacing="0" w:after="120" w:afterAutospacing="0"/>
        <w:ind w:firstLine="567"/>
        <w:jc w:val="both"/>
        <w:rPr>
          <w:sz w:val="28"/>
          <w:szCs w:val="28"/>
          <w:lang w:val="lv-LV"/>
        </w:rPr>
      </w:pPr>
      <w:r w:rsidRPr="00FA40BD">
        <w:rPr>
          <w:sz w:val="28"/>
          <w:szCs w:val="28"/>
          <w:lang w:val="lv-LV"/>
        </w:rPr>
        <w:t>(4) Šajā pantā minēto lēmumu apstrīdēšana vai pārsūdzēšana neaptur to darbību.</w:t>
      </w:r>
    </w:p>
    <w:p w14:paraId="57DA1768" w14:textId="1534D579" w:rsidR="00BC70E0" w:rsidRPr="00FA40BD" w:rsidRDefault="0048700D" w:rsidP="00BC70E0">
      <w:pPr>
        <w:pStyle w:val="tv213"/>
        <w:shd w:val="clear" w:color="auto" w:fill="FFFFFF"/>
        <w:spacing w:before="0" w:beforeAutospacing="0" w:after="120" w:afterAutospacing="0"/>
        <w:ind w:firstLine="567"/>
        <w:jc w:val="both"/>
        <w:rPr>
          <w:sz w:val="28"/>
          <w:szCs w:val="28"/>
          <w:lang w:val="lv-LV"/>
        </w:rPr>
      </w:pPr>
      <w:r>
        <w:rPr>
          <w:b/>
          <w:sz w:val="28"/>
          <w:szCs w:val="28"/>
          <w:lang w:val="lv-LV"/>
        </w:rPr>
        <w:t>46</w:t>
      </w:r>
      <w:r w:rsidR="002067E4" w:rsidRPr="00FA40BD">
        <w:rPr>
          <w:b/>
          <w:sz w:val="28"/>
          <w:szCs w:val="28"/>
          <w:lang w:val="lv-LV"/>
        </w:rPr>
        <w:t xml:space="preserve">.pants. </w:t>
      </w:r>
      <w:r w:rsidR="00BC70E0" w:rsidRPr="00FA40BD">
        <w:rPr>
          <w:sz w:val="28"/>
          <w:szCs w:val="28"/>
          <w:lang w:val="lv-LV"/>
        </w:rPr>
        <w:t>(1) Kārtību, kādā ārzemniekam piešķir un atņem tiesības uz nodarbinātību, nosaka Ministru kabinets.</w:t>
      </w:r>
    </w:p>
    <w:p w14:paraId="64C0E824" w14:textId="77777777" w:rsidR="002067E4" w:rsidRPr="00FA40BD" w:rsidRDefault="00BC70E0" w:rsidP="00BC70E0">
      <w:pPr>
        <w:pStyle w:val="tv213"/>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 </w:t>
      </w:r>
      <w:r w:rsidR="002067E4" w:rsidRPr="00FA40BD">
        <w:rPr>
          <w:sz w:val="28"/>
          <w:szCs w:val="28"/>
          <w:lang w:val="lv-LV"/>
        </w:rPr>
        <w:t>(</w:t>
      </w:r>
      <w:r w:rsidRPr="00FA40BD">
        <w:rPr>
          <w:sz w:val="28"/>
          <w:szCs w:val="28"/>
          <w:lang w:val="lv-LV"/>
        </w:rPr>
        <w:t>2</w:t>
      </w:r>
      <w:r w:rsidR="002067E4" w:rsidRPr="00FA40BD">
        <w:rPr>
          <w:sz w:val="28"/>
          <w:szCs w:val="28"/>
          <w:lang w:val="lv-LV"/>
        </w:rPr>
        <w:t>) Ministru kabinets nosaka kārtību, kādā profesionālo pieredzi var atzīt par derīgu Eiropas Savienības zilās kartes saņemšanai attiecīgā specialitātē vai nozarē.</w:t>
      </w:r>
    </w:p>
    <w:p w14:paraId="5796947A" w14:textId="77777777" w:rsidR="00BC70E0" w:rsidRPr="00FA40BD" w:rsidRDefault="00BC70E0" w:rsidP="00AA5D60">
      <w:pPr>
        <w:spacing w:after="120" w:line="240" w:lineRule="auto"/>
        <w:jc w:val="center"/>
        <w:rPr>
          <w:rFonts w:ascii="Times New Roman" w:eastAsia="Times New Roman" w:hAnsi="Times New Roman" w:cs="Times New Roman"/>
          <w:b/>
          <w:bCs/>
          <w:sz w:val="28"/>
          <w:szCs w:val="28"/>
          <w:lang w:val="lv-LV" w:eastAsia="en-GB"/>
        </w:rPr>
      </w:pPr>
    </w:p>
    <w:p w14:paraId="46CAFFA3" w14:textId="77777777" w:rsidR="00077F10" w:rsidRPr="00FA40BD" w:rsidRDefault="002067E4" w:rsidP="00AA5D60">
      <w:pPr>
        <w:spacing w:after="120" w:line="240" w:lineRule="auto"/>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V</w:t>
      </w:r>
      <w:r w:rsidR="00077F10" w:rsidRPr="00FA40BD">
        <w:rPr>
          <w:rFonts w:ascii="Times New Roman" w:eastAsia="Times New Roman" w:hAnsi="Times New Roman" w:cs="Times New Roman"/>
          <w:b/>
          <w:bCs/>
          <w:sz w:val="28"/>
          <w:szCs w:val="28"/>
          <w:lang w:val="lv-LV" w:eastAsia="en-GB"/>
        </w:rPr>
        <w:t xml:space="preserve"> nodaļa</w:t>
      </w:r>
    </w:p>
    <w:p w14:paraId="74BDD898" w14:textId="77777777" w:rsidR="00077F10" w:rsidRPr="00FA40BD" w:rsidRDefault="00077F10" w:rsidP="00AA5D60">
      <w:pPr>
        <w:spacing w:after="120" w:line="240" w:lineRule="auto"/>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Ārzemnieku integrācija</w:t>
      </w:r>
    </w:p>
    <w:p w14:paraId="322B2AE4" w14:textId="77777777" w:rsidR="005D59FB" w:rsidRPr="00FA40BD" w:rsidRDefault="005D59FB" w:rsidP="00AA5D60">
      <w:pPr>
        <w:spacing w:after="120" w:line="240" w:lineRule="auto"/>
        <w:jc w:val="center"/>
        <w:rPr>
          <w:rFonts w:ascii="Times New Roman" w:eastAsia="Times New Roman" w:hAnsi="Times New Roman" w:cs="Times New Roman"/>
          <w:b/>
          <w:bCs/>
          <w:sz w:val="28"/>
          <w:szCs w:val="28"/>
          <w:lang w:val="lv-LV" w:eastAsia="en-GB"/>
        </w:rPr>
      </w:pPr>
    </w:p>
    <w:p w14:paraId="3D19476B" w14:textId="7FFA71A1" w:rsidR="005D59FB" w:rsidRPr="00FA40BD" w:rsidRDefault="0048700D"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b/>
          <w:sz w:val="28"/>
          <w:szCs w:val="28"/>
          <w:lang w:val="lv-LV"/>
        </w:rPr>
        <w:t>47</w:t>
      </w:r>
      <w:r w:rsidR="005D59FB" w:rsidRPr="00FA40BD">
        <w:rPr>
          <w:rFonts w:ascii="Times New Roman" w:hAnsi="Times New Roman" w:cs="Times New Roman"/>
          <w:b/>
          <w:sz w:val="28"/>
          <w:szCs w:val="28"/>
          <w:lang w:val="lv-LV"/>
        </w:rPr>
        <w:t>.pants</w:t>
      </w:r>
      <w:r w:rsidR="005D59FB" w:rsidRPr="00FA40BD">
        <w:rPr>
          <w:rFonts w:ascii="Times New Roman" w:hAnsi="Times New Roman" w:cs="Times New Roman"/>
          <w:sz w:val="28"/>
          <w:szCs w:val="28"/>
          <w:lang w:val="lv-LV"/>
        </w:rPr>
        <w:t xml:space="preserve">. (1) Ārzemniekam, </w:t>
      </w:r>
      <w:r w:rsidR="008A103B" w:rsidRPr="00FA40BD">
        <w:rPr>
          <w:rFonts w:ascii="Times New Roman" w:hAnsi="Times New Roman" w:cs="Times New Roman"/>
          <w:sz w:val="28"/>
          <w:szCs w:val="28"/>
          <w:lang w:val="lv-LV"/>
        </w:rPr>
        <w:t>kura paredzamais uzturēšanās</w:t>
      </w:r>
      <w:r w:rsidR="005D59FB" w:rsidRPr="00FA40BD">
        <w:rPr>
          <w:rFonts w:ascii="Times New Roman" w:hAnsi="Times New Roman" w:cs="Times New Roman"/>
          <w:sz w:val="28"/>
          <w:szCs w:val="28"/>
          <w:lang w:val="lv-LV"/>
        </w:rPr>
        <w:t xml:space="preserve"> termiņš</w:t>
      </w:r>
      <w:r w:rsidR="008A103B" w:rsidRPr="00FA40BD">
        <w:rPr>
          <w:rFonts w:ascii="Times New Roman" w:hAnsi="Times New Roman" w:cs="Times New Roman"/>
          <w:sz w:val="28"/>
          <w:szCs w:val="28"/>
          <w:lang w:val="lv-LV"/>
        </w:rPr>
        <w:t xml:space="preserve"> Latvijas Republikā</w:t>
      </w:r>
      <w:r w:rsidR="005D59FB" w:rsidRPr="00FA40BD">
        <w:rPr>
          <w:rFonts w:ascii="Times New Roman" w:hAnsi="Times New Roman" w:cs="Times New Roman"/>
          <w:sz w:val="28"/>
          <w:szCs w:val="28"/>
          <w:lang w:val="lv-LV"/>
        </w:rPr>
        <w:t xml:space="preserve"> ir vismaz trīs gadi nepārtraukti, </w:t>
      </w:r>
      <w:r w:rsidR="00BC70E0" w:rsidRPr="00FA40BD">
        <w:rPr>
          <w:rFonts w:ascii="Times New Roman" w:hAnsi="Times New Roman" w:cs="Times New Roman"/>
          <w:sz w:val="28"/>
          <w:szCs w:val="28"/>
          <w:lang w:val="lv-LV"/>
        </w:rPr>
        <w:t>ir pienākums piedalīties šā panta otrajā daļā noteiktajos agrīnās integrācijas pasākumos.</w:t>
      </w:r>
    </w:p>
    <w:p w14:paraId="0DD59E81" w14:textId="77777777" w:rsidR="00BC70E0" w:rsidRPr="00FA40BD" w:rsidRDefault="00BC70E0" w:rsidP="00BC70E0">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bCs/>
          <w:sz w:val="28"/>
          <w:szCs w:val="28"/>
          <w:lang w:val="lv-LV"/>
        </w:rPr>
        <w:lastRenderedPageBreak/>
        <w:t>(2) Agrīnās integrācijas pasākumi ir:</w:t>
      </w:r>
    </w:p>
    <w:p w14:paraId="572E6B0B" w14:textId="77777777" w:rsidR="00BC70E0" w:rsidRPr="00FA40BD" w:rsidRDefault="00BC70E0" w:rsidP="00BC70E0">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1) kultūras orientācijas kursi;</w:t>
      </w:r>
    </w:p>
    <w:p w14:paraId="2ACD56F8" w14:textId="77777777" w:rsidR="00BC70E0" w:rsidRPr="00FA40BD" w:rsidRDefault="00BC70E0" w:rsidP="00BC70E0">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2) latviešu valodas kursi.</w:t>
      </w:r>
    </w:p>
    <w:p w14:paraId="228E36FF" w14:textId="77777777" w:rsidR="005D59FB" w:rsidRPr="00FA40BD" w:rsidRDefault="00BC70E0" w:rsidP="006904F5">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(3</w:t>
      </w:r>
      <w:r w:rsidR="005D59FB" w:rsidRPr="00FA40BD">
        <w:rPr>
          <w:rFonts w:ascii="Times New Roman" w:hAnsi="Times New Roman" w:cs="Times New Roman"/>
          <w:sz w:val="28"/>
          <w:szCs w:val="28"/>
          <w:lang w:val="lv-LV"/>
        </w:rPr>
        <w:t xml:space="preserve">) Šā panta pirmā daļa neattiecas uz ārzemnieku, kurš: </w:t>
      </w:r>
    </w:p>
    <w:p w14:paraId="44E09261" w14:textId="77777777" w:rsidR="005D59FB" w:rsidRPr="00FA40BD" w:rsidRDefault="005D59FB" w:rsidP="006904F5">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1) uzturas Latvijas Republikā kā uzņēmuma ietvaros pārcelts darbinieks;</w:t>
      </w:r>
    </w:p>
    <w:p w14:paraId="765C607D" w14:textId="77777777" w:rsidR="0062147C" w:rsidRDefault="005D59FB" w:rsidP="0062147C">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2) uzturas Latvijas Republikā kā ārvalsts komersanta pārstāvniecī</w:t>
      </w:r>
      <w:r w:rsidR="0062147C">
        <w:rPr>
          <w:rFonts w:ascii="Times New Roman" w:hAnsi="Times New Roman" w:cs="Times New Roman"/>
          <w:sz w:val="28"/>
          <w:szCs w:val="28"/>
          <w:lang w:val="lv-LV"/>
        </w:rPr>
        <w:t xml:space="preserve">bas pārstāvis; </w:t>
      </w:r>
    </w:p>
    <w:p w14:paraId="50EE7FAA" w14:textId="77777777" w:rsidR="0062147C" w:rsidRPr="0062147C" w:rsidRDefault="0062147C" w:rsidP="0062147C">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3) </w:t>
      </w:r>
      <w:r w:rsidRPr="002556EA">
        <w:rPr>
          <w:rFonts w:ascii="Times New Roman" w:hAnsi="Times New Roman"/>
          <w:sz w:val="28"/>
          <w:szCs w:val="28"/>
          <w:lang w:val="lv-LV"/>
        </w:rPr>
        <w:t xml:space="preserve">uzturas Latvijas Republikā saistībā ar </w:t>
      </w:r>
      <w:r w:rsidRPr="002556EA">
        <w:rPr>
          <w:rFonts w:ascii="Times New Roman" w:eastAsia="Times New Roman" w:hAnsi="Times New Roman"/>
          <w:sz w:val="28"/>
          <w:szCs w:val="28"/>
          <w:lang w:val="lv-LV" w:eastAsia="lv-LV"/>
        </w:rPr>
        <w:t>pilna laika studijām Latvijas Republikā akreditētā augstskolā vai koledžā, vai audzēkņu vai studentu apmaiņu;</w:t>
      </w:r>
    </w:p>
    <w:p w14:paraId="68A47818" w14:textId="77777777" w:rsidR="005D59FB" w:rsidRPr="00FA40BD" w:rsidRDefault="0062147C"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4</w:t>
      </w:r>
      <w:r w:rsidR="005D59FB" w:rsidRPr="00FA40BD">
        <w:rPr>
          <w:rFonts w:ascii="Times New Roman" w:hAnsi="Times New Roman" w:cs="Times New Roman"/>
          <w:sz w:val="28"/>
          <w:szCs w:val="28"/>
          <w:lang w:val="lv-LV"/>
        </w:rPr>
        <w:t>) uzturas Latvijas Republikā saistībā ar tiesvedību laulības šķiršanas lietā vai lai pabeigtu krimināllietas izmeklēšanu va</w:t>
      </w:r>
      <w:r w:rsidR="006904F5" w:rsidRPr="00FA40BD">
        <w:rPr>
          <w:rFonts w:ascii="Times New Roman" w:hAnsi="Times New Roman" w:cs="Times New Roman"/>
          <w:sz w:val="28"/>
          <w:szCs w:val="28"/>
          <w:lang w:val="lv-LV"/>
        </w:rPr>
        <w:t>i izskatīšanu tiesā</w:t>
      </w:r>
      <w:r w:rsidR="00C47DE7" w:rsidRPr="00FA40BD">
        <w:rPr>
          <w:rFonts w:ascii="Times New Roman" w:hAnsi="Times New Roman" w:cs="Times New Roman"/>
          <w:sz w:val="28"/>
          <w:szCs w:val="28"/>
          <w:lang w:val="lv-LV"/>
        </w:rPr>
        <w:t>;</w:t>
      </w:r>
    </w:p>
    <w:p w14:paraId="08A01AAC" w14:textId="77777777" w:rsidR="005D59FB" w:rsidRPr="00FA40BD" w:rsidRDefault="0062147C"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5</w:t>
      </w:r>
      <w:r w:rsidR="005D59FB" w:rsidRPr="00FA40BD">
        <w:rPr>
          <w:rFonts w:ascii="Times New Roman" w:hAnsi="Times New Roman" w:cs="Times New Roman"/>
          <w:sz w:val="28"/>
          <w:szCs w:val="28"/>
          <w:lang w:val="lv-LV"/>
        </w:rPr>
        <w:t>) uzturas Latvijas Republikā saistībā ar dalību starptautiska līguma īstenošanā;</w:t>
      </w:r>
    </w:p>
    <w:p w14:paraId="012BE5D2" w14:textId="77777777" w:rsidR="005D59FB" w:rsidRPr="00FA40BD" w:rsidRDefault="0062147C"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6</w:t>
      </w:r>
      <w:r w:rsidR="005D59FB" w:rsidRPr="00FA40BD">
        <w:rPr>
          <w:rFonts w:ascii="Times New Roman" w:hAnsi="Times New Roman" w:cs="Times New Roman"/>
          <w:sz w:val="28"/>
          <w:szCs w:val="28"/>
          <w:lang w:val="lv-LV"/>
        </w:rPr>
        <w:t>) nav sasnied</w:t>
      </w:r>
      <w:r w:rsidR="009709B0" w:rsidRPr="00FA40BD">
        <w:rPr>
          <w:rFonts w:ascii="Times New Roman" w:hAnsi="Times New Roman" w:cs="Times New Roman"/>
          <w:sz w:val="28"/>
          <w:szCs w:val="28"/>
          <w:lang w:val="lv-LV"/>
        </w:rPr>
        <w:t>zis 18</w:t>
      </w:r>
      <w:r w:rsidR="005D59FB" w:rsidRPr="00FA40BD">
        <w:rPr>
          <w:rFonts w:ascii="Times New Roman" w:hAnsi="Times New Roman" w:cs="Times New Roman"/>
          <w:sz w:val="28"/>
          <w:szCs w:val="28"/>
          <w:lang w:val="lv-LV"/>
        </w:rPr>
        <w:t xml:space="preserve"> gadu vecumu;</w:t>
      </w:r>
    </w:p>
    <w:p w14:paraId="0C1C58A6" w14:textId="77777777" w:rsidR="005D59FB" w:rsidRDefault="0062147C"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7</w:t>
      </w:r>
      <w:r w:rsidR="005D59FB" w:rsidRPr="0062147C">
        <w:rPr>
          <w:rFonts w:ascii="Times New Roman" w:hAnsi="Times New Roman" w:cs="Times New Roman"/>
          <w:sz w:val="28"/>
          <w:szCs w:val="28"/>
          <w:lang w:val="lv-LV"/>
        </w:rPr>
        <w:t xml:space="preserve">) atbilstoši ārsta rehabilitologa atzinumam veselības stāvokļa dēļ </w:t>
      </w:r>
      <w:r w:rsidR="00D55FA5" w:rsidRPr="0062147C">
        <w:rPr>
          <w:rFonts w:ascii="Times New Roman" w:hAnsi="Times New Roman" w:cs="Times New Roman"/>
          <w:sz w:val="28"/>
          <w:szCs w:val="28"/>
          <w:lang w:val="lv-LV"/>
        </w:rPr>
        <w:t>ir atbr</w:t>
      </w:r>
      <w:r w:rsidR="009472C3" w:rsidRPr="0062147C">
        <w:rPr>
          <w:rFonts w:ascii="Times New Roman" w:hAnsi="Times New Roman" w:cs="Times New Roman"/>
          <w:sz w:val="28"/>
          <w:szCs w:val="28"/>
          <w:lang w:val="lv-LV"/>
        </w:rPr>
        <w:t>īvots</w:t>
      </w:r>
      <w:r w:rsidR="00D55FA5" w:rsidRPr="0062147C">
        <w:rPr>
          <w:rFonts w:ascii="Times New Roman" w:hAnsi="Times New Roman" w:cs="Times New Roman"/>
          <w:sz w:val="28"/>
          <w:szCs w:val="28"/>
          <w:lang w:val="lv-LV"/>
        </w:rPr>
        <w:t xml:space="preserve"> no dalības </w:t>
      </w:r>
      <w:r w:rsidR="003775A0" w:rsidRPr="0062147C">
        <w:rPr>
          <w:rFonts w:ascii="Times New Roman" w:hAnsi="Times New Roman" w:cs="Times New Roman"/>
          <w:sz w:val="28"/>
          <w:szCs w:val="28"/>
          <w:lang w:val="lv-LV"/>
        </w:rPr>
        <w:t>integrācijas</w:t>
      </w:r>
      <w:r w:rsidR="00D55FA5" w:rsidRPr="00FA40BD">
        <w:rPr>
          <w:rFonts w:ascii="Times New Roman" w:hAnsi="Times New Roman" w:cs="Times New Roman"/>
          <w:sz w:val="28"/>
          <w:szCs w:val="28"/>
          <w:lang w:val="lv-LV"/>
        </w:rPr>
        <w:t xml:space="preserve"> programmas kurso</w:t>
      </w:r>
      <w:r w:rsidR="003775A0" w:rsidRPr="00FA40BD">
        <w:rPr>
          <w:rFonts w:ascii="Times New Roman" w:hAnsi="Times New Roman" w:cs="Times New Roman"/>
          <w:sz w:val="28"/>
          <w:szCs w:val="28"/>
          <w:lang w:val="lv-LV"/>
        </w:rPr>
        <w:t>s;</w:t>
      </w:r>
    </w:p>
    <w:p w14:paraId="368183FD" w14:textId="77777777" w:rsidR="0062147C" w:rsidRDefault="0062147C" w:rsidP="0062147C">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8</w:t>
      </w:r>
      <w:r w:rsidR="009472C3">
        <w:rPr>
          <w:rFonts w:ascii="Times New Roman" w:hAnsi="Times New Roman" w:cs="Times New Roman"/>
          <w:sz w:val="28"/>
          <w:szCs w:val="28"/>
          <w:lang w:val="lv-LV"/>
        </w:rPr>
        <w:t xml:space="preserve">) </w:t>
      </w:r>
      <w:r>
        <w:rPr>
          <w:rFonts w:ascii="Times New Roman" w:hAnsi="Times New Roman" w:cs="Times New Roman"/>
          <w:sz w:val="28"/>
          <w:szCs w:val="28"/>
          <w:lang w:val="lv-LV"/>
        </w:rPr>
        <w:t>jau ir apguvis</w:t>
      </w:r>
      <w:r w:rsidRPr="0062147C">
        <w:rPr>
          <w:rFonts w:ascii="Times New Roman" w:hAnsi="Times New Roman" w:cs="Times New Roman"/>
          <w:sz w:val="28"/>
          <w:szCs w:val="28"/>
          <w:lang w:val="lv-LV"/>
        </w:rPr>
        <w:t xml:space="preserve"> valsts valodu vismaz pamata līmeņa 2.pakāpē (A2)</w:t>
      </w:r>
      <w:r>
        <w:rPr>
          <w:rFonts w:ascii="Times New Roman" w:hAnsi="Times New Roman" w:cs="Times New Roman"/>
          <w:sz w:val="28"/>
          <w:szCs w:val="28"/>
          <w:lang w:val="lv-LV"/>
        </w:rPr>
        <w:t xml:space="preserve"> vai jau vienu reizi ir apguvis agrīno integrācijas kursu programmu</w:t>
      </w:r>
      <w:r w:rsidRPr="0062147C">
        <w:rPr>
          <w:rFonts w:ascii="Times New Roman" w:hAnsi="Times New Roman" w:cs="Times New Roman"/>
          <w:sz w:val="28"/>
          <w:szCs w:val="28"/>
          <w:lang w:val="lv-LV"/>
        </w:rPr>
        <w:t>;</w:t>
      </w:r>
    </w:p>
    <w:p w14:paraId="21B16248" w14:textId="77777777" w:rsidR="0062147C" w:rsidRDefault="0062147C" w:rsidP="0062147C">
      <w:pPr>
        <w:spacing w:after="120" w:line="240" w:lineRule="auto"/>
        <w:ind w:firstLine="567"/>
        <w:jc w:val="both"/>
        <w:rPr>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 xml:space="preserve">9) </w:t>
      </w:r>
      <w:r w:rsidRPr="002556EA">
        <w:rPr>
          <w:rFonts w:ascii="Times New Roman" w:eastAsia="Times New Roman" w:hAnsi="Times New Roman"/>
          <w:sz w:val="28"/>
          <w:szCs w:val="28"/>
          <w:lang w:val="lv-LV" w:eastAsia="lv-LV"/>
        </w:rPr>
        <w:t>uzturas Latvijas Republikā saistībā</w:t>
      </w:r>
      <w:r w:rsidRPr="002556EA">
        <w:rPr>
          <w:rFonts w:ascii="Times New Roman" w:hAnsi="Times New Roman"/>
          <w:sz w:val="28"/>
          <w:szCs w:val="28"/>
          <w:lang w:val="lv-LV"/>
        </w:rPr>
        <w:t xml:space="preserve"> ar </w:t>
      </w:r>
      <w:r w:rsidRPr="002556EA">
        <w:rPr>
          <w:rFonts w:ascii="Times New Roman" w:eastAsia="Times New Roman" w:hAnsi="Times New Roman"/>
          <w:sz w:val="28"/>
          <w:szCs w:val="28"/>
          <w:lang w:val="lv-LV" w:eastAsia="lv-LV"/>
        </w:rPr>
        <w:t>Patvēruma likumā noteiktajā kārtībā piešķirto starptautiskās aizsardzības statusu vai pagaidu aizsardzību;</w:t>
      </w:r>
    </w:p>
    <w:p w14:paraId="2D142C63" w14:textId="77777777" w:rsidR="003775A0" w:rsidRPr="00FA40BD" w:rsidRDefault="0062147C"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10</w:t>
      </w:r>
      <w:r w:rsidR="003775A0" w:rsidRPr="00FA40BD">
        <w:rPr>
          <w:rFonts w:ascii="Times New Roman" w:hAnsi="Times New Roman" w:cs="Times New Roman"/>
          <w:sz w:val="28"/>
          <w:szCs w:val="28"/>
          <w:lang w:val="lv-LV"/>
        </w:rPr>
        <w:t>) ir šīs daļas 1.-</w:t>
      </w:r>
      <w:r>
        <w:rPr>
          <w:rFonts w:ascii="Times New Roman" w:hAnsi="Times New Roman" w:cs="Times New Roman"/>
          <w:sz w:val="28"/>
          <w:szCs w:val="28"/>
          <w:lang w:val="lv-LV"/>
        </w:rPr>
        <w:t>5</w:t>
      </w:r>
      <w:r w:rsidR="003775A0" w:rsidRPr="00FA40BD">
        <w:rPr>
          <w:rFonts w:ascii="Times New Roman" w:hAnsi="Times New Roman" w:cs="Times New Roman"/>
          <w:sz w:val="28"/>
          <w:szCs w:val="28"/>
          <w:lang w:val="lv-LV"/>
        </w:rPr>
        <w:t>.apakšpunktā minētā ārzemnieka ģimenes loceklis.</w:t>
      </w:r>
    </w:p>
    <w:p w14:paraId="79F7AFB2" w14:textId="77777777" w:rsidR="008E4756" w:rsidRDefault="00133CEA"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(4) </w:t>
      </w:r>
      <w:r w:rsidR="008E4756">
        <w:rPr>
          <w:rFonts w:ascii="Times New Roman" w:hAnsi="Times New Roman" w:cs="Times New Roman"/>
          <w:sz w:val="28"/>
          <w:szCs w:val="28"/>
          <w:lang w:val="lv-LV"/>
        </w:rPr>
        <w:t>Ārzemnieks dalību agrīnās integrācijas pasākumos</w:t>
      </w:r>
      <w:r>
        <w:rPr>
          <w:rFonts w:ascii="Times New Roman" w:hAnsi="Times New Roman" w:cs="Times New Roman"/>
          <w:sz w:val="28"/>
          <w:szCs w:val="28"/>
          <w:lang w:val="lv-LV"/>
        </w:rPr>
        <w:t xml:space="preserve"> uzsāk pirmo sešu mēnešu laikā no brīža, kad </w:t>
      </w:r>
      <w:r w:rsidR="008E4756">
        <w:rPr>
          <w:rFonts w:ascii="Times New Roman" w:hAnsi="Times New Roman" w:cs="Times New Roman"/>
          <w:sz w:val="28"/>
          <w:szCs w:val="28"/>
          <w:lang w:val="lv-LV"/>
        </w:rPr>
        <w:t>viņš</w:t>
      </w:r>
      <w:r>
        <w:rPr>
          <w:rFonts w:ascii="Times New Roman" w:hAnsi="Times New Roman" w:cs="Times New Roman"/>
          <w:sz w:val="28"/>
          <w:szCs w:val="28"/>
          <w:lang w:val="lv-LV"/>
        </w:rPr>
        <w:t xml:space="preserve"> saņēmis uzturēšanās atļauju</w:t>
      </w:r>
      <w:r w:rsidR="008E4756">
        <w:rPr>
          <w:rFonts w:ascii="Times New Roman" w:hAnsi="Times New Roman" w:cs="Times New Roman"/>
          <w:sz w:val="28"/>
          <w:szCs w:val="28"/>
          <w:lang w:val="lv-LV"/>
        </w:rPr>
        <w:t>,</w:t>
      </w:r>
    </w:p>
    <w:p w14:paraId="2E1C48C9" w14:textId="77777777" w:rsidR="008E4756" w:rsidRDefault="008E4756"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1) kuras termiņš ir vismaz trīs gadi vai</w:t>
      </w:r>
    </w:p>
    <w:p w14:paraId="0E210A15" w14:textId="77777777" w:rsidR="008E4756" w:rsidRDefault="008E4756"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2) kura ir izsniegta atkārtoti un kopā ar ārzemniekam iepriekš izsniegtās uzturēšanās atļaujas termiņu sasniedz vismaz trīs gadu termiņu, vai</w:t>
      </w:r>
    </w:p>
    <w:p w14:paraId="248C90E9" w14:textId="77777777" w:rsidR="008E4756" w:rsidRDefault="008E4756"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3) kuras termiņš ir īsāks par trīs gadiem, bet kuru ārzemniekam, saskaņā ar šo likumu, ir tiesības pieprasīt atkārtoti, </w:t>
      </w:r>
      <w:r w:rsidR="00295078">
        <w:rPr>
          <w:rFonts w:ascii="Times New Roman" w:hAnsi="Times New Roman" w:cs="Times New Roman"/>
          <w:sz w:val="28"/>
          <w:szCs w:val="28"/>
          <w:lang w:val="lv-LV"/>
        </w:rPr>
        <w:t xml:space="preserve">uzturēšanās </w:t>
      </w:r>
      <w:r>
        <w:rPr>
          <w:rFonts w:ascii="Times New Roman" w:hAnsi="Times New Roman" w:cs="Times New Roman"/>
          <w:sz w:val="28"/>
          <w:szCs w:val="28"/>
          <w:lang w:val="lv-LV"/>
        </w:rPr>
        <w:t xml:space="preserve">atļauju kopējam termiņam sasniedzot vismaz trīs gadus. </w:t>
      </w:r>
    </w:p>
    <w:p w14:paraId="3FA006D9" w14:textId="77777777" w:rsidR="00BA7457" w:rsidRDefault="00BA7457" w:rsidP="006904F5">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 xml:space="preserve">(5) Šā panta trešajā daļā minētais ārzemnieks ir tiesīgs brīvprātīgi piedalīties agrīnās integrācijas pasākumos, bet uz viņu neattiecina šā panta sestajā daļā minēto izdevumu atmaksu. </w:t>
      </w:r>
    </w:p>
    <w:p w14:paraId="79338241" w14:textId="26C47530" w:rsidR="00021E20" w:rsidRPr="00FA40BD" w:rsidRDefault="0048700D" w:rsidP="006904F5">
      <w:pPr>
        <w:spacing w:after="120" w:line="240" w:lineRule="auto"/>
        <w:ind w:firstLine="567"/>
        <w:jc w:val="both"/>
        <w:rPr>
          <w:rFonts w:ascii="Times New Roman" w:hAnsi="Times New Roman" w:cs="Times New Roman"/>
          <w:sz w:val="28"/>
          <w:szCs w:val="28"/>
          <w:lang w:val="lv-LV"/>
        </w:rPr>
      </w:pPr>
      <w:r>
        <w:rPr>
          <w:rFonts w:ascii="Times New Roman" w:hAnsi="Times New Roman" w:cs="Times New Roman"/>
          <w:b/>
          <w:sz w:val="28"/>
          <w:szCs w:val="28"/>
          <w:lang w:val="lv-LV"/>
        </w:rPr>
        <w:t xml:space="preserve">48.pants. </w:t>
      </w:r>
      <w:r w:rsidR="0062147C">
        <w:rPr>
          <w:rFonts w:ascii="Times New Roman" w:hAnsi="Times New Roman" w:cs="Times New Roman"/>
          <w:sz w:val="28"/>
          <w:szCs w:val="28"/>
          <w:lang w:val="lv-LV"/>
        </w:rPr>
        <w:t>(</w:t>
      </w:r>
      <w:r>
        <w:rPr>
          <w:rFonts w:ascii="Times New Roman" w:hAnsi="Times New Roman" w:cs="Times New Roman"/>
          <w:sz w:val="28"/>
          <w:szCs w:val="28"/>
          <w:lang w:val="lv-LV"/>
        </w:rPr>
        <w:t>1</w:t>
      </w:r>
      <w:r w:rsidR="00021E20" w:rsidRPr="00FA40BD">
        <w:rPr>
          <w:rFonts w:ascii="Times New Roman" w:hAnsi="Times New Roman" w:cs="Times New Roman"/>
          <w:sz w:val="28"/>
          <w:szCs w:val="28"/>
          <w:lang w:val="lv-LV"/>
        </w:rPr>
        <w:t xml:space="preserve">) Agrīnās integrācijas pasākumus apmaksā ārzemnieks. Ministru kabinets nosaka kārtību, kādā ārzemniekam, kurš pēc dalības agrīnās integrācijas pasākumos sekmīgi nokārtojis valsts valodas prasmes pārbaudi </w:t>
      </w:r>
      <w:r w:rsidR="00021E20" w:rsidRPr="00FA40BD">
        <w:rPr>
          <w:rFonts w:ascii="Times New Roman" w:hAnsi="Times New Roman" w:cs="Times New Roman"/>
          <w:sz w:val="28"/>
          <w:szCs w:val="28"/>
          <w:lang w:val="lv-LV"/>
        </w:rPr>
        <w:lastRenderedPageBreak/>
        <w:t xml:space="preserve">vismaz A2 līmenī, atmaksā </w:t>
      </w:r>
      <w:r w:rsidR="00D55FA5" w:rsidRPr="00FA40BD">
        <w:rPr>
          <w:rFonts w:ascii="Times New Roman" w:hAnsi="Times New Roman" w:cs="Times New Roman"/>
          <w:sz w:val="28"/>
          <w:szCs w:val="28"/>
          <w:lang w:val="lv-LV"/>
        </w:rPr>
        <w:t xml:space="preserve">par agrīnās integrācijas kursu apguvi </w:t>
      </w:r>
      <w:r w:rsidR="00021E20" w:rsidRPr="00FA40BD">
        <w:rPr>
          <w:rFonts w:ascii="Times New Roman" w:hAnsi="Times New Roman" w:cs="Times New Roman"/>
          <w:sz w:val="28"/>
          <w:szCs w:val="28"/>
          <w:lang w:val="lv-LV"/>
        </w:rPr>
        <w:t>ieguldītos līdzekļus.</w:t>
      </w:r>
    </w:p>
    <w:p w14:paraId="4818E622" w14:textId="6BCBD4DF" w:rsidR="00BC70E0" w:rsidRPr="00FA40BD" w:rsidRDefault="00A6556D" w:rsidP="00BC70E0">
      <w:pPr>
        <w:spacing w:after="120" w:line="240" w:lineRule="auto"/>
        <w:ind w:firstLine="567"/>
        <w:jc w:val="both"/>
        <w:rPr>
          <w:rFonts w:ascii="Times New Roman" w:hAnsi="Times New Roman" w:cs="Times New Roman"/>
          <w:sz w:val="28"/>
          <w:szCs w:val="28"/>
          <w:lang w:val="lv-LV"/>
        </w:rPr>
      </w:pPr>
      <w:r w:rsidRPr="00FA40BD">
        <w:rPr>
          <w:rFonts w:ascii="Times New Roman" w:hAnsi="Times New Roman" w:cs="Times New Roman"/>
          <w:sz w:val="28"/>
          <w:szCs w:val="28"/>
          <w:lang w:val="lv-LV"/>
        </w:rPr>
        <w:t>(</w:t>
      </w:r>
      <w:r w:rsidR="0048700D">
        <w:rPr>
          <w:rFonts w:ascii="Times New Roman" w:hAnsi="Times New Roman" w:cs="Times New Roman"/>
          <w:sz w:val="28"/>
          <w:szCs w:val="28"/>
          <w:lang w:val="lv-LV"/>
        </w:rPr>
        <w:t>2</w:t>
      </w:r>
      <w:r w:rsidRPr="00FA40BD">
        <w:rPr>
          <w:rFonts w:ascii="Times New Roman" w:hAnsi="Times New Roman" w:cs="Times New Roman"/>
          <w:sz w:val="28"/>
          <w:szCs w:val="28"/>
          <w:lang w:val="lv-LV"/>
        </w:rPr>
        <w:t xml:space="preserve">) </w:t>
      </w:r>
      <w:r w:rsidR="00BC70E0" w:rsidRPr="00FA40BD">
        <w:rPr>
          <w:rFonts w:ascii="Times New Roman" w:hAnsi="Times New Roman" w:cs="Times New Roman"/>
          <w:sz w:val="28"/>
          <w:szCs w:val="28"/>
          <w:lang w:val="lv-LV"/>
        </w:rPr>
        <w:t xml:space="preserve">Agrīnās integrācijas pasākumu saturu, apjomu, kā arī to apstiprināšanas, finansēšanas un mācību organizēšanas kārtību nosaka Ministru kabinets. </w:t>
      </w:r>
    </w:p>
    <w:p w14:paraId="7E417D31" w14:textId="77777777" w:rsidR="00BC70E0" w:rsidRPr="00FA40BD" w:rsidRDefault="00BC70E0" w:rsidP="00BC70E0">
      <w:pPr>
        <w:spacing w:after="120" w:line="240" w:lineRule="auto"/>
        <w:ind w:firstLine="567"/>
        <w:jc w:val="center"/>
        <w:rPr>
          <w:rFonts w:ascii="Times New Roman" w:eastAsia="Times New Roman" w:hAnsi="Times New Roman" w:cs="Times New Roman"/>
          <w:b/>
          <w:bCs/>
          <w:sz w:val="28"/>
          <w:szCs w:val="28"/>
          <w:lang w:val="lv-LV" w:eastAsia="en-GB"/>
        </w:rPr>
      </w:pPr>
    </w:p>
    <w:p w14:paraId="316CAEA6" w14:textId="77777777" w:rsidR="00607489" w:rsidRPr="00FA40BD" w:rsidRDefault="002067E4" w:rsidP="00BC70E0">
      <w:pPr>
        <w:spacing w:after="120" w:line="240" w:lineRule="auto"/>
        <w:ind w:firstLine="567"/>
        <w:jc w:val="center"/>
        <w:rPr>
          <w:rFonts w:ascii="Times New Roman" w:eastAsia="Times New Roman" w:hAnsi="Times New Roman" w:cs="Times New Roman"/>
          <w:b/>
          <w:bCs/>
          <w:sz w:val="28"/>
          <w:szCs w:val="28"/>
          <w:lang w:val="lv-LV" w:eastAsia="en-GB"/>
        </w:rPr>
      </w:pPr>
      <w:r w:rsidRPr="00FA40BD">
        <w:rPr>
          <w:rFonts w:ascii="Times New Roman" w:eastAsia="Times New Roman" w:hAnsi="Times New Roman" w:cs="Times New Roman"/>
          <w:b/>
          <w:bCs/>
          <w:sz w:val="28"/>
          <w:szCs w:val="28"/>
          <w:lang w:val="lv-LV" w:eastAsia="en-GB"/>
        </w:rPr>
        <w:t>VI</w:t>
      </w:r>
      <w:r w:rsidR="00607489" w:rsidRPr="00FA40BD">
        <w:rPr>
          <w:rFonts w:ascii="Times New Roman" w:eastAsia="Times New Roman" w:hAnsi="Times New Roman" w:cs="Times New Roman"/>
          <w:b/>
          <w:bCs/>
          <w:sz w:val="28"/>
          <w:szCs w:val="28"/>
          <w:lang w:val="lv-LV" w:eastAsia="en-GB"/>
        </w:rPr>
        <w:t xml:space="preserve"> nodaļa </w:t>
      </w:r>
      <w:r w:rsidR="00607489" w:rsidRPr="00FA40BD">
        <w:rPr>
          <w:rFonts w:ascii="Times New Roman" w:eastAsia="Times New Roman" w:hAnsi="Times New Roman" w:cs="Times New Roman"/>
          <w:b/>
          <w:bCs/>
          <w:sz w:val="28"/>
          <w:szCs w:val="28"/>
          <w:lang w:val="lv-LV" w:eastAsia="en-GB"/>
        </w:rPr>
        <w:br/>
        <w:t>Atteikums ārzemniekam ieceļot Latvijas Republikā</w:t>
      </w:r>
    </w:p>
    <w:p w14:paraId="3174D4DF" w14:textId="77777777" w:rsidR="00BC70E0" w:rsidRPr="00FA40BD" w:rsidRDefault="00BC70E0" w:rsidP="00BC70E0">
      <w:pPr>
        <w:spacing w:after="120" w:line="240" w:lineRule="auto"/>
        <w:ind w:firstLine="567"/>
        <w:jc w:val="both"/>
        <w:rPr>
          <w:rFonts w:ascii="Times New Roman" w:eastAsia="Times New Roman" w:hAnsi="Times New Roman" w:cs="Times New Roman"/>
          <w:b/>
          <w:bCs/>
          <w:sz w:val="28"/>
          <w:szCs w:val="28"/>
          <w:lang w:val="lv-LV" w:eastAsia="en-GB"/>
        </w:rPr>
      </w:pPr>
    </w:p>
    <w:p w14:paraId="6A173C30" w14:textId="77777777" w:rsidR="00607489" w:rsidRPr="00FA40BD" w:rsidRDefault="00C65D3F" w:rsidP="000B454C">
      <w:pPr>
        <w:spacing w:after="120" w:line="240" w:lineRule="auto"/>
        <w:ind w:firstLine="567"/>
        <w:jc w:val="both"/>
        <w:rPr>
          <w:rFonts w:ascii="Times New Roman" w:eastAsia="Times New Roman" w:hAnsi="Times New Roman" w:cs="Times New Roman"/>
          <w:sz w:val="28"/>
          <w:szCs w:val="28"/>
          <w:lang w:val="lv-LV" w:eastAsia="en-GB"/>
        </w:rPr>
      </w:pPr>
      <w:bookmarkStart w:id="83" w:name="p18"/>
      <w:bookmarkStart w:id="84" w:name="p-614096"/>
      <w:bookmarkEnd w:id="83"/>
      <w:bookmarkEnd w:id="84"/>
      <w:r w:rsidRPr="00FA40BD">
        <w:rPr>
          <w:rFonts w:ascii="Times New Roman" w:eastAsia="Times New Roman" w:hAnsi="Times New Roman" w:cs="Times New Roman"/>
          <w:b/>
          <w:bCs/>
          <w:sz w:val="28"/>
          <w:szCs w:val="28"/>
          <w:lang w:val="lv-LV" w:eastAsia="en-GB"/>
        </w:rPr>
        <w:t>49</w:t>
      </w:r>
      <w:r w:rsidR="00607489" w:rsidRPr="00FA40BD">
        <w:rPr>
          <w:rFonts w:ascii="Times New Roman" w:eastAsia="Times New Roman" w:hAnsi="Times New Roman" w:cs="Times New Roman"/>
          <w:b/>
          <w:bCs/>
          <w:sz w:val="28"/>
          <w:szCs w:val="28"/>
          <w:lang w:val="lv-LV" w:eastAsia="en-GB"/>
        </w:rPr>
        <w:t>.pants. </w:t>
      </w:r>
      <w:r w:rsidR="00607489" w:rsidRPr="00FA40BD">
        <w:rPr>
          <w:rFonts w:ascii="Times New Roman" w:eastAsia="Times New Roman" w:hAnsi="Times New Roman" w:cs="Times New Roman"/>
          <w:sz w:val="28"/>
          <w:szCs w:val="28"/>
          <w:lang w:val="lv-LV" w:eastAsia="en-GB"/>
        </w:rPr>
        <w:t>(1) Lēmumu par atteikumu ieceļot Latvijas Republikā Valsts robežsardzes amatpersona pieņem un noformē saskaņā ar Eiropas Parlamenta un Padomes 2016. gada 9. marta regulu Nr.</w:t>
      </w:r>
      <w:hyperlink r:id="rId28" w:tgtFrame="_blank" w:history="1">
        <w:r w:rsidR="00607489" w:rsidRPr="00FA40BD">
          <w:rPr>
            <w:rFonts w:ascii="Times New Roman" w:eastAsia="Times New Roman" w:hAnsi="Times New Roman" w:cs="Times New Roman"/>
            <w:sz w:val="28"/>
            <w:szCs w:val="28"/>
            <w:lang w:val="lv-LV" w:eastAsia="en-GB"/>
          </w:rPr>
          <w:t>2016/399</w:t>
        </w:r>
      </w:hyperlink>
      <w:r w:rsidR="00607489" w:rsidRPr="00FA40BD">
        <w:rPr>
          <w:rFonts w:ascii="Times New Roman" w:eastAsia="Times New Roman" w:hAnsi="Times New Roman" w:cs="Times New Roman"/>
          <w:sz w:val="28"/>
          <w:szCs w:val="28"/>
          <w:lang w:val="lv-LV" w:eastAsia="en-GB"/>
        </w:rPr>
        <w:t>.</w:t>
      </w:r>
    </w:p>
    <w:p w14:paraId="186CDABA"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Valsts robežsardzes amatpersonas, kuras ir tiesīgas pieņemt lēmumu par atteikumu ārzemniekam ieceļot Latvijas Republikā, nosaka Valsts robežsardzes priekšnieks.</w:t>
      </w:r>
    </w:p>
    <w:p w14:paraId="230FCA85"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Valsts robežsardzes priekšnieks vai viņa pilnvarota amatpersona, ievērojot Eiropas Parlamenta un Padomes 2016. gada 9. marta regulas Nr. </w:t>
      </w:r>
      <w:hyperlink r:id="rId29" w:tgtFrame="_blank" w:history="1">
        <w:r w:rsidRPr="00FA40BD">
          <w:rPr>
            <w:rFonts w:ascii="Times New Roman" w:eastAsia="Times New Roman" w:hAnsi="Times New Roman" w:cs="Times New Roman"/>
            <w:sz w:val="28"/>
            <w:szCs w:val="28"/>
            <w:lang w:val="lv-LV" w:eastAsia="en-GB"/>
          </w:rPr>
          <w:t>2016/399</w:t>
        </w:r>
      </w:hyperlink>
      <w:r w:rsidRPr="00FA40BD">
        <w:rPr>
          <w:rFonts w:ascii="Times New Roman" w:eastAsia="Times New Roman" w:hAnsi="Times New Roman" w:cs="Times New Roman"/>
          <w:sz w:val="28"/>
          <w:szCs w:val="28"/>
          <w:lang w:val="lv-LV" w:eastAsia="en-GB"/>
        </w:rPr>
        <w:t> 6.panta 5. punkta "c" apakšpunkta nosacījumus, var atļaut ieceļot Latvijas Republikā ārzemniekam, kurš neatbilst ieceļošanas nosacījumiem.</w:t>
      </w:r>
    </w:p>
    <w:p w14:paraId="2FD90597" w14:textId="77777777" w:rsidR="00607489" w:rsidRPr="00FA40BD" w:rsidRDefault="00C65D3F" w:rsidP="000B454C">
      <w:pPr>
        <w:spacing w:after="120" w:line="240" w:lineRule="auto"/>
        <w:ind w:firstLine="567"/>
        <w:jc w:val="both"/>
        <w:rPr>
          <w:rFonts w:ascii="Times New Roman" w:eastAsia="Times New Roman" w:hAnsi="Times New Roman" w:cs="Times New Roman"/>
          <w:sz w:val="28"/>
          <w:szCs w:val="28"/>
          <w:lang w:val="lv-LV" w:eastAsia="en-GB"/>
        </w:rPr>
      </w:pPr>
      <w:bookmarkStart w:id="85" w:name="p20"/>
      <w:bookmarkStart w:id="86" w:name="p-500951"/>
      <w:bookmarkEnd w:id="85"/>
      <w:bookmarkEnd w:id="86"/>
      <w:r w:rsidRPr="00FA40BD">
        <w:rPr>
          <w:rFonts w:ascii="Times New Roman" w:eastAsia="Times New Roman" w:hAnsi="Times New Roman" w:cs="Times New Roman"/>
          <w:b/>
          <w:bCs/>
          <w:sz w:val="28"/>
          <w:szCs w:val="28"/>
          <w:lang w:val="lv-LV" w:eastAsia="en-GB"/>
        </w:rPr>
        <w:t>50</w:t>
      </w:r>
      <w:r w:rsidR="00607489" w:rsidRPr="00FA40BD">
        <w:rPr>
          <w:rFonts w:ascii="Times New Roman" w:eastAsia="Times New Roman" w:hAnsi="Times New Roman" w:cs="Times New Roman"/>
          <w:b/>
          <w:bCs/>
          <w:sz w:val="28"/>
          <w:szCs w:val="28"/>
          <w:lang w:val="lv-LV" w:eastAsia="en-GB"/>
        </w:rPr>
        <w:t>.pants.</w:t>
      </w:r>
      <w:r w:rsidR="00607489" w:rsidRPr="00FA40BD">
        <w:rPr>
          <w:rFonts w:ascii="Times New Roman" w:eastAsia="Times New Roman" w:hAnsi="Times New Roman" w:cs="Times New Roman"/>
          <w:sz w:val="28"/>
          <w:szCs w:val="28"/>
          <w:lang w:val="lv-LV" w:eastAsia="en-GB"/>
        </w:rPr>
        <w:t xml:space="preserve"> (1) Ārzemniekam ir tiesības lēmumu par atteikumu ieceļot Latvijas Republikā </w:t>
      </w:r>
      <w:r w:rsidR="00060B33" w:rsidRPr="00FA40BD">
        <w:rPr>
          <w:rFonts w:ascii="Times New Roman" w:eastAsia="Times New Roman" w:hAnsi="Times New Roman" w:cs="Times New Roman"/>
          <w:sz w:val="28"/>
          <w:szCs w:val="28"/>
          <w:lang w:val="lv-LV" w:eastAsia="en-GB"/>
        </w:rPr>
        <w:t>mēneša</w:t>
      </w:r>
      <w:r w:rsidR="00607489" w:rsidRPr="00FA40BD">
        <w:rPr>
          <w:rFonts w:ascii="Times New Roman" w:eastAsia="Times New Roman" w:hAnsi="Times New Roman" w:cs="Times New Roman"/>
          <w:sz w:val="28"/>
          <w:szCs w:val="28"/>
          <w:lang w:val="lv-LV" w:eastAsia="en-GB"/>
        </w:rPr>
        <w:t xml:space="preserve"> laikā pēc tā pieņemšanas apstrīdēt</w:t>
      </w:r>
      <w:r w:rsidR="006C28BB" w:rsidRPr="00FA40BD">
        <w:rPr>
          <w:rFonts w:ascii="Times New Roman" w:eastAsia="Times New Roman" w:hAnsi="Times New Roman" w:cs="Times New Roman"/>
          <w:sz w:val="28"/>
          <w:szCs w:val="28"/>
          <w:lang w:val="lv-LV" w:eastAsia="en-GB"/>
        </w:rPr>
        <w:t xml:space="preserve">, iesniegumu par apstrīdēšanu iesniedzot </w:t>
      </w:r>
      <w:r w:rsidR="00607489" w:rsidRPr="00FA40BD">
        <w:rPr>
          <w:rFonts w:ascii="Times New Roman" w:eastAsia="Times New Roman" w:hAnsi="Times New Roman" w:cs="Times New Roman"/>
          <w:sz w:val="28"/>
          <w:szCs w:val="28"/>
          <w:lang w:val="lv-LV" w:eastAsia="en-GB"/>
        </w:rPr>
        <w:t>pārstāvniecībā.</w:t>
      </w:r>
    </w:p>
    <w:p w14:paraId="33B85151"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Šā panta pirmajā daļā minēto iesniegumu izskata Valsts robežsardzes priekšnieks vai viņa pilnvarota amatpersona.</w:t>
      </w:r>
    </w:p>
    <w:p w14:paraId="411453A3"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Lēmumu</w:t>
      </w:r>
      <w:r w:rsidR="006C28BB" w:rsidRPr="00FA40BD">
        <w:rPr>
          <w:rFonts w:ascii="Times New Roman" w:eastAsia="Times New Roman" w:hAnsi="Times New Roman" w:cs="Times New Roman"/>
          <w:sz w:val="28"/>
          <w:szCs w:val="28"/>
          <w:lang w:val="lv-LV" w:eastAsia="en-GB"/>
        </w:rPr>
        <w:t xml:space="preserve"> </w:t>
      </w:r>
      <w:r w:rsidRPr="00FA40BD">
        <w:rPr>
          <w:rFonts w:ascii="Times New Roman" w:eastAsia="Times New Roman" w:hAnsi="Times New Roman" w:cs="Times New Roman"/>
          <w:sz w:val="28"/>
          <w:szCs w:val="28"/>
          <w:lang w:val="lv-LV" w:eastAsia="en-GB"/>
        </w:rPr>
        <w:t>par apstrīdēto administratīvo aktu</w:t>
      </w:r>
      <w:r w:rsidR="006C28BB" w:rsidRPr="00FA40BD">
        <w:rPr>
          <w:rFonts w:ascii="Times New Roman" w:eastAsia="Times New Roman" w:hAnsi="Times New Roman" w:cs="Times New Roman"/>
          <w:sz w:val="28"/>
          <w:szCs w:val="28"/>
          <w:lang w:val="lv-LV" w:eastAsia="en-GB"/>
        </w:rPr>
        <w:t>, kas pieņemts saskaņā ar šā panta otro daļu,</w:t>
      </w:r>
      <w:r w:rsidRPr="00FA40BD">
        <w:rPr>
          <w:rFonts w:ascii="Times New Roman" w:eastAsia="Times New Roman" w:hAnsi="Times New Roman" w:cs="Times New Roman"/>
          <w:sz w:val="28"/>
          <w:szCs w:val="28"/>
          <w:lang w:val="lv-LV" w:eastAsia="en-GB"/>
        </w:rPr>
        <w:t xml:space="preserve"> likumā noteiktajā kārtībā var pārsūdzēt Administratīvajā rajona tiesā. Tiesas nolēmums ir galīgs un nav pārsūdzams.</w:t>
      </w:r>
    </w:p>
    <w:p w14:paraId="43D96B6E"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(4) Šā panta pirmajā daļā minētā lēmuma apstrīdēšana un pārsūdzēšana neaptur tā darbību.</w:t>
      </w:r>
    </w:p>
    <w:p w14:paraId="06FB454A" w14:textId="0D8CF796" w:rsidR="00607489" w:rsidRPr="00FA40BD" w:rsidRDefault="00C65D3F" w:rsidP="000B454C">
      <w:pPr>
        <w:spacing w:after="120" w:line="240" w:lineRule="auto"/>
        <w:ind w:firstLine="567"/>
        <w:jc w:val="both"/>
        <w:rPr>
          <w:rFonts w:ascii="Times New Roman" w:eastAsia="Times New Roman" w:hAnsi="Times New Roman" w:cs="Times New Roman"/>
          <w:sz w:val="28"/>
          <w:szCs w:val="28"/>
          <w:lang w:val="lv-LV" w:eastAsia="en-GB"/>
        </w:rPr>
      </w:pPr>
      <w:bookmarkStart w:id="87" w:name="p21"/>
      <w:bookmarkStart w:id="88" w:name="p-500952"/>
      <w:bookmarkEnd w:id="87"/>
      <w:bookmarkEnd w:id="88"/>
      <w:r w:rsidRPr="00FA40BD">
        <w:rPr>
          <w:rFonts w:ascii="Times New Roman" w:eastAsia="Times New Roman" w:hAnsi="Times New Roman" w:cs="Times New Roman"/>
          <w:b/>
          <w:bCs/>
          <w:sz w:val="28"/>
          <w:szCs w:val="28"/>
          <w:lang w:val="lv-LV" w:eastAsia="en-GB"/>
        </w:rPr>
        <w:t>51</w:t>
      </w:r>
      <w:r w:rsidR="00607489" w:rsidRPr="00FA40BD">
        <w:rPr>
          <w:rFonts w:ascii="Times New Roman" w:eastAsia="Times New Roman" w:hAnsi="Times New Roman" w:cs="Times New Roman"/>
          <w:b/>
          <w:bCs/>
          <w:sz w:val="28"/>
          <w:szCs w:val="28"/>
          <w:lang w:val="lv-LV" w:eastAsia="en-GB"/>
        </w:rPr>
        <w:t>.pants. </w:t>
      </w:r>
      <w:r w:rsidR="00607489" w:rsidRPr="00FA40BD">
        <w:rPr>
          <w:rFonts w:ascii="Times New Roman" w:eastAsia="Times New Roman" w:hAnsi="Times New Roman" w:cs="Times New Roman"/>
          <w:sz w:val="28"/>
          <w:szCs w:val="28"/>
          <w:lang w:val="lv-LV" w:eastAsia="en-GB"/>
        </w:rPr>
        <w:t>(1) Pārvadātājs pārliecinās par to, ka ārzemniekam, kuru tas pārvadā, ir ieceļošanai Latvijas Republikā nepieciešamie dokumenti, kuri atbilst šā likuma </w:t>
      </w:r>
      <w:r w:rsidR="00B1105B" w:rsidRPr="00FA40BD">
        <w:rPr>
          <w:rFonts w:ascii="Times New Roman" w:eastAsia="Times New Roman" w:hAnsi="Times New Roman" w:cs="Times New Roman"/>
          <w:sz w:val="28"/>
          <w:szCs w:val="28"/>
          <w:lang w:val="lv-LV" w:eastAsia="en-GB"/>
        </w:rPr>
        <w:t>7.panta</w:t>
      </w:r>
      <w:r w:rsidR="00607489" w:rsidRPr="00FA40BD">
        <w:rPr>
          <w:rFonts w:ascii="Times New Roman" w:eastAsia="Times New Roman" w:hAnsi="Times New Roman" w:cs="Times New Roman"/>
          <w:sz w:val="28"/>
          <w:szCs w:val="28"/>
          <w:lang w:val="lv-LV" w:eastAsia="en-GB"/>
        </w:rPr>
        <w:t xml:space="preserve"> pirmās daļas </w:t>
      </w:r>
      <w:r w:rsidR="00B1105B" w:rsidRPr="00FA40BD">
        <w:rPr>
          <w:rFonts w:ascii="Times New Roman" w:eastAsia="Times New Roman" w:hAnsi="Times New Roman" w:cs="Times New Roman"/>
          <w:sz w:val="28"/>
          <w:szCs w:val="28"/>
          <w:lang w:val="lv-LV" w:eastAsia="en-GB"/>
        </w:rPr>
        <w:t>2.</w:t>
      </w:r>
      <w:r w:rsidR="00607489" w:rsidRPr="00FA40BD">
        <w:rPr>
          <w:rFonts w:ascii="Times New Roman" w:eastAsia="Times New Roman" w:hAnsi="Times New Roman" w:cs="Times New Roman"/>
          <w:sz w:val="28"/>
          <w:szCs w:val="28"/>
          <w:lang w:val="lv-LV" w:eastAsia="en-GB"/>
        </w:rPr>
        <w:t xml:space="preserve">, </w:t>
      </w:r>
      <w:r w:rsidR="00B1105B" w:rsidRPr="00FA40BD">
        <w:rPr>
          <w:rFonts w:ascii="Times New Roman" w:eastAsia="Times New Roman" w:hAnsi="Times New Roman" w:cs="Times New Roman"/>
          <w:sz w:val="28"/>
          <w:szCs w:val="28"/>
          <w:lang w:val="lv-LV" w:eastAsia="en-GB"/>
        </w:rPr>
        <w:t>3.</w:t>
      </w:r>
      <w:r w:rsidR="00607489" w:rsidRPr="00FA40BD">
        <w:rPr>
          <w:rFonts w:ascii="Times New Roman" w:eastAsia="Times New Roman" w:hAnsi="Times New Roman" w:cs="Times New Roman"/>
          <w:sz w:val="28"/>
          <w:szCs w:val="28"/>
          <w:lang w:val="lv-LV" w:eastAsia="en-GB"/>
        </w:rPr>
        <w:t xml:space="preserve">, </w:t>
      </w:r>
      <w:r w:rsidR="00B1105B" w:rsidRPr="00FA40BD">
        <w:rPr>
          <w:rFonts w:ascii="Times New Roman" w:eastAsia="Times New Roman" w:hAnsi="Times New Roman" w:cs="Times New Roman"/>
          <w:sz w:val="28"/>
          <w:szCs w:val="28"/>
          <w:lang w:val="lv-LV" w:eastAsia="en-GB"/>
        </w:rPr>
        <w:t>4.</w:t>
      </w:r>
      <w:r w:rsidR="00FA40BD">
        <w:rPr>
          <w:rFonts w:ascii="Times New Roman" w:eastAsia="Times New Roman" w:hAnsi="Times New Roman" w:cs="Times New Roman"/>
          <w:sz w:val="28"/>
          <w:szCs w:val="28"/>
          <w:lang w:val="lv-LV" w:eastAsia="en-GB"/>
        </w:rPr>
        <w:t xml:space="preserve">, </w:t>
      </w:r>
      <w:r w:rsidR="00B1105B" w:rsidRPr="00FA40BD">
        <w:rPr>
          <w:rFonts w:ascii="Times New Roman" w:eastAsia="Times New Roman" w:hAnsi="Times New Roman" w:cs="Times New Roman"/>
          <w:sz w:val="28"/>
          <w:szCs w:val="28"/>
          <w:lang w:val="lv-LV" w:eastAsia="en-GB"/>
        </w:rPr>
        <w:t>5.</w:t>
      </w:r>
      <w:r w:rsidR="00FA40BD">
        <w:rPr>
          <w:rFonts w:ascii="Times New Roman" w:eastAsia="Times New Roman" w:hAnsi="Times New Roman" w:cs="Times New Roman"/>
          <w:sz w:val="28"/>
          <w:szCs w:val="28"/>
          <w:lang w:val="lv-LV" w:eastAsia="en-GB"/>
        </w:rPr>
        <w:t xml:space="preserve"> un 6.</w:t>
      </w:r>
      <w:r w:rsidR="00607489" w:rsidRPr="00FA40BD">
        <w:rPr>
          <w:rFonts w:ascii="Times New Roman" w:eastAsia="Times New Roman" w:hAnsi="Times New Roman" w:cs="Times New Roman"/>
          <w:sz w:val="28"/>
          <w:szCs w:val="28"/>
          <w:lang w:val="lv-LV" w:eastAsia="en-GB"/>
        </w:rPr>
        <w:t xml:space="preserve">punkta un </w:t>
      </w:r>
      <w:r w:rsidR="00B1105B" w:rsidRPr="00FA40BD">
        <w:rPr>
          <w:rFonts w:ascii="Times New Roman" w:eastAsia="Times New Roman" w:hAnsi="Times New Roman" w:cs="Times New Roman"/>
          <w:sz w:val="28"/>
          <w:szCs w:val="28"/>
          <w:lang w:val="lv-LV" w:eastAsia="en-GB"/>
        </w:rPr>
        <w:t xml:space="preserve">6.panta pirmās daļas </w:t>
      </w:r>
      <w:r w:rsidR="00607489" w:rsidRPr="00FA40BD">
        <w:rPr>
          <w:rFonts w:ascii="Times New Roman" w:eastAsia="Times New Roman" w:hAnsi="Times New Roman" w:cs="Times New Roman"/>
          <w:sz w:val="28"/>
          <w:szCs w:val="28"/>
          <w:lang w:val="lv-LV" w:eastAsia="en-GB"/>
        </w:rPr>
        <w:t>2.punkta prasībām.</w:t>
      </w:r>
    </w:p>
    <w:p w14:paraId="709DD1B1"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 Pēc Valsts robežsardzes amatpersonas pieprasījuma pārvadātājs, kas ārzemnieku nogādājis Latvijas Republikā, nogādā ārzemnieku atpakaļ valstī, no kuras viņš atvests, vai valstī, kas izsniegusi ceļošanas dokumentu, vai jebkurā citā valstī, kurā ārzemnieka ieceļošana ir garantēta, ja:</w:t>
      </w:r>
    </w:p>
    <w:p w14:paraId="71825AC6"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 pieņemts lēmums par atteikumu ārzemniekam ieceļot Latvijas Republikā;</w:t>
      </w:r>
    </w:p>
    <w:p w14:paraId="30E1584A"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lastRenderedPageBreak/>
        <w:t xml:space="preserve">2) nākamais pārvadātājs, kuram jānogādā galamērķa valstī vai nākamajā valstī </w:t>
      </w:r>
      <w:r w:rsidR="002F2B89" w:rsidRPr="00FA40BD">
        <w:rPr>
          <w:rFonts w:ascii="Times New Roman" w:eastAsia="Times New Roman" w:hAnsi="Times New Roman" w:cs="Times New Roman"/>
          <w:sz w:val="28"/>
          <w:szCs w:val="28"/>
          <w:lang w:val="lv-LV" w:eastAsia="en-GB"/>
        </w:rPr>
        <w:t>ārzemnieks</w:t>
      </w:r>
      <w:r w:rsidRPr="00FA40BD">
        <w:rPr>
          <w:rFonts w:ascii="Times New Roman" w:eastAsia="Times New Roman" w:hAnsi="Times New Roman" w:cs="Times New Roman"/>
          <w:sz w:val="28"/>
          <w:szCs w:val="28"/>
          <w:lang w:val="lv-LV" w:eastAsia="en-GB"/>
        </w:rPr>
        <w:t>, kas šķērso Latvijas Republikas teritoriju tranzītā, atsakās to darīt;</w:t>
      </w:r>
    </w:p>
    <w:p w14:paraId="5004DA2F"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ārzemniekam, kas šķērso Latvijas Republikas teritoriju tranzītā, galamērķa valsts vai nākamā valsts atsaka ieceļošanu un nosūta viņu atpakaļ uz Latvijas Republiku.</w:t>
      </w:r>
    </w:p>
    <w:p w14:paraId="65332BF7" w14:textId="77777777" w:rsidR="00607489" w:rsidRPr="00FA40BD" w:rsidRDefault="00607489" w:rsidP="000B454C">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(3) Izdevumus, kas saistīti ar ārzemnieka aizturēšanu, turēšanu apsardzībā un piespiedu izraidīšanu, sedz pārvadātājs. Izdevumu noteikšanas un piedziņas kārtību nosaka Ministru kabine</w:t>
      </w:r>
      <w:r w:rsidR="009C7767" w:rsidRPr="00FA40BD">
        <w:rPr>
          <w:rFonts w:ascii="Times New Roman" w:eastAsia="Times New Roman" w:hAnsi="Times New Roman" w:cs="Times New Roman"/>
          <w:sz w:val="28"/>
          <w:szCs w:val="28"/>
          <w:lang w:val="lv-LV" w:eastAsia="en-GB"/>
        </w:rPr>
        <w:t>t</w:t>
      </w:r>
      <w:r w:rsidRPr="00FA40BD">
        <w:rPr>
          <w:rFonts w:ascii="Times New Roman" w:eastAsia="Times New Roman" w:hAnsi="Times New Roman" w:cs="Times New Roman"/>
          <w:sz w:val="28"/>
          <w:szCs w:val="28"/>
          <w:lang w:val="lv-LV" w:eastAsia="en-GB"/>
        </w:rPr>
        <w:t>s.</w:t>
      </w:r>
    </w:p>
    <w:p w14:paraId="772A9C56" w14:textId="77777777" w:rsidR="00607489" w:rsidRPr="00FA40BD" w:rsidRDefault="00C65D3F" w:rsidP="000B454C">
      <w:pPr>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52</w:t>
      </w:r>
      <w:r w:rsidR="00607489" w:rsidRPr="00FA40BD">
        <w:rPr>
          <w:rFonts w:ascii="Times New Roman" w:eastAsia="Times New Roman" w:hAnsi="Times New Roman" w:cs="Times New Roman"/>
          <w:b/>
          <w:bCs/>
          <w:sz w:val="28"/>
          <w:szCs w:val="28"/>
          <w:lang w:val="lv-LV" w:eastAsia="lv-LV"/>
        </w:rPr>
        <w:t>.pants. </w:t>
      </w:r>
      <w:r w:rsidR="00607489" w:rsidRPr="00FA40BD">
        <w:rPr>
          <w:rFonts w:ascii="Times New Roman" w:eastAsia="Times New Roman" w:hAnsi="Times New Roman" w:cs="Times New Roman"/>
          <w:sz w:val="28"/>
          <w:szCs w:val="28"/>
          <w:lang w:val="lv-LV" w:eastAsia="lv-LV"/>
        </w:rPr>
        <w:t xml:space="preserve">Ja Valsts robežsardzes amatpersonai, pieņemot lēmumu par atteikumu ārzemniekam ieceļot Latvijas Republikā, nav iespējams viņu tūlīt nosūtīt atpakaļ uz valsti, no kuras viņš ieradies, Valsts robežsardzes amatpersonai ir tiesības šo ārzemnieku aizturēt tik ilgi, līdz to var izdarīt, bet ne ilgāk par </w:t>
      </w:r>
      <w:r w:rsidR="00B745EB" w:rsidRPr="00FA40BD">
        <w:rPr>
          <w:rFonts w:ascii="Times New Roman" w:eastAsia="Times New Roman" w:hAnsi="Times New Roman" w:cs="Times New Roman"/>
          <w:sz w:val="28"/>
          <w:szCs w:val="28"/>
          <w:lang w:val="lv-LV" w:eastAsia="lv-LV"/>
        </w:rPr>
        <w:t>72</w:t>
      </w:r>
      <w:r w:rsidR="00607489" w:rsidRPr="00FA40BD">
        <w:rPr>
          <w:rFonts w:ascii="Times New Roman" w:eastAsia="Times New Roman" w:hAnsi="Times New Roman" w:cs="Times New Roman"/>
          <w:sz w:val="28"/>
          <w:szCs w:val="28"/>
          <w:lang w:val="lv-LV" w:eastAsia="lv-LV"/>
        </w:rPr>
        <w:t xml:space="preserve"> stundām.</w:t>
      </w:r>
    </w:p>
    <w:p w14:paraId="38BC87E1" w14:textId="77777777" w:rsidR="00B1450E" w:rsidRPr="00FA40BD" w:rsidRDefault="00B1450E" w:rsidP="00AA5D60">
      <w:pPr>
        <w:spacing w:after="120" w:line="240" w:lineRule="auto"/>
        <w:jc w:val="center"/>
        <w:rPr>
          <w:rFonts w:ascii="Times New Roman" w:eastAsia="Times New Roman" w:hAnsi="Times New Roman" w:cs="Times New Roman"/>
          <w:b/>
          <w:bCs/>
          <w:sz w:val="28"/>
          <w:szCs w:val="28"/>
          <w:lang w:val="lv-LV" w:eastAsia="lv-LV"/>
        </w:rPr>
      </w:pPr>
    </w:p>
    <w:p w14:paraId="33B5874C" w14:textId="77777777" w:rsidR="00AA2A32" w:rsidRPr="00FA40BD" w:rsidRDefault="00B1450E" w:rsidP="00AA5D60">
      <w:pPr>
        <w:spacing w:after="120" w:line="240" w:lineRule="auto"/>
        <w:jc w:val="center"/>
        <w:rPr>
          <w:rFonts w:ascii="Times New Roman" w:eastAsia="Times New Roman" w:hAnsi="Times New Roman" w:cs="Times New Roman"/>
          <w:b/>
          <w:bCs/>
          <w:sz w:val="28"/>
          <w:szCs w:val="28"/>
          <w:lang w:val="lv-LV" w:eastAsia="lv-LV"/>
        </w:rPr>
      </w:pPr>
      <w:r w:rsidRPr="00FA40BD">
        <w:rPr>
          <w:rFonts w:ascii="Times New Roman" w:eastAsia="Times New Roman" w:hAnsi="Times New Roman" w:cs="Times New Roman"/>
          <w:b/>
          <w:bCs/>
          <w:sz w:val="28"/>
          <w:szCs w:val="28"/>
          <w:lang w:val="lv-LV" w:eastAsia="lv-LV"/>
        </w:rPr>
        <w:t xml:space="preserve">VII </w:t>
      </w:r>
      <w:r w:rsidR="00AA2A32" w:rsidRPr="00FA40BD">
        <w:rPr>
          <w:rFonts w:ascii="Times New Roman" w:eastAsia="Times New Roman" w:hAnsi="Times New Roman" w:cs="Times New Roman"/>
          <w:b/>
          <w:bCs/>
          <w:sz w:val="28"/>
          <w:szCs w:val="28"/>
          <w:lang w:val="lv-LV" w:eastAsia="lv-LV"/>
        </w:rPr>
        <w:t>nodaļa </w:t>
      </w:r>
      <w:r w:rsidR="00AA2A32" w:rsidRPr="00FA40BD">
        <w:rPr>
          <w:rFonts w:ascii="Times New Roman" w:eastAsia="Times New Roman" w:hAnsi="Times New Roman" w:cs="Times New Roman"/>
          <w:b/>
          <w:bCs/>
          <w:sz w:val="28"/>
          <w:szCs w:val="28"/>
          <w:lang w:val="lv-LV" w:eastAsia="lv-LV"/>
        </w:rPr>
        <w:br/>
        <w:t>Ierobežoj</w:t>
      </w:r>
      <w:r w:rsidR="00226B99" w:rsidRPr="00FA40BD">
        <w:rPr>
          <w:rFonts w:ascii="Times New Roman" w:eastAsia="Times New Roman" w:hAnsi="Times New Roman" w:cs="Times New Roman"/>
          <w:b/>
          <w:bCs/>
          <w:sz w:val="28"/>
          <w:szCs w:val="28"/>
          <w:lang w:val="lv-LV" w:eastAsia="lv-LV"/>
        </w:rPr>
        <w:t>o</w:t>
      </w:r>
      <w:r w:rsidR="00AA2A32" w:rsidRPr="00FA40BD">
        <w:rPr>
          <w:rFonts w:ascii="Times New Roman" w:eastAsia="Times New Roman" w:hAnsi="Times New Roman" w:cs="Times New Roman"/>
          <w:b/>
          <w:bCs/>
          <w:sz w:val="28"/>
          <w:szCs w:val="28"/>
          <w:lang w:val="lv-LV" w:eastAsia="lv-LV"/>
        </w:rPr>
        <w:t>šie pasākumi izraidīšanas procedūrā</w:t>
      </w:r>
    </w:p>
    <w:p w14:paraId="5614502A"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p>
    <w:p w14:paraId="64544820" w14:textId="77777777" w:rsidR="00AA2A32" w:rsidRPr="00FA40BD" w:rsidRDefault="00C65D3F" w:rsidP="00DB7A9E">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53</w:t>
      </w:r>
      <w:r w:rsidR="00AA2A32" w:rsidRPr="00FA40BD">
        <w:rPr>
          <w:rFonts w:ascii="Times New Roman" w:eastAsia="Times New Roman" w:hAnsi="Times New Roman" w:cs="Times New Roman"/>
          <w:b/>
          <w:iCs/>
          <w:sz w:val="28"/>
          <w:szCs w:val="28"/>
          <w:lang w:val="lv-LV" w:eastAsia="lv-LV"/>
        </w:rPr>
        <w:t>.pants.</w:t>
      </w:r>
      <w:r w:rsidR="00241F99" w:rsidRPr="00FA40BD">
        <w:rPr>
          <w:rFonts w:ascii="Times New Roman" w:eastAsia="Times New Roman" w:hAnsi="Times New Roman" w:cs="Times New Roman"/>
          <w:b/>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Valsts robežsardzes amatpersonai</w:t>
      </w:r>
      <w:r w:rsidR="003E4587" w:rsidRPr="00FA40BD">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ir tiesības uz laiku līdz 48 stundām aizturēt ārzemnieku, izņemot nepilngadīgu ārzemnieku, kurš nav sasniedzis 14 ga</w:t>
      </w:r>
      <w:r w:rsidR="00B7478B" w:rsidRPr="00FA40BD">
        <w:rPr>
          <w:rFonts w:ascii="Times New Roman" w:eastAsia="Times New Roman" w:hAnsi="Times New Roman" w:cs="Times New Roman"/>
          <w:iCs/>
          <w:sz w:val="28"/>
          <w:szCs w:val="28"/>
          <w:lang w:val="lv-LV" w:eastAsia="lv-LV"/>
        </w:rPr>
        <w:t xml:space="preserve">du vecumu, ar mērķi pārbaudīt vai noskaidrot ārzemnieka uzturēšanās pamatu Latvijas Republikā un viņa </w:t>
      </w:r>
      <w:r w:rsidR="005B55C3" w:rsidRPr="00FA40BD">
        <w:rPr>
          <w:rFonts w:ascii="Times New Roman" w:eastAsia="Times New Roman" w:hAnsi="Times New Roman" w:cs="Times New Roman"/>
          <w:iCs/>
          <w:sz w:val="28"/>
          <w:szCs w:val="28"/>
          <w:lang w:val="lv-LV" w:eastAsia="lv-LV"/>
        </w:rPr>
        <w:t>identitāti</w:t>
      </w:r>
      <w:r w:rsidR="003E4587" w:rsidRPr="00FA40BD">
        <w:rPr>
          <w:rFonts w:ascii="Times New Roman" w:eastAsia="Times New Roman" w:hAnsi="Times New Roman" w:cs="Times New Roman"/>
          <w:iCs/>
          <w:sz w:val="28"/>
          <w:szCs w:val="28"/>
          <w:lang w:val="lv-LV" w:eastAsia="lv-LV"/>
        </w:rPr>
        <w:t xml:space="preserve">. </w:t>
      </w:r>
    </w:p>
    <w:p w14:paraId="105FF0E9" w14:textId="77777777" w:rsidR="00AA2A32" w:rsidRPr="00FA40BD" w:rsidRDefault="00C65D3F"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54</w:t>
      </w:r>
      <w:r w:rsidR="00AA2A32" w:rsidRPr="00FA40BD">
        <w:rPr>
          <w:rFonts w:ascii="Times New Roman" w:eastAsia="Times New Roman" w:hAnsi="Times New Roman" w:cs="Times New Roman"/>
          <w:b/>
          <w:iCs/>
          <w:sz w:val="28"/>
          <w:szCs w:val="28"/>
          <w:lang w:val="lv-LV" w:eastAsia="lv-LV"/>
        </w:rPr>
        <w:t>.pants</w:t>
      </w:r>
      <w:r w:rsidR="00AA2A32" w:rsidRPr="00FA40BD">
        <w:rPr>
          <w:rFonts w:ascii="Times New Roman" w:eastAsia="Times New Roman" w:hAnsi="Times New Roman" w:cs="Times New Roman"/>
          <w:iCs/>
          <w:sz w:val="28"/>
          <w:szCs w:val="28"/>
          <w:lang w:val="lv-LV" w:eastAsia="lv-LV"/>
        </w:rPr>
        <w:t>. (1) Valsts robežsardze</w:t>
      </w:r>
      <w:r w:rsidR="002D3798" w:rsidRPr="00FA40BD">
        <w:rPr>
          <w:rFonts w:ascii="Times New Roman" w:eastAsia="Times New Roman" w:hAnsi="Times New Roman" w:cs="Times New Roman"/>
          <w:iCs/>
          <w:sz w:val="28"/>
          <w:szCs w:val="28"/>
          <w:lang w:val="lv-LV" w:eastAsia="lv-LV"/>
        </w:rPr>
        <w:t>s amatpersona</w:t>
      </w:r>
      <w:r w:rsidR="00AA2A32" w:rsidRPr="00FA40BD">
        <w:rPr>
          <w:rFonts w:ascii="Times New Roman" w:eastAsia="Times New Roman" w:hAnsi="Times New Roman" w:cs="Times New Roman"/>
          <w:iCs/>
          <w:sz w:val="28"/>
          <w:szCs w:val="28"/>
          <w:lang w:val="lv-LV" w:eastAsia="lv-LV"/>
        </w:rPr>
        <w:t xml:space="preserve"> var piemērot vienu no šādiem ierobežojošajiem  pasākumiem, ja ir pamats uzskatīt, ka ārzemnieks izvairīsies no izraidīšanas procedūras vai traucēs tās sagatavošanu, vai pastāv ārzemnieka bēgšanas iespējamība:</w:t>
      </w:r>
    </w:p>
    <w:p w14:paraId="4BA9C2BB"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w:t>
      </w:r>
      <w:r w:rsidRPr="00FA40BD">
        <w:rPr>
          <w:rFonts w:ascii="Times New Roman" w:hAnsi="Times New Roman" w:cs="Times New Roman"/>
          <w:sz w:val="28"/>
          <w:szCs w:val="28"/>
          <w:lang w:val="lv-LV"/>
        </w:rPr>
        <w:t xml:space="preserve"> </w:t>
      </w:r>
      <w:r w:rsidRPr="00FA40BD">
        <w:rPr>
          <w:rFonts w:ascii="Times New Roman" w:eastAsia="Times New Roman" w:hAnsi="Times New Roman" w:cs="Times New Roman"/>
          <w:iCs/>
          <w:sz w:val="28"/>
          <w:szCs w:val="28"/>
          <w:lang w:val="lv-LV" w:eastAsia="lv-LV"/>
        </w:rPr>
        <w:t xml:space="preserve">aizturēšanai alternatīvo līdzekli; </w:t>
      </w:r>
    </w:p>
    <w:p w14:paraId="4AA06097"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aizturēšanu.</w:t>
      </w:r>
    </w:p>
    <w:p w14:paraId="05A666D6"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w:t>
      </w:r>
      <w:r w:rsidR="0025603A" w:rsidRPr="00FA40BD">
        <w:rPr>
          <w:rFonts w:ascii="Times New Roman" w:eastAsia="Times New Roman" w:hAnsi="Times New Roman" w:cs="Times New Roman"/>
          <w:iCs/>
          <w:sz w:val="28"/>
          <w:szCs w:val="28"/>
          <w:lang w:val="lv-LV" w:eastAsia="lv-LV"/>
        </w:rPr>
        <w:t>2</w:t>
      </w:r>
      <w:r w:rsidRPr="00FA40BD">
        <w:rPr>
          <w:rFonts w:ascii="Times New Roman" w:eastAsia="Times New Roman" w:hAnsi="Times New Roman" w:cs="Times New Roman"/>
          <w:iCs/>
          <w:sz w:val="28"/>
          <w:szCs w:val="28"/>
          <w:lang w:val="lv-LV" w:eastAsia="lv-LV"/>
        </w:rPr>
        <w:t xml:space="preserve">) Nepieciešamību piemērot ierobežojošo pasākumu izvērtē, ņemot vērā ārzemnieka individuālo situāciju un apstākļus, kā arī samērīguma principu. </w:t>
      </w:r>
    </w:p>
    <w:p w14:paraId="5BC3DB62" w14:textId="77777777" w:rsidR="00744239" w:rsidRPr="00FA40BD" w:rsidRDefault="00AA2A32" w:rsidP="00744239">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w:t>
      </w:r>
      <w:r w:rsidR="00C65D3F" w:rsidRPr="00FA40BD">
        <w:rPr>
          <w:rFonts w:ascii="Times New Roman" w:eastAsia="Times New Roman" w:hAnsi="Times New Roman" w:cs="Times New Roman"/>
          <w:b/>
          <w:iCs/>
          <w:sz w:val="28"/>
          <w:szCs w:val="28"/>
          <w:lang w:val="lv-LV" w:eastAsia="lv-LV"/>
        </w:rPr>
        <w:t>55</w:t>
      </w:r>
      <w:r w:rsidRPr="00FA40BD">
        <w:rPr>
          <w:rFonts w:ascii="Times New Roman" w:eastAsia="Times New Roman" w:hAnsi="Times New Roman" w:cs="Times New Roman"/>
          <w:b/>
          <w:iCs/>
          <w:sz w:val="28"/>
          <w:szCs w:val="28"/>
          <w:lang w:val="lv-LV" w:eastAsia="lv-LV"/>
        </w:rPr>
        <w:t>.pants.</w:t>
      </w:r>
      <w:r w:rsidRPr="00FA40BD">
        <w:rPr>
          <w:rFonts w:ascii="Times New Roman" w:eastAsia="Times New Roman" w:hAnsi="Times New Roman" w:cs="Times New Roman"/>
          <w:iCs/>
          <w:sz w:val="28"/>
          <w:szCs w:val="28"/>
          <w:lang w:val="lv-LV" w:eastAsia="lv-LV"/>
        </w:rPr>
        <w:t xml:space="preserve"> </w:t>
      </w:r>
      <w:r w:rsidR="00744239" w:rsidRPr="00FA40BD">
        <w:rPr>
          <w:rFonts w:ascii="Times New Roman" w:eastAsia="Times New Roman" w:hAnsi="Times New Roman" w:cs="Times New Roman"/>
          <w:iCs/>
          <w:sz w:val="28"/>
          <w:szCs w:val="28"/>
          <w:lang w:val="lv-LV" w:eastAsia="lv-LV"/>
        </w:rPr>
        <w:t xml:space="preserve">(1) Aizturēšanai alternatīvo līdzekli piemēro, ja pastāv šā likuma 57.panta otrajā  daļā noteiktie apstākļi un: </w:t>
      </w:r>
    </w:p>
    <w:p w14:paraId="03C42EEC" w14:textId="77777777" w:rsidR="00744239" w:rsidRPr="00FA40BD" w:rsidRDefault="00744239" w:rsidP="00744239">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Valsts robežsardzes amatpersona, izvērtējot ārzemnieka individuālo situāciju un apstākļus, secina, ka aizturēšana būtu nesamērīgs ierobežojošs pasākums;</w:t>
      </w:r>
    </w:p>
    <w:p w14:paraId="1848D1ED" w14:textId="77777777" w:rsidR="00744239" w:rsidRPr="00FA40BD" w:rsidRDefault="00744239" w:rsidP="00744239">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rajona (pilsētas) tiesa ir pieņēmusi lēmumu, ka aizturēšana ir nesamērīgs ierobežojošs pasākums.</w:t>
      </w:r>
    </w:p>
    <w:p w14:paraId="3CAA41CC" w14:textId="77777777" w:rsidR="00AA2A32" w:rsidRPr="00FA40BD" w:rsidRDefault="00744239" w:rsidP="00744239">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 xml:space="preserve"> </w:t>
      </w:r>
      <w:r w:rsidR="00AA2A32" w:rsidRPr="00FA40BD">
        <w:rPr>
          <w:rFonts w:ascii="Times New Roman" w:eastAsia="Times New Roman" w:hAnsi="Times New Roman" w:cs="Times New Roman"/>
          <w:iCs/>
          <w:sz w:val="28"/>
          <w:szCs w:val="28"/>
          <w:lang w:val="lv-LV" w:eastAsia="lv-LV"/>
        </w:rPr>
        <w:t>(</w:t>
      </w:r>
      <w:r w:rsidRPr="00FA40BD">
        <w:rPr>
          <w:rFonts w:ascii="Times New Roman" w:eastAsia="Times New Roman" w:hAnsi="Times New Roman" w:cs="Times New Roman"/>
          <w:iCs/>
          <w:sz w:val="28"/>
          <w:szCs w:val="28"/>
          <w:lang w:val="lv-LV" w:eastAsia="lv-LV"/>
        </w:rPr>
        <w:t>2</w:t>
      </w:r>
      <w:r w:rsidR="00AA2A32" w:rsidRPr="00FA40BD">
        <w:rPr>
          <w:rFonts w:ascii="Times New Roman" w:eastAsia="Times New Roman" w:hAnsi="Times New Roman" w:cs="Times New Roman"/>
          <w:iCs/>
          <w:sz w:val="28"/>
          <w:szCs w:val="28"/>
          <w:lang w:val="lv-LV" w:eastAsia="lv-LV"/>
        </w:rPr>
        <w:t>) Vals</w:t>
      </w:r>
      <w:r w:rsidR="009B32C9" w:rsidRPr="00FA40BD">
        <w:rPr>
          <w:rFonts w:ascii="Times New Roman" w:eastAsia="Times New Roman" w:hAnsi="Times New Roman" w:cs="Times New Roman"/>
          <w:iCs/>
          <w:sz w:val="28"/>
          <w:szCs w:val="28"/>
          <w:lang w:val="lv-LV" w:eastAsia="lv-LV"/>
        </w:rPr>
        <w:t xml:space="preserve">ts robežsardzes amatpersona </w:t>
      </w:r>
      <w:r w:rsidR="00DB7A9E" w:rsidRPr="00FA40BD">
        <w:rPr>
          <w:rFonts w:ascii="Times New Roman" w:eastAsia="Times New Roman" w:hAnsi="Times New Roman" w:cs="Times New Roman"/>
          <w:iCs/>
          <w:sz w:val="28"/>
          <w:szCs w:val="28"/>
          <w:lang w:val="lv-LV" w:eastAsia="lv-LV"/>
        </w:rPr>
        <w:t>iz</w:t>
      </w:r>
      <w:r w:rsidR="009B32C9" w:rsidRPr="00FA40BD">
        <w:rPr>
          <w:rFonts w:ascii="Times New Roman" w:eastAsia="Times New Roman" w:hAnsi="Times New Roman" w:cs="Times New Roman"/>
          <w:iCs/>
          <w:sz w:val="28"/>
          <w:szCs w:val="28"/>
          <w:lang w:val="lv-LV" w:eastAsia="lv-LV"/>
        </w:rPr>
        <w:t>vēlas</w:t>
      </w:r>
      <w:r w:rsidR="00AA2A32" w:rsidRPr="00FA40BD">
        <w:rPr>
          <w:rFonts w:ascii="Times New Roman" w:eastAsia="Times New Roman" w:hAnsi="Times New Roman" w:cs="Times New Roman"/>
          <w:iCs/>
          <w:sz w:val="28"/>
          <w:szCs w:val="28"/>
          <w:lang w:val="lv-LV" w:eastAsia="lv-LV"/>
        </w:rPr>
        <w:t xml:space="preserve"> vienu no šādiem aizturēšanai alternatīvajiem līdzekļiem:</w:t>
      </w:r>
    </w:p>
    <w:p w14:paraId="6AAAFAA3" w14:textId="77777777" w:rsidR="00AA2A32" w:rsidRPr="00FA40BD" w:rsidRDefault="003B5103"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1) </w:t>
      </w:r>
      <w:r w:rsidR="00AA2A32" w:rsidRPr="00FA40BD">
        <w:rPr>
          <w:rFonts w:ascii="Times New Roman" w:eastAsia="Times New Roman" w:hAnsi="Times New Roman" w:cs="Times New Roman"/>
          <w:iCs/>
          <w:sz w:val="28"/>
          <w:szCs w:val="28"/>
          <w:lang w:val="lv-LV" w:eastAsia="lv-LV"/>
        </w:rPr>
        <w:t>reģistrēša</w:t>
      </w:r>
      <w:r w:rsidR="00FB4C00" w:rsidRPr="00FA40BD">
        <w:rPr>
          <w:rFonts w:ascii="Times New Roman" w:eastAsia="Times New Roman" w:hAnsi="Times New Roman" w:cs="Times New Roman"/>
          <w:iCs/>
          <w:sz w:val="28"/>
          <w:szCs w:val="28"/>
          <w:lang w:val="lv-LV" w:eastAsia="lv-LV"/>
        </w:rPr>
        <w:t>nās noteikt</w:t>
      </w:r>
      <w:r w:rsidR="00AA2A32" w:rsidRPr="00FA40BD">
        <w:rPr>
          <w:rFonts w:ascii="Times New Roman" w:eastAsia="Times New Roman" w:hAnsi="Times New Roman" w:cs="Times New Roman"/>
          <w:iCs/>
          <w:sz w:val="28"/>
          <w:szCs w:val="28"/>
          <w:lang w:val="lv-LV" w:eastAsia="lv-LV"/>
        </w:rPr>
        <w:t>ā Valsts robežsardzes struktūrvienībā;</w:t>
      </w:r>
    </w:p>
    <w:p w14:paraId="3C5E1CA7"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ceļošanas dokumenta un citu ārzemnieka rīcībā esošo personu apliecinošu dokumentu nodošana Valsts robežsardzes amatpersonai.</w:t>
      </w:r>
    </w:p>
    <w:p w14:paraId="017DF98E" w14:textId="77777777" w:rsidR="00AA2A32" w:rsidRPr="00FA40BD" w:rsidRDefault="00744239"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w:t>
      </w:r>
      <w:r w:rsidR="00FB4C00" w:rsidRPr="00FA40BD">
        <w:rPr>
          <w:rFonts w:ascii="Times New Roman" w:eastAsia="Times New Roman" w:hAnsi="Times New Roman" w:cs="Times New Roman"/>
          <w:iCs/>
          <w:sz w:val="28"/>
          <w:szCs w:val="28"/>
          <w:lang w:val="lv-LV" w:eastAsia="lv-LV"/>
        </w:rPr>
        <w:t>(3) Lēmumā</w:t>
      </w:r>
      <w:r w:rsidR="00AA2A32" w:rsidRPr="00FA40BD">
        <w:rPr>
          <w:rFonts w:ascii="Times New Roman" w:eastAsia="Times New Roman" w:hAnsi="Times New Roman" w:cs="Times New Roman"/>
          <w:iCs/>
          <w:sz w:val="28"/>
          <w:szCs w:val="28"/>
          <w:lang w:val="lv-LV" w:eastAsia="lv-LV"/>
        </w:rPr>
        <w:t xml:space="preserve"> par aizturēšanai alternatīvā līdzekļa piemērošanu norāda:</w:t>
      </w:r>
    </w:p>
    <w:p w14:paraId="58DB699E"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tā ārzemnieka vārdu (vārdus), uzvārdu, dzimšanas datumu un valstspiederību, kuram piemērots ierobežojošais pasākums;</w:t>
      </w:r>
    </w:p>
    <w:p w14:paraId="746FB29B"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faktu konstatējumu;</w:t>
      </w:r>
    </w:p>
    <w:p w14:paraId="7C23D24D"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ierobežojošā pasākuma piemērošanas tiesisko pamatojumu;</w:t>
      </w:r>
    </w:p>
    <w:p w14:paraId="0547C6B1"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 noteiktā pienākuma izpildes nosacījumus;</w:t>
      </w:r>
    </w:p>
    <w:p w14:paraId="2D9E2B6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5) lēmuma apstrīdēšanas kārtību.</w:t>
      </w:r>
    </w:p>
    <w:p w14:paraId="27F2C8C2"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 Lēmum</w:t>
      </w:r>
      <w:r w:rsidR="00241F99" w:rsidRPr="00FA40BD">
        <w:rPr>
          <w:rFonts w:ascii="Times New Roman" w:eastAsia="Times New Roman" w:hAnsi="Times New Roman" w:cs="Times New Roman"/>
          <w:iCs/>
          <w:sz w:val="28"/>
          <w:szCs w:val="28"/>
          <w:lang w:val="lv-LV" w:eastAsia="lv-LV"/>
        </w:rPr>
        <w:t>am</w:t>
      </w:r>
      <w:r w:rsidRPr="00FA40BD">
        <w:rPr>
          <w:rFonts w:ascii="Times New Roman" w:eastAsia="Times New Roman" w:hAnsi="Times New Roman" w:cs="Times New Roman"/>
          <w:iCs/>
          <w:sz w:val="28"/>
          <w:szCs w:val="28"/>
          <w:lang w:val="lv-LV" w:eastAsia="lv-LV"/>
        </w:rPr>
        <w:t xml:space="preserve"> par aizturēšanai alternatīvā līdzekļa piemērošanu pievieno ārzemnieka fotoattēlu.</w:t>
      </w:r>
    </w:p>
    <w:p w14:paraId="280C8DE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(5) </w:t>
      </w:r>
      <w:r w:rsidR="005B55C3" w:rsidRPr="00FA40BD">
        <w:rPr>
          <w:rFonts w:ascii="Times New Roman" w:eastAsia="Times New Roman" w:hAnsi="Times New Roman" w:cs="Times New Roman"/>
          <w:iCs/>
          <w:sz w:val="28"/>
          <w:szCs w:val="28"/>
          <w:lang w:val="lv-LV" w:eastAsia="lv-LV"/>
        </w:rPr>
        <w:t>P</w:t>
      </w:r>
      <w:r w:rsidRPr="00FA40BD">
        <w:rPr>
          <w:rFonts w:ascii="Times New Roman" w:eastAsia="Times New Roman" w:hAnsi="Times New Roman" w:cs="Times New Roman"/>
          <w:iCs/>
          <w:sz w:val="28"/>
          <w:szCs w:val="28"/>
          <w:lang w:val="lv-LV" w:eastAsia="lv-LV"/>
        </w:rPr>
        <w:t>ienākums reģistrēties noteiktā laikā Valsts</w:t>
      </w:r>
      <w:r w:rsidR="005B55C3" w:rsidRPr="00FA40BD">
        <w:rPr>
          <w:rFonts w:ascii="Times New Roman" w:eastAsia="Times New Roman" w:hAnsi="Times New Roman" w:cs="Times New Roman"/>
          <w:iCs/>
          <w:sz w:val="28"/>
          <w:szCs w:val="28"/>
          <w:lang w:val="lv-LV" w:eastAsia="lv-LV"/>
        </w:rPr>
        <w:t xml:space="preserve"> robežsardzes struktūrvienībā </w:t>
      </w:r>
      <w:r w:rsidRPr="00FA40BD">
        <w:rPr>
          <w:rFonts w:ascii="Times New Roman" w:eastAsia="Times New Roman" w:hAnsi="Times New Roman" w:cs="Times New Roman"/>
          <w:iCs/>
          <w:sz w:val="28"/>
          <w:szCs w:val="28"/>
          <w:lang w:val="lv-LV" w:eastAsia="lv-LV"/>
        </w:rPr>
        <w:t>pildāms ārzemnieka dzīvesvietai tuvākajā Valsts robežsardzes struktūrvienībā. Pēc ārzemnieka lūguma var noteikt citu Valsts robežsardzes struktūrvienību minētā pienākuma izpildei.</w:t>
      </w:r>
    </w:p>
    <w:p w14:paraId="04AB8439"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(6) Ārzemnieku ar lēmumu par aizturēšanai alternatīvā līdzekļa piemērošanu iepazīstina valodā, kuru viņš saprot, vai valodā, kuru ir pamats uzskatīt par viņam saprotamu, ja nepieciešams, izmantojot tulka pakalpojumus, un viņam izskaidro šā lēmuma būtību, kā arī apstrīdēšanas kārtību.</w:t>
      </w:r>
    </w:p>
    <w:p w14:paraId="42FC3AE0" w14:textId="77777777" w:rsidR="00AA2A32" w:rsidRPr="008E4756"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(7) Ja vairs nepastāv apstākļi, kas bija par pamatu aizturēšanai alternatīvā līdzekļa </w:t>
      </w:r>
      <w:r w:rsidRPr="008E4756">
        <w:rPr>
          <w:rFonts w:ascii="Times New Roman" w:eastAsia="Times New Roman" w:hAnsi="Times New Roman" w:cs="Times New Roman"/>
          <w:iCs/>
          <w:sz w:val="28"/>
          <w:szCs w:val="28"/>
          <w:lang w:val="lv-LV" w:eastAsia="lv-LV"/>
        </w:rPr>
        <w:t>piemē</w:t>
      </w:r>
      <w:r w:rsidR="00407219" w:rsidRPr="008E4756">
        <w:rPr>
          <w:rFonts w:ascii="Times New Roman" w:eastAsia="Times New Roman" w:hAnsi="Times New Roman" w:cs="Times New Roman"/>
          <w:iCs/>
          <w:sz w:val="28"/>
          <w:szCs w:val="28"/>
          <w:lang w:val="lv-LV" w:eastAsia="lv-LV"/>
        </w:rPr>
        <w:t>rošanai vai ārzemnieks aiztur</w:t>
      </w:r>
      <w:r w:rsidR="00565BD7" w:rsidRPr="008E4756">
        <w:rPr>
          <w:rFonts w:ascii="Times New Roman" w:eastAsia="Times New Roman" w:hAnsi="Times New Roman" w:cs="Times New Roman"/>
          <w:iCs/>
          <w:sz w:val="28"/>
          <w:szCs w:val="28"/>
          <w:lang w:val="lv-LV" w:eastAsia="lv-LV"/>
        </w:rPr>
        <w:t>a</w:t>
      </w:r>
      <w:r w:rsidR="00407219" w:rsidRPr="008E4756">
        <w:rPr>
          <w:rFonts w:ascii="Times New Roman" w:eastAsia="Times New Roman" w:hAnsi="Times New Roman" w:cs="Times New Roman"/>
          <w:iCs/>
          <w:sz w:val="28"/>
          <w:szCs w:val="28"/>
          <w:lang w:val="lv-LV" w:eastAsia="lv-LV"/>
        </w:rPr>
        <w:t>ms</w:t>
      </w:r>
      <w:r w:rsidRPr="008E4756">
        <w:rPr>
          <w:rFonts w:ascii="Times New Roman" w:eastAsia="Times New Roman" w:hAnsi="Times New Roman" w:cs="Times New Roman"/>
          <w:iCs/>
          <w:sz w:val="28"/>
          <w:szCs w:val="28"/>
          <w:lang w:val="lv-LV" w:eastAsia="lv-LV"/>
        </w:rPr>
        <w:t xml:space="preserve"> saskaņā ar šā likuma 5</w:t>
      </w:r>
      <w:r w:rsidR="00B1105B" w:rsidRPr="008E4756">
        <w:rPr>
          <w:rFonts w:ascii="Times New Roman" w:eastAsia="Times New Roman" w:hAnsi="Times New Roman" w:cs="Times New Roman"/>
          <w:iCs/>
          <w:sz w:val="28"/>
          <w:szCs w:val="28"/>
          <w:lang w:val="lv-LV" w:eastAsia="lv-LV"/>
        </w:rPr>
        <w:t>7</w:t>
      </w:r>
      <w:r w:rsidRPr="008E4756">
        <w:rPr>
          <w:rFonts w:ascii="Times New Roman" w:eastAsia="Times New Roman" w:hAnsi="Times New Roman" w:cs="Times New Roman"/>
          <w:iCs/>
          <w:sz w:val="28"/>
          <w:szCs w:val="28"/>
          <w:lang w:val="lv-LV" w:eastAsia="lv-LV"/>
        </w:rPr>
        <w:t xml:space="preserve">.panta otro daļu, </w:t>
      </w:r>
      <w:r w:rsidR="003A3136" w:rsidRPr="008E4756">
        <w:rPr>
          <w:rFonts w:ascii="Times New Roman" w:eastAsia="Times New Roman" w:hAnsi="Times New Roman" w:cs="Times New Roman"/>
          <w:iCs/>
          <w:sz w:val="28"/>
          <w:szCs w:val="28"/>
          <w:lang w:val="lv-LV" w:eastAsia="lv-LV"/>
        </w:rPr>
        <w:t xml:space="preserve"> Valsts robežsardzes amatpersona </w:t>
      </w:r>
      <w:r w:rsidR="00565BD7" w:rsidRPr="008E4756">
        <w:rPr>
          <w:rFonts w:ascii="Times New Roman" w:eastAsia="Times New Roman" w:hAnsi="Times New Roman" w:cs="Times New Roman"/>
          <w:iCs/>
          <w:sz w:val="28"/>
          <w:szCs w:val="28"/>
          <w:lang w:val="lv-LV" w:eastAsia="lv-LV"/>
        </w:rPr>
        <w:t>pieņem lēmumu par aiztu</w:t>
      </w:r>
      <w:r w:rsidR="005779AF" w:rsidRPr="008E4756">
        <w:rPr>
          <w:rFonts w:ascii="Times New Roman" w:eastAsia="Times New Roman" w:hAnsi="Times New Roman" w:cs="Times New Roman"/>
          <w:iCs/>
          <w:sz w:val="28"/>
          <w:szCs w:val="28"/>
          <w:lang w:val="lv-LV" w:eastAsia="lv-LV"/>
        </w:rPr>
        <w:t>rēšanai alternatīvā līdz</w:t>
      </w:r>
      <w:r w:rsidR="009B32C9" w:rsidRPr="008E4756">
        <w:rPr>
          <w:rFonts w:ascii="Times New Roman" w:eastAsia="Times New Roman" w:hAnsi="Times New Roman" w:cs="Times New Roman"/>
          <w:iCs/>
          <w:sz w:val="28"/>
          <w:szCs w:val="28"/>
          <w:lang w:val="lv-LV" w:eastAsia="lv-LV"/>
        </w:rPr>
        <w:t>e</w:t>
      </w:r>
      <w:r w:rsidR="005779AF" w:rsidRPr="008E4756">
        <w:rPr>
          <w:rFonts w:ascii="Times New Roman" w:eastAsia="Times New Roman" w:hAnsi="Times New Roman" w:cs="Times New Roman"/>
          <w:iCs/>
          <w:sz w:val="28"/>
          <w:szCs w:val="28"/>
          <w:lang w:val="lv-LV" w:eastAsia="lv-LV"/>
        </w:rPr>
        <w:t>kļa atcelšanu</w:t>
      </w:r>
      <w:r w:rsidRPr="008E4756">
        <w:rPr>
          <w:rFonts w:ascii="Times New Roman" w:eastAsia="Times New Roman" w:hAnsi="Times New Roman" w:cs="Times New Roman"/>
          <w:iCs/>
          <w:sz w:val="28"/>
          <w:szCs w:val="28"/>
          <w:lang w:val="lv-LV" w:eastAsia="lv-LV"/>
        </w:rPr>
        <w:t>.</w:t>
      </w:r>
    </w:p>
    <w:p w14:paraId="616B77BE" w14:textId="77777777" w:rsidR="00AA2A32" w:rsidRPr="00FA40BD" w:rsidRDefault="00C65D3F" w:rsidP="009C7767">
      <w:pPr>
        <w:pStyle w:val="tv213"/>
        <w:spacing w:before="0" w:beforeAutospacing="0" w:after="120" w:afterAutospacing="0"/>
        <w:ind w:firstLine="567"/>
        <w:jc w:val="both"/>
        <w:rPr>
          <w:iCs/>
          <w:sz w:val="28"/>
          <w:szCs w:val="28"/>
          <w:lang w:val="lv-LV"/>
        </w:rPr>
      </w:pPr>
      <w:r w:rsidRPr="00FA40BD">
        <w:rPr>
          <w:b/>
          <w:iCs/>
          <w:sz w:val="28"/>
          <w:szCs w:val="28"/>
          <w:lang w:val="lv-LV"/>
        </w:rPr>
        <w:t>56</w:t>
      </w:r>
      <w:r w:rsidR="00AA2A32" w:rsidRPr="00FA40BD">
        <w:rPr>
          <w:b/>
          <w:iCs/>
          <w:sz w:val="28"/>
          <w:szCs w:val="28"/>
          <w:lang w:val="lv-LV"/>
        </w:rPr>
        <w:t>.pants.</w:t>
      </w:r>
      <w:r w:rsidR="00AA2A32" w:rsidRPr="00FA40BD">
        <w:rPr>
          <w:iCs/>
          <w:sz w:val="28"/>
          <w:szCs w:val="28"/>
          <w:lang w:val="lv-LV"/>
        </w:rPr>
        <w:t xml:space="preserve"> (1) Ārzemniekam ir tiesības septiņu darbdienu laikā pēc tam, kad stājies spēkā lēmums par aizturēšanai alternatīvā līdzekļa piemērošanu, to apstrīdēt </w:t>
      </w:r>
      <w:r w:rsidR="005B55C3" w:rsidRPr="00FA40BD">
        <w:rPr>
          <w:iCs/>
          <w:sz w:val="28"/>
          <w:szCs w:val="28"/>
          <w:lang w:val="lv-LV"/>
        </w:rPr>
        <w:t>Valsts robežsardzes priekšniekam</w:t>
      </w:r>
      <w:r w:rsidR="00AA2A32" w:rsidRPr="00FA40BD">
        <w:rPr>
          <w:iCs/>
          <w:sz w:val="28"/>
          <w:szCs w:val="28"/>
          <w:lang w:val="lv-LV"/>
        </w:rPr>
        <w:t>. Lēmuma apstrīdēšana neaptur tā darbību.</w:t>
      </w:r>
    </w:p>
    <w:p w14:paraId="72DDA217" w14:textId="77777777" w:rsidR="00AA2A32" w:rsidRPr="00FA40BD" w:rsidRDefault="00AA2A32" w:rsidP="009C7767">
      <w:pPr>
        <w:pStyle w:val="tv213"/>
        <w:spacing w:before="0" w:beforeAutospacing="0" w:after="120" w:afterAutospacing="0"/>
        <w:ind w:firstLine="567"/>
        <w:jc w:val="both"/>
        <w:rPr>
          <w:iCs/>
          <w:sz w:val="28"/>
          <w:szCs w:val="28"/>
          <w:lang w:val="lv-LV"/>
        </w:rPr>
      </w:pPr>
      <w:r w:rsidRPr="00FA40BD">
        <w:rPr>
          <w:iCs/>
          <w:sz w:val="28"/>
          <w:szCs w:val="28"/>
          <w:lang w:val="lv-LV"/>
        </w:rPr>
        <w:t>(2) Ārzemniek</w:t>
      </w:r>
      <w:r w:rsidR="001950E3" w:rsidRPr="00FA40BD">
        <w:rPr>
          <w:iCs/>
          <w:sz w:val="28"/>
          <w:szCs w:val="28"/>
          <w:lang w:val="lv-LV"/>
        </w:rPr>
        <w:t>u</w:t>
      </w:r>
      <w:r w:rsidRPr="00FA40BD">
        <w:rPr>
          <w:iCs/>
          <w:sz w:val="28"/>
          <w:szCs w:val="28"/>
          <w:lang w:val="lv-LV"/>
        </w:rPr>
        <w:t xml:space="preserve"> ar lēmumu, kas pieņemts par apstrīdēto lēmumu par aizturēšanai alternatīvā līdzekļa piemērošanu, iepazīstina valodā, kuru viņš saprot, vai valodā, kuru ir pamats uzskatīt par viņam saprotamu, ja nepieciešams, izmantojot tulka pakalpojumus, un viņam izskaidro šā lēmuma būtību un pārsūdzēšanas kārtību.</w:t>
      </w:r>
    </w:p>
    <w:p w14:paraId="3BA0460A" w14:textId="77777777" w:rsidR="00AA2A32" w:rsidRPr="00FA40BD" w:rsidRDefault="00AA2A32" w:rsidP="009C7767">
      <w:pPr>
        <w:pStyle w:val="tv213"/>
        <w:spacing w:before="0" w:beforeAutospacing="0" w:after="120" w:afterAutospacing="0"/>
        <w:ind w:firstLine="567"/>
        <w:jc w:val="both"/>
        <w:rPr>
          <w:iCs/>
          <w:sz w:val="28"/>
          <w:szCs w:val="28"/>
          <w:lang w:val="lv-LV"/>
        </w:rPr>
      </w:pPr>
      <w:r w:rsidRPr="00FA40BD">
        <w:rPr>
          <w:iCs/>
          <w:sz w:val="28"/>
          <w:szCs w:val="28"/>
          <w:lang w:val="lv-LV"/>
        </w:rPr>
        <w:t xml:space="preserve">(3) </w:t>
      </w:r>
      <w:r w:rsidR="006A2D9E" w:rsidRPr="00FA40BD">
        <w:rPr>
          <w:iCs/>
          <w:sz w:val="28"/>
          <w:szCs w:val="28"/>
          <w:lang w:val="lv-LV"/>
        </w:rPr>
        <w:t>Valsts robežsardzes priekšnieka</w:t>
      </w:r>
      <w:r w:rsidRPr="00FA40BD">
        <w:rPr>
          <w:iCs/>
          <w:sz w:val="28"/>
          <w:szCs w:val="28"/>
          <w:lang w:val="lv-LV"/>
        </w:rPr>
        <w:t xml:space="preserve"> lēmumu </w:t>
      </w:r>
      <w:r w:rsidR="0074063D" w:rsidRPr="00FA40BD">
        <w:rPr>
          <w:iCs/>
          <w:sz w:val="28"/>
          <w:szCs w:val="28"/>
          <w:lang w:val="lv-LV"/>
        </w:rPr>
        <w:t xml:space="preserve">par apstrīdēto lēmumu </w:t>
      </w:r>
      <w:r w:rsidRPr="00FA40BD">
        <w:rPr>
          <w:iCs/>
          <w:sz w:val="28"/>
          <w:szCs w:val="28"/>
          <w:lang w:val="lv-LV"/>
        </w:rPr>
        <w:t xml:space="preserve">par aizturēšanai alternatīvā līdzekļa piemērošanu var pārsūdzēt pilsētas (rajona) tiesā </w:t>
      </w:r>
      <w:r w:rsidRPr="00FA40BD">
        <w:rPr>
          <w:iCs/>
          <w:sz w:val="28"/>
          <w:szCs w:val="28"/>
          <w:lang w:val="lv-LV"/>
        </w:rPr>
        <w:lastRenderedPageBreak/>
        <w:t xml:space="preserve">septiņu darbdienu laikā no tā spēkā stāšanās dienas. Pieteikuma iesniegšana tiesā neaptur iepriekš minētā lēmuma darbību. </w:t>
      </w:r>
    </w:p>
    <w:p w14:paraId="0EABC6E0" w14:textId="77777777" w:rsidR="00AA2A32" w:rsidRPr="00FA40BD" w:rsidRDefault="00C65D3F"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57</w:t>
      </w:r>
      <w:r w:rsidR="00AA2A32" w:rsidRPr="00FA40BD">
        <w:rPr>
          <w:rFonts w:ascii="Times New Roman" w:eastAsia="Times New Roman" w:hAnsi="Times New Roman" w:cs="Times New Roman"/>
          <w:b/>
          <w:iCs/>
          <w:sz w:val="28"/>
          <w:szCs w:val="28"/>
          <w:lang w:val="lv-LV" w:eastAsia="lv-LV"/>
        </w:rPr>
        <w:t>.pants.</w:t>
      </w:r>
      <w:r w:rsidR="002D3798" w:rsidRPr="00FA40BD">
        <w:rPr>
          <w:rFonts w:ascii="Times New Roman" w:eastAsia="Times New Roman" w:hAnsi="Times New Roman" w:cs="Times New Roman"/>
          <w:iCs/>
          <w:sz w:val="28"/>
          <w:szCs w:val="28"/>
          <w:lang w:val="lv-LV" w:eastAsia="lv-LV"/>
        </w:rPr>
        <w:t xml:space="preserve"> (1) Valsts robežsardzes amatpersonai </w:t>
      </w:r>
      <w:r w:rsidR="00AA2A32" w:rsidRPr="00FA40BD">
        <w:rPr>
          <w:rFonts w:ascii="Times New Roman" w:eastAsia="Times New Roman" w:hAnsi="Times New Roman" w:cs="Times New Roman"/>
          <w:iCs/>
          <w:sz w:val="28"/>
          <w:szCs w:val="28"/>
          <w:lang w:val="lv-LV" w:eastAsia="lv-LV"/>
        </w:rPr>
        <w:t>ir tiesības līdz 10 diennaktīm aizturēt ārzemnieku, izņemot nepilngadīgu ārzemnieku, kurš nav sasniedzis 14 gadu vecumu, ja:</w:t>
      </w:r>
    </w:p>
    <w:p w14:paraId="6EF93FA9"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1) uz viņu attiecas izraidīšanas procedūra saskaņā ar šā likuma </w:t>
      </w:r>
      <w:r w:rsidR="00B1105B" w:rsidRPr="00FA40BD">
        <w:rPr>
          <w:rFonts w:ascii="Times New Roman" w:eastAsia="Times New Roman" w:hAnsi="Times New Roman" w:cs="Times New Roman"/>
          <w:iCs/>
          <w:sz w:val="28"/>
          <w:szCs w:val="28"/>
          <w:lang w:val="lv-LV" w:eastAsia="lv-LV"/>
        </w:rPr>
        <w:t>74</w:t>
      </w:r>
      <w:r w:rsidRPr="00FA40BD">
        <w:rPr>
          <w:rFonts w:ascii="Times New Roman" w:eastAsia="Times New Roman" w:hAnsi="Times New Roman" w:cs="Times New Roman"/>
          <w:iCs/>
          <w:sz w:val="28"/>
          <w:szCs w:val="28"/>
          <w:lang w:val="lv-LV" w:eastAsia="lv-LV"/>
        </w:rPr>
        <w:t xml:space="preserve">., </w:t>
      </w:r>
      <w:r w:rsidR="00B1105B" w:rsidRPr="00FA40BD">
        <w:rPr>
          <w:rFonts w:ascii="Times New Roman" w:eastAsia="Times New Roman" w:hAnsi="Times New Roman" w:cs="Times New Roman"/>
          <w:iCs/>
          <w:sz w:val="28"/>
          <w:szCs w:val="28"/>
          <w:lang w:val="lv-LV" w:eastAsia="lv-LV"/>
        </w:rPr>
        <w:t>75</w:t>
      </w:r>
      <w:r w:rsidRPr="00FA40BD">
        <w:rPr>
          <w:rFonts w:ascii="Times New Roman" w:eastAsia="Times New Roman" w:hAnsi="Times New Roman" w:cs="Times New Roman"/>
          <w:iCs/>
          <w:sz w:val="28"/>
          <w:szCs w:val="28"/>
          <w:lang w:val="lv-LV" w:eastAsia="lv-LV"/>
        </w:rPr>
        <w:t xml:space="preserve">. vai </w:t>
      </w:r>
      <w:r w:rsidR="00B1105B" w:rsidRPr="00FA40BD">
        <w:rPr>
          <w:rFonts w:ascii="Times New Roman" w:eastAsia="Times New Roman" w:hAnsi="Times New Roman" w:cs="Times New Roman"/>
          <w:iCs/>
          <w:sz w:val="28"/>
          <w:szCs w:val="28"/>
          <w:lang w:val="lv-LV" w:eastAsia="lv-LV"/>
        </w:rPr>
        <w:t>91</w:t>
      </w:r>
      <w:r w:rsidRPr="00FA40BD">
        <w:rPr>
          <w:rFonts w:ascii="Times New Roman" w:eastAsia="Times New Roman" w:hAnsi="Times New Roman" w:cs="Times New Roman"/>
          <w:iCs/>
          <w:sz w:val="28"/>
          <w:szCs w:val="28"/>
          <w:lang w:val="lv-LV" w:eastAsia="lv-LV"/>
        </w:rPr>
        <w:t>. pantu;</w:t>
      </w:r>
    </w:p>
    <w:p w14:paraId="6B0C30C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viņš pakļauts atpakaļnodošanai trešajai valstij vai citai Eiropas Savienības dalībvalstij saskaņā ar līgumu vai vienošanos, kas paredz tādu personu atpakaļuzņemšanu, kuras attiecīgās valsts teritorijā uzturas nelikumīgi.</w:t>
      </w:r>
    </w:p>
    <w:p w14:paraId="4DB7276A"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(2) Valsts robežsardzes amatpersona ir tiesīga pieņemt lēmumu par ārzemnieka aizturēšanu, ja pastāv kāds no šā likuma </w:t>
      </w:r>
      <w:r w:rsidR="00B1105B" w:rsidRPr="00FA40BD">
        <w:rPr>
          <w:rFonts w:ascii="Times New Roman" w:eastAsia="Times New Roman" w:hAnsi="Times New Roman" w:cs="Times New Roman"/>
          <w:iCs/>
          <w:sz w:val="28"/>
          <w:szCs w:val="28"/>
          <w:lang w:val="lv-LV" w:eastAsia="lv-LV"/>
        </w:rPr>
        <w:t>54</w:t>
      </w:r>
      <w:r w:rsidRPr="00FA40BD">
        <w:rPr>
          <w:rFonts w:ascii="Times New Roman" w:eastAsia="Times New Roman" w:hAnsi="Times New Roman" w:cs="Times New Roman"/>
          <w:iCs/>
          <w:sz w:val="28"/>
          <w:szCs w:val="28"/>
          <w:lang w:val="lv-LV" w:eastAsia="lv-LV"/>
        </w:rPr>
        <w:t>.panta pirmajā daļā minētajiem pamatojumiem, kas pamatots ar šādiem  apstākļiem:</w:t>
      </w:r>
    </w:p>
    <w:p w14:paraId="066FFC7B"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1) ārzemnieks </w:t>
      </w:r>
      <w:r w:rsidR="0074063D" w:rsidRPr="00FA40BD">
        <w:rPr>
          <w:rFonts w:ascii="Times New Roman" w:eastAsia="Times New Roman" w:hAnsi="Times New Roman" w:cs="Times New Roman"/>
          <w:iCs/>
          <w:sz w:val="28"/>
          <w:szCs w:val="28"/>
          <w:lang w:val="lv-LV" w:eastAsia="lv-LV"/>
        </w:rPr>
        <w:t>nesadarbojas</w:t>
      </w:r>
      <w:r w:rsidR="00097F3A" w:rsidRPr="00FA40BD">
        <w:rPr>
          <w:rFonts w:ascii="Times New Roman" w:eastAsia="Times New Roman" w:hAnsi="Times New Roman" w:cs="Times New Roman"/>
          <w:iCs/>
          <w:sz w:val="28"/>
          <w:szCs w:val="28"/>
          <w:lang w:val="lv-LV" w:eastAsia="lv-LV"/>
        </w:rPr>
        <w:t xml:space="preserve">, </w:t>
      </w:r>
      <w:r w:rsidR="0074063D" w:rsidRPr="00FA40BD">
        <w:rPr>
          <w:rFonts w:ascii="Times New Roman" w:eastAsia="Times New Roman" w:hAnsi="Times New Roman" w:cs="Times New Roman"/>
          <w:iCs/>
          <w:sz w:val="28"/>
          <w:szCs w:val="28"/>
          <w:lang w:val="lv-LV" w:eastAsia="lv-LV"/>
        </w:rPr>
        <w:t xml:space="preserve">it īpaši, </w:t>
      </w:r>
      <w:r w:rsidRPr="00FA40BD">
        <w:rPr>
          <w:rFonts w:ascii="Times New Roman" w:eastAsia="Times New Roman" w:hAnsi="Times New Roman" w:cs="Times New Roman"/>
          <w:iCs/>
          <w:sz w:val="28"/>
          <w:szCs w:val="28"/>
          <w:lang w:val="lv-LV" w:eastAsia="lv-LV"/>
        </w:rPr>
        <w:t>slēpj</w:t>
      </w:r>
      <w:r w:rsidR="0074063D" w:rsidRPr="00FA40BD">
        <w:rPr>
          <w:rFonts w:ascii="Times New Roman" w:eastAsia="Times New Roman" w:hAnsi="Times New Roman" w:cs="Times New Roman"/>
          <w:iCs/>
          <w:sz w:val="28"/>
          <w:szCs w:val="28"/>
          <w:lang w:val="lv-LV" w:eastAsia="lv-LV"/>
        </w:rPr>
        <w:t>ot savu identitāti vai</w:t>
      </w:r>
      <w:r w:rsidR="00097F3A" w:rsidRPr="00FA40BD">
        <w:rPr>
          <w:rFonts w:ascii="Times New Roman" w:eastAsia="Times New Roman" w:hAnsi="Times New Roman" w:cs="Times New Roman"/>
          <w:iCs/>
          <w:sz w:val="28"/>
          <w:szCs w:val="28"/>
          <w:lang w:val="lv-LV" w:eastAsia="lv-LV"/>
        </w:rPr>
        <w:t xml:space="preserve"> sniedz</w:t>
      </w:r>
      <w:r w:rsidR="0074063D" w:rsidRPr="00FA40BD">
        <w:rPr>
          <w:rFonts w:ascii="Times New Roman" w:eastAsia="Times New Roman" w:hAnsi="Times New Roman" w:cs="Times New Roman"/>
          <w:iCs/>
          <w:sz w:val="28"/>
          <w:szCs w:val="28"/>
          <w:lang w:val="lv-LV" w:eastAsia="lv-LV"/>
        </w:rPr>
        <w:t>ot</w:t>
      </w:r>
      <w:r w:rsidR="00097F3A" w:rsidRPr="00FA40BD">
        <w:rPr>
          <w:rFonts w:ascii="Times New Roman" w:eastAsia="Times New Roman" w:hAnsi="Times New Roman" w:cs="Times New Roman"/>
          <w:iCs/>
          <w:sz w:val="28"/>
          <w:szCs w:val="28"/>
          <w:lang w:val="lv-LV" w:eastAsia="lv-LV"/>
        </w:rPr>
        <w:t xml:space="preserve"> nepatiesas ziņas</w:t>
      </w:r>
      <w:r w:rsidRPr="00FA40BD">
        <w:rPr>
          <w:rFonts w:ascii="Times New Roman" w:eastAsia="Times New Roman" w:hAnsi="Times New Roman" w:cs="Times New Roman"/>
          <w:iCs/>
          <w:sz w:val="28"/>
          <w:szCs w:val="28"/>
          <w:lang w:val="lv-LV" w:eastAsia="lv-LV"/>
        </w:rPr>
        <w:t>;</w:t>
      </w:r>
    </w:p>
    <w:p w14:paraId="1135AE8A" w14:textId="77777777" w:rsidR="00097F3A" w:rsidRPr="00FA40BD" w:rsidRDefault="006A2D9E"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ārzemnieks izmantojis</w:t>
      </w:r>
      <w:r w:rsidR="00AA2A32" w:rsidRPr="00FA40BD">
        <w:rPr>
          <w:rFonts w:ascii="Times New Roman" w:eastAsia="Times New Roman" w:hAnsi="Times New Roman" w:cs="Times New Roman"/>
          <w:iCs/>
          <w:sz w:val="28"/>
          <w:szCs w:val="28"/>
          <w:lang w:val="lv-LV" w:eastAsia="lv-LV"/>
        </w:rPr>
        <w:t xml:space="preserve"> </w:t>
      </w:r>
      <w:r w:rsidR="00B8696A" w:rsidRPr="00FA40BD">
        <w:rPr>
          <w:rFonts w:ascii="Times New Roman" w:hAnsi="Times New Roman" w:cs="Times New Roman"/>
          <w:sz w:val="28"/>
          <w:szCs w:val="28"/>
          <w:lang w:val="lv-LV"/>
        </w:rPr>
        <w:t xml:space="preserve">citas personas </w:t>
      </w:r>
      <w:r w:rsidR="00AA2A32" w:rsidRPr="00FA40BD">
        <w:rPr>
          <w:rFonts w:ascii="Times New Roman" w:hAnsi="Times New Roman" w:cs="Times New Roman"/>
          <w:sz w:val="28"/>
          <w:szCs w:val="28"/>
          <w:lang w:val="lv-LV"/>
        </w:rPr>
        <w:t xml:space="preserve">vai viltotu personu apliecinošo dokumentu, </w:t>
      </w:r>
      <w:r w:rsidR="00AA2A32" w:rsidRPr="00FA40BD">
        <w:rPr>
          <w:rFonts w:ascii="Times New Roman" w:eastAsia="Times New Roman" w:hAnsi="Times New Roman" w:cs="Times New Roman"/>
          <w:iCs/>
          <w:sz w:val="28"/>
          <w:szCs w:val="28"/>
          <w:lang w:val="lv-LV" w:eastAsia="lv-LV"/>
        </w:rPr>
        <w:t>vīzu vai uzturēšanās atļauju</w:t>
      </w:r>
      <w:r w:rsidR="00097F3A" w:rsidRPr="00FA40BD">
        <w:rPr>
          <w:rFonts w:ascii="Times New Roman" w:eastAsia="Times New Roman" w:hAnsi="Times New Roman" w:cs="Times New Roman"/>
          <w:iCs/>
          <w:sz w:val="28"/>
          <w:szCs w:val="28"/>
          <w:lang w:val="lv-LV" w:eastAsia="lv-LV"/>
        </w:rPr>
        <w:t>;</w:t>
      </w:r>
    </w:p>
    <w:p w14:paraId="53758BEB"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ārzemnieks </w:t>
      </w:r>
      <w:r w:rsidR="001950E3" w:rsidRPr="00FA40BD">
        <w:rPr>
          <w:rFonts w:ascii="Times New Roman" w:hAnsi="Times New Roman" w:cs="Times New Roman"/>
          <w:sz w:val="28"/>
          <w:szCs w:val="28"/>
          <w:lang w:val="lv-LV"/>
        </w:rPr>
        <w:t>iznīcinājis</w:t>
      </w:r>
      <w:r w:rsidRPr="00FA40BD">
        <w:rPr>
          <w:rFonts w:ascii="Times New Roman" w:hAnsi="Times New Roman" w:cs="Times New Roman"/>
          <w:sz w:val="28"/>
          <w:szCs w:val="28"/>
          <w:lang w:val="lv-LV"/>
        </w:rPr>
        <w:t xml:space="preserve"> vai citā veidā atbrīvojies no personu apliecinošā dokumenta</w:t>
      </w:r>
      <w:r w:rsidR="00AA2A32" w:rsidRPr="00FA40BD">
        <w:rPr>
          <w:rFonts w:ascii="Times New Roman" w:eastAsia="Times New Roman" w:hAnsi="Times New Roman" w:cs="Times New Roman"/>
          <w:iCs/>
          <w:sz w:val="28"/>
          <w:szCs w:val="28"/>
          <w:lang w:val="lv-LV" w:eastAsia="lv-LV"/>
        </w:rPr>
        <w:t xml:space="preserve">; </w:t>
      </w:r>
    </w:p>
    <w:p w14:paraId="5F85A184"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w:t>
      </w:r>
      <w:r w:rsidR="00AA2A32" w:rsidRPr="00FA40BD">
        <w:rPr>
          <w:rFonts w:ascii="Times New Roman" w:eastAsia="Times New Roman" w:hAnsi="Times New Roman" w:cs="Times New Roman"/>
          <w:iCs/>
          <w:sz w:val="28"/>
          <w:szCs w:val="28"/>
          <w:lang w:val="lv-LV" w:eastAsia="lv-LV"/>
        </w:rPr>
        <w:t>) ārzemnieks atsakās doties uz citas Eiropas Savienī</w:t>
      </w:r>
      <w:r w:rsidR="00454812" w:rsidRPr="00FA40BD">
        <w:rPr>
          <w:rFonts w:ascii="Times New Roman" w:eastAsia="Times New Roman" w:hAnsi="Times New Roman" w:cs="Times New Roman"/>
          <w:iCs/>
          <w:sz w:val="28"/>
          <w:szCs w:val="28"/>
          <w:lang w:val="lv-LV" w:eastAsia="lv-LV"/>
        </w:rPr>
        <w:t xml:space="preserve">bas dalībvalsts teritoriju, </w:t>
      </w:r>
      <w:r w:rsidR="007D7E33" w:rsidRPr="00FA40BD">
        <w:rPr>
          <w:rFonts w:ascii="Times New Roman" w:eastAsia="Times New Roman" w:hAnsi="Times New Roman" w:cs="Times New Roman"/>
          <w:iCs/>
          <w:sz w:val="28"/>
          <w:szCs w:val="28"/>
          <w:lang w:val="lv-LV" w:eastAsia="lv-LV"/>
        </w:rPr>
        <w:t xml:space="preserve">kurā  </w:t>
      </w:r>
      <w:r w:rsidR="006A2D9E" w:rsidRPr="00FA40BD">
        <w:rPr>
          <w:rFonts w:ascii="Times New Roman" w:eastAsia="Times New Roman" w:hAnsi="Times New Roman" w:cs="Times New Roman"/>
          <w:iCs/>
          <w:sz w:val="28"/>
          <w:szCs w:val="28"/>
          <w:lang w:val="lv-LV" w:eastAsia="lv-LV"/>
        </w:rPr>
        <w:t>viņam ir tiesības uzturēti</w:t>
      </w:r>
      <w:r w:rsidR="007D7E33" w:rsidRPr="00FA40BD">
        <w:rPr>
          <w:rFonts w:ascii="Times New Roman" w:eastAsia="Times New Roman" w:hAnsi="Times New Roman" w:cs="Times New Roman"/>
          <w:iCs/>
          <w:sz w:val="28"/>
          <w:szCs w:val="28"/>
          <w:lang w:val="lv-LV" w:eastAsia="lv-LV"/>
        </w:rPr>
        <w:t>e</w:t>
      </w:r>
      <w:r w:rsidR="006A2D9E" w:rsidRPr="00FA40BD">
        <w:rPr>
          <w:rFonts w:ascii="Times New Roman" w:eastAsia="Times New Roman" w:hAnsi="Times New Roman" w:cs="Times New Roman"/>
          <w:iCs/>
          <w:sz w:val="28"/>
          <w:szCs w:val="28"/>
          <w:lang w:val="lv-LV" w:eastAsia="lv-LV"/>
        </w:rPr>
        <w:t>s</w:t>
      </w:r>
      <w:r w:rsidR="00AA2A32" w:rsidRPr="00FA40BD">
        <w:rPr>
          <w:rFonts w:ascii="Times New Roman" w:eastAsia="Times New Roman" w:hAnsi="Times New Roman" w:cs="Times New Roman"/>
          <w:iCs/>
          <w:sz w:val="28"/>
          <w:szCs w:val="28"/>
          <w:lang w:val="lv-LV" w:eastAsia="lv-LV"/>
        </w:rPr>
        <w:t xml:space="preserve">;  </w:t>
      </w:r>
    </w:p>
    <w:p w14:paraId="24923B6B"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5</w:t>
      </w:r>
      <w:r w:rsidR="00AA2A32" w:rsidRPr="00FA40BD">
        <w:rPr>
          <w:rFonts w:ascii="Times New Roman" w:eastAsia="Times New Roman" w:hAnsi="Times New Roman" w:cs="Times New Roman"/>
          <w:iCs/>
          <w:sz w:val="28"/>
          <w:szCs w:val="28"/>
          <w:lang w:val="lv-LV" w:eastAsia="lv-LV"/>
        </w:rPr>
        <w:t>) ārzemnieks šķērsojis ārējo robežu, izvairoties no robežpārbaudēm;</w:t>
      </w:r>
    </w:p>
    <w:p w14:paraId="18FE3205"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6</w:t>
      </w:r>
      <w:r w:rsidR="00AA2A32" w:rsidRPr="00FA40BD">
        <w:rPr>
          <w:rFonts w:ascii="Times New Roman" w:eastAsia="Times New Roman" w:hAnsi="Times New Roman" w:cs="Times New Roman"/>
          <w:iCs/>
          <w:sz w:val="28"/>
          <w:szCs w:val="28"/>
          <w:lang w:val="lv-LV" w:eastAsia="lv-LV"/>
        </w:rPr>
        <w:t xml:space="preserve">) ārzemnieks nevar norādīt vietu, kur viņš uzturēsies līdz attiecīgās izraidīšanas procedūras beigām, un iesniegt </w:t>
      </w:r>
      <w:r w:rsidRPr="00FA40BD">
        <w:rPr>
          <w:rFonts w:ascii="Times New Roman" w:eastAsia="Times New Roman" w:hAnsi="Times New Roman" w:cs="Times New Roman"/>
          <w:iCs/>
          <w:sz w:val="28"/>
          <w:szCs w:val="28"/>
          <w:lang w:val="lv-LV" w:eastAsia="lv-LV"/>
        </w:rPr>
        <w:t>nekustamā īpašuma</w:t>
      </w:r>
      <w:r w:rsidR="00AA2A32" w:rsidRPr="00FA40BD">
        <w:rPr>
          <w:rFonts w:ascii="Times New Roman" w:eastAsia="Times New Roman" w:hAnsi="Times New Roman" w:cs="Times New Roman"/>
          <w:iCs/>
          <w:sz w:val="28"/>
          <w:szCs w:val="28"/>
          <w:lang w:val="lv-LV" w:eastAsia="lv-LV"/>
        </w:rPr>
        <w:t xml:space="preserve"> īpašnieka rakstveida apliecinājumu par apņemšanos nodrošināt viņa izmitināšanu vai nevar uzrādīt naudas summu, </w:t>
      </w:r>
      <w:r w:rsidR="0074063D" w:rsidRPr="00FA40BD">
        <w:rPr>
          <w:rFonts w:ascii="Times New Roman" w:eastAsia="Times New Roman" w:hAnsi="Times New Roman" w:cs="Times New Roman"/>
          <w:iCs/>
          <w:sz w:val="28"/>
          <w:szCs w:val="28"/>
          <w:lang w:val="lv-LV" w:eastAsia="lv-LV"/>
        </w:rPr>
        <w:t>kas norādīta šā likuma 6.panta pirmās daļas 4.punktā  un  aprēķināma līdz viņa izraidīšanai;</w:t>
      </w:r>
    </w:p>
    <w:p w14:paraId="6AD19B7E" w14:textId="320BC8E8" w:rsidR="00AA2A32" w:rsidRPr="00FA40BD" w:rsidRDefault="00097F3A" w:rsidP="000B454C">
      <w:pPr>
        <w:spacing w:after="120" w:line="240" w:lineRule="auto"/>
        <w:ind w:firstLine="567"/>
        <w:jc w:val="both"/>
        <w:rPr>
          <w:rFonts w:ascii="Times New Roman" w:eastAsia="Times New Roman" w:hAnsi="Times New Roman" w:cs="Times New Roman"/>
          <w:iCs/>
          <w:strike/>
          <w:sz w:val="28"/>
          <w:szCs w:val="28"/>
          <w:lang w:val="lv-LV" w:eastAsia="lv-LV"/>
        </w:rPr>
      </w:pPr>
      <w:r w:rsidRPr="00FA40BD">
        <w:rPr>
          <w:rFonts w:ascii="Times New Roman" w:eastAsia="Times New Roman" w:hAnsi="Times New Roman" w:cs="Times New Roman"/>
          <w:iCs/>
          <w:sz w:val="28"/>
          <w:szCs w:val="28"/>
          <w:lang w:val="lv-LV" w:eastAsia="lv-LV"/>
        </w:rPr>
        <w:t>7</w:t>
      </w:r>
      <w:r w:rsidR="00AA2A32" w:rsidRPr="00FA40BD">
        <w:rPr>
          <w:rFonts w:ascii="Times New Roman" w:eastAsia="Times New Roman" w:hAnsi="Times New Roman" w:cs="Times New Roman"/>
          <w:iCs/>
          <w:sz w:val="28"/>
          <w:szCs w:val="28"/>
          <w:lang w:val="lv-LV" w:eastAsia="lv-LV"/>
        </w:rPr>
        <w:t xml:space="preserve">) kompetenta valsts iestāde sniegusi </w:t>
      </w:r>
      <w:r w:rsidR="00325328">
        <w:rPr>
          <w:rFonts w:ascii="Times New Roman" w:eastAsia="Times New Roman" w:hAnsi="Times New Roman" w:cs="Times New Roman"/>
          <w:iCs/>
          <w:sz w:val="28"/>
          <w:szCs w:val="28"/>
          <w:lang w:val="lv-LV" w:eastAsia="lv-LV"/>
        </w:rPr>
        <w:t>atzinumu</w:t>
      </w:r>
      <w:r w:rsidR="00AA2A32" w:rsidRPr="00FA40BD">
        <w:rPr>
          <w:rFonts w:ascii="Times New Roman" w:eastAsia="Times New Roman" w:hAnsi="Times New Roman" w:cs="Times New Roman"/>
          <w:iCs/>
          <w:sz w:val="28"/>
          <w:szCs w:val="28"/>
          <w:lang w:val="lv-LV" w:eastAsia="lv-LV"/>
        </w:rPr>
        <w:t>, kas ir par pamatu tam, lai uzskatītu, ka ārzemnieks apdraud valsts d</w:t>
      </w:r>
      <w:r w:rsidR="00E11BF0" w:rsidRPr="00FA40BD">
        <w:rPr>
          <w:rFonts w:ascii="Times New Roman" w:eastAsia="Times New Roman" w:hAnsi="Times New Roman" w:cs="Times New Roman"/>
          <w:iCs/>
          <w:sz w:val="28"/>
          <w:szCs w:val="28"/>
          <w:lang w:val="lv-LV" w:eastAsia="lv-LV"/>
        </w:rPr>
        <w:t>rošību vai</w:t>
      </w:r>
      <w:r w:rsidR="0074063D" w:rsidRPr="00FA40BD">
        <w:rPr>
          <w:rFonts w:ascii="Times New Roman" w:eastAsia="Times New Roman" w:hAnsi="Times New Roman" w:cs="Times New Roman"/>
          <w:iCs/>
          <w:sz w:val="28"/>
          <w:szCs w:val="28"/>
          <w:lang w:val="lv-LV" w:eastAsia="lv-LV"/>
        </w:rPr>
        <w:t xml:space="preserve"> sabiedrisko kārtību </w:t>
      </w:r>
      <w:r w:rsidR="00E11BF0" w:rsidRPr="00FA40BD">
        <w:rPr>
          <w:rFonts w:ascii="Times New Roman" w:eastAsia="Times New Roman" w:hAnsi="Times New Roman" w:cs="Times New Roman"/>
          <w:iCs/>
          <w:sz w:val="28"/>
          <w:szCs w:val="28"/>
          <w:lang w:val="lv-LV" w:eastAsia="lv-LV"/>
        </w:rPr>
        <w:t>vai</w:t>
      </w:r>
      <w:r w:rsidR="0074063D" w:rsidRPr="00FA40BD">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drošību;</w:t>
      </w:r>
    </w:p>
    <w:p w14:paraId="06471B07"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8</w:t>
      </w:r>
      <w:r w:rsidR="00AA2A32" w:rsidRPr="00FA40BD">
        <w:rPr>
          <w:rFonts w:ascii="Times New Roman" w:eastAsia="Times New Roman" w:hAnsi="Times New Roman" w:cs="Times New Roman"/>
          <w:iCs/>
          <w:sz w:val="28"/>
          <w:szCs w:val="28"/>
          <w:lang w:val="lv-LV" w:eastAsia="lv-LV"/>
        </w:rPr>
        <w:t>) ārzemnieks ir iesaistīts nelegālās imigrācijas veicināšanā;</w:t>
      </w:r>
    </w:p>
    <w:p w14:paraId="70E47E88"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9</w:t>
      </w:r>
      <w:r w:rsidR="00AA2A32" w:rsidRPr="00FA40BD">
        <w:rPr>
          <w:rFonts w:ascii="Times New Roman" w:eastAsia="Times New Roman" w:hAnsi="Times New Roman" w:cs="Times New Roman"/>
          <w:iCs/>
          <w:sz w:val="28"/>
          <w:szCs w:val="28"/>
          <w:lang w:val="lv-LV" w:eastAsia="lv-LV"/>
        </w:rPr>
        <w:t>) ārzemnieks ir notiesāts par Latvijas Republikā izdarītu noziedzīgu nodarījumu, par ko paredzētais sods ir saistīts ar brīvības atņemšanu vismaz uz vienu gadu;</w:t>
      </w:r>
    </w:p>
    <w:p w14:paraId="08D720F2"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10</w:t>
      </w:r>
      <w:r w:rsidR="00AA2A32" w:rsidRPr="00FA40BD">
        <w:rPr>
          <w:rFonts w:ascii="Times New Roman" w:eastAsia="Times New Roman" w:hAnsi="Times New Roman" w:cs="Times New Roman"/>
          <w:iCs/>
          <w:sz w:val="28"/>
          <w:szCs w:val="28"/>
          <w:lang w:val="lv-LV" w:eastAsia="lv-LV"/>
        </w:rPr>
        <w:t>) ārzemnieks iepriekš izvairījies no izraidīšanas procedūras Latvijas Republikā vai citā Eiropas Savienības dalībvalstī;</w:t>
      </w:r>
    </w:p>
    <w:p w14:paraId="40178901"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11</w:t>
      </w:r>
      <w:r w:rsidR="00AA2A32" w:rsidRPr="00FA40BD">
        <w:rPr>
          <w:rFonts w:ascii="Times New Roman" w:eastAsia="Times New Roman" w:hAnsi="Times New Roman" w:cs="Times New Roman"/>
          <w:iCs/>
          <w:sz w:val="28"/>
          <w:szCs w:val="28"/>
          <w:lang w:val="lv-LV" w:eastAsia="lv-LV"/>
        </w:rPr>
        <w:t xml:space="preserve">) ārzemnieks nepamatoti nav izpildījis </w:t>
      </w:r>
      <w:r w:rsidR="00B800A2" w:rsidRPr="00FA40BD">
        <w:rPr>
          <w:rFonts w:ascii="Times New Roman" w:eastAsia="Times New Roman" w:hAnsi="Times New Roman" w:cs="Times New Roman"/>
          <w:iCs/>
          <w:sz w:val="28"/>
          <w:szCs w:val="28"/>
          <w:lang w:val="lv-LV" w:eastAsia="lv-LV"/>
        </w:rPr>
        <w:t xml:space="preserve">pienākumu atstāt </w:t>
      </w:r>
      <w:r w:rsidR="00F45133" w:rsidRPr="00FA40BD">
        <w:rPr>
          <w:rFonts w:ascii="Times New Roman" w:eastAsia="Times New Roman" w:hAnsi="Times New Roman" w:cs="Times New Roman"/>
          <w:iCs/>
          <w:sz w:val="28"/>
          <w:szCs w:val="28"/>
          <w:lang w:val="lv-LV" w:eastAsia="lv-LV"/>
        </w:rPr>
        <w:t>Eiropas Savien</w:t>
      </w:r>
      <w:r w:rsidR="00EA4588" w:rsidRPr="00FA40BD">
        <w:rPr>
          <w:rFonts w:ascii="Times New Roman" w:eastAsia="Times New Roman" w:hAnsi="Times New Roman" w:cs="Times New Roman"/>
          <w:iCs/>
          <w:sz w:val="28"/>
          <w:szCs w:val="28"/>
          <w:lang w:val="lv-LV" w:eastAsia="lv-LV"/>
        </w:rPr>
        <w:t>ības</w:t>
      </w:r>
      <w:r w:rsidR="00B800A2" w:rsidRPr="00FA40BD">
        <w:rPr>
          <w:rFonts w:ascii="Times New Roman" w:eastAsia="Times New Roman" w:hAnsi="Times New Roman" w:cs="Times New Roman"/>
          <w:iCs/>
          <w:sz w:val="28"/>
          <w:szCs w:val="28"/>
          <w:lang w:val="lv-LV" w:eastAsia="lv-LV"/>
        </w:rPr>
        <w:t xml:space="preserve"> dalībvalstu teritoriju noteikt</w:t>
      </w:r>
      <w:r w:rsidR="009C7767" w:rsidRPr="00FA40BD">
        <w:rPr>
          <w:rFonts w:ascii="Times New Roman" w:eastAsia="Times New Roman" w:hAnsi="Times New Roman" w:cs="Times New Roman"/>
          <w:iCs/>
          <w:sz w:val="28"/>
          <w:szCs w:val="28"/>
          <w:lang w:val="lv-LV" w:eastAsia="lv-LV"/>
        </w:rPr>
        <w:t>a</w:t>
      </w:r>
      <w:r w:rsidR="00B800A2" w:rsidRPr="00FA40BD">
        <w:rPr>
          <w:rFonts w:ascii="Times New Roman" w:eastAsia="Times New Roman" w:hAnsi="Times New Roman" w:cs="Times New Roman"/>
          <w:iCs/>
          <w:sz w:val="28"/>
          <w:szCs w:val="28"/>
          <w:lang w:val="lv-LV" w:eastAsia="lv-LV"/>
        </w:rPr>
        <w:t>jā termiņā</w:t>
      </w:r>
      <w:r w:rsidR="00AA2A32" w:rsidRPr="00FA40BD">
        <w:rPr>
          <w:rFonts w:ascii="Times New Roman" w:eastAsia="Times New Roman" w:hAnsi="Times New Roman" w:cs="Times New Roman"/>
          <w:iCs/>
          <w:sz w:val="28"/>
          <w:szCs w:val="28"/>
          <w:lang w:val="lv-LV" w:eastAsia="lv-LV"/>
        </w:rPr>
        <w:t>;</w:t>
      </w:r>
    </w:p>
    <w:p w14:paraId="61EFC1D4"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12</w:t>
      </w:r>
      <w:r w:rsidR="00AA2A32" w:rsidRPr="00FA40BD">
        <w:rPr>
          <w:rFonts w:ascii="Times New Roman" w:eastAsia="Times New Roman" w:hAnsi="Times New Roman" w:cs="Times New Roman"/>
          <w:iCs/>
          <w:sz w:val="28"/>
          <w:szCs w:val="28"/>
          <w:lang w:val="lv-LV" w:eastAsia="lv-LV"/>
        </w:rPr>
        <w:t>) ārzemnieks nepamatoti nav ievērojis noteikto pienākumu reģistrēties attiecīgajā Valsts robežsardzes struktūrvienībā;</w:t>
      </w:r>
    </w:p>
    <w:p w14:paraId="45EBD362"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13</w:t>
      </w:r>
      <w:r w:rsidR="00AA2A32" w:rsidRPr="00FA40BD">
        <w:rPr>
          <w:rFonts w:ascii="Times New Roman" w:eastAsia="Times New Roman" w:hAnsi="Times New Roman" w:cs="Times New Roman"/>
          <w:iCs/>
          <w:sz w:val="28"/>
          <w:szCs w:val="28"/>
          <w:lang w:val="lv-LV" w:eastAsia="lv-LV"/>
        </w:rPr>
        <w:t>) ārzemni</w:t>
      </w:r>
      <w:r w:rsidR="00454812" w:rsidRPr="00FA40BD">
        <w:rPr>
          <w:rFonts w:ascii="Times New Roman" w:eastAsia="Times New Roman" w:hAnsi="Times New Roman" w:cs="Times New Roman"/>
          <w:iCs/>
          <w:sz w:val="28"/>
          <w:szCs w:val="28"/>
          <w:lang w:val="lv-LV" w:eastAsia="lv-LV"/>
        </w:rPr>
        <w:t xml:space="preserve">eks iepriekš patvaļīgi atstājis </w:t>
      </w:r>
      <w:r w:rsidR="00AA2A32" w:rsidRPr="00FA40BD">
        <w:rPr>
          <w:rFonts w:ascii="Times New Roman" w:eastAsia="Times New Roman" w:hAnsi="Times New Roman" w:cs="Times New Roman"/>
          <w:iCs/>
          <w:sz w:val="28"/>
          <w:szCs w:val="28"/>
          <w:lang w:val="lv-LV" w:eastAsia="lv-LV"/>
        </w:rPr>
        <w:t>aizturēto ārzemnieku izmitināšanas centru vai aizturēšanas telpas, kā arī ārzemnieka līdzšinēja uzvedība citās procedūrās ļauj secināt, ka ārzemnieks izvairīsies no izraidīšanas procedūras;</w:t>
      </w:r>
    </w:p>
    <w:p w14:paraId="031929A0"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14</w:t>
      </w:r>
      <w:r w:rsidR="00AA2A32" w:rsidRPr="00FA40BD">
        <w:rPr>
          <w:rFonts w:ascii="Times New Roman" w:eastAsia="Times New Roman" w:hAnsi="Times New Roman" w:cs="Times New Roman"/>
          <w:iCs/>
          <w:sz w:val="28"/>
          <w:szCs w:val="28"/>
          <w:lang w:val="lv-LV" w:eastAsia="lv-LV"/>
        </w:rPr>
        <w:t>) ārzemnieks ieceļojis Latvijas Republikā, neievērojot lēmumu par iekļaušanu sarakstā vai lēmumu par ieceļošanas aizliegumu Šengenas teritorijā;</w:t>
      </w:r>
    </w:p>
    <w:p w14:paraId="775E9C7D" w14:textId="77777777" w:rsidR="00AA2A32" w:rsidRPr="00FA40BD" w:rsidRDefault="00097F3A"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15</w:t>
      </w:r>
      <w:r w:rsidR="006A2D9E" w:rsidRPr="00FA40BD">
        <w:rPr>
          <w:rFonts w:ascii="Times New Roman" w:eastAsia="Times New Roman" w:hAnsi="Times New Roman" w:cs="Times New Roman"/>
          <w:iCs/>
          <w:sz w:val="28"/>
          <w:szCs w:val="28"/>
          <w:lang w:val="lv-LV" w:eastAsia="lv-LV"/>
        </w:rPr>
        <w:t>) ārzemnieks iesniedzis</w:t>
      </w:r>
      <w:r w:rsidR="00AA2A32" w:rsidRPr="00FA40BD">
        <w:rPr>
          <w:rFonts w:ascii="Times New Roman" w:eastAsia="Times New Roman" w:hAnsi="Times New Roman" w:cs="Times New Roman"/>
          <w:iCs/>
          <w:sz w:val="28"/>
          <w:szCs w:val="28"/>
          <w:lang w:val="lv-LV" w:eastAsia="lv-LV"/>
        </w:rPr>
        <w:t xml:space="preserve"> iesniegumu par bēgļa vai alternatīvā statu</w:t>
      </w:r>
      <w:r w:rsidR="00060D71" w:rsidRPr="00FA40BD">
        <w:rPr>
          <w:rFonts w:ascii="Times New Roman" w:eastAsia="Times New Roman" w:hAnsi="Times New Roman" w:cs="Times New Roman"/>
          <w:iCs/>
          <w:sz w:val="28"/>
          <w:szCs w:val="28"/>
          <w:lang w:val="lv-LV" w:eastAsia="lv-LV"/>
        </w:rPr>
        <w:t xml:space="preserve">sa piešķiršanu ar mērķi kavēt vai </w:t>
      </w:r>
      <w:r w:rsidR="007D7E33" w:rsidRPr="00FA40BD">
        <w:rPr>
          <w:rFonts w:ascii="Times New Roman" w:eastAsia="Times New Roman" w:hAnsi="Times New Roman" w:cs="Times New Roman"/>
          <w:iCs/>
          <w:sz w:val="28"/>
          <w:szCs w:val="28"/>
          <w:lang w:val="lv-LV" w:eastAsia="lv-LV"/>
        </w:rPr>
        <w:t xml:space="preserve">traucēt </w:t>
      </w:r>
      <w:r w:rsidR="00060D71" w:rsidRPr="00FA40BD">
        <w:rPr>
          <w:rFonts w:ascii="Times New Roman" w:eastAsia="Times New Roman" w:hAnsi="Times New Roman" w:cs="Times New Roman"/>
          <w:iCs/>
          <w:sz w:val="28"/>
          <w:szCs w:val="28"/>
          <w:lang w:val="lv-LV" w:eastAsia="lv-LV"/>
        </w:rPr>
        <w:t>izraidīšanas procedūru</w:t>
      </w:r>
      <w:r w:rsidR="000B0F8B" w:rsidRPr="00FA40BD">
        <w:rPr>
          <w:rFonts w:ascii="Times New Roman" w:eastAsia="Times New Roman" w:hAnsi="Times New Roman" w:cs="Times New Roman"/>
          <w:iCs/>
          <w:sz w:val="28"/>
          <w:szCs w:val="28"/>
          <w:lang w:val="lv-LV" w:eastAsia="lv-LV"/>
        </w:rPr>
        <w:t>, un</w:t>
      </w:r>
      <w:r w:rsidR="00F63429" w:rsidRPr="00FA40BD">
        <w:rPr>
          <w:rFonts w:ascii="Times New Roman" w:eastAsia="Times New Roman" w:hAnsi="Times New Roman" w:cs="Times New Roman"/>
          <w:iCs/>
          <w:sz w:val="28"/>
          <w:szCs w:val="28"/>
          <w:lang w:val="lv-LV" w:eastAsia="lv-LV"/>
        </w:rPr>
        <w:t>,</w:t>
      </w:r>
      <w:r w:rsidR="000B0F8B" w:rsidRPr="00FA40BD">
        <w:rPr>
          <w:rFonts w:ascii="Times New Roman" w:eastAsia="Times New Roman" w:hAnsi="Times New Roman" w:cs="Times New Roman"/>
          <w:iCs/>
          <w:sz w:val="28"/>
          <w:szCs w:val="28"/>
          <w:lang w:val="lv-LV" w:eastAsia="lv-LV"/>
        </w:rPr>
        <w:t xml:space="preserve"> ja ir konstatējams, ka </w:t>
      </w:r>
      <w:r w:rsidR="00565BD7" w:rsidRPr="00FA40BD">
        <w:rPr>
          <w:rFonts w:ascii="Times New Roman" w:eastAsia="Times New Roman" w:hAnsi="Times New Roman" w:cs="Times New Roman"/>
          <w:iCs/>
          <w:sz w:val="28"/>
          <w:szCs w:val="28"/>
          <w:lang w:val="lv-LV" w:eastAsia="lv-LV"/>
        </w:rPr>
        <w:t>attiecīgajam ārzemniekam</w:t>
      </w:r>
      <w:r w:rsidR="000B0F8B" w:rsidRPr="00FA40BD">
        <w:rPr>
          <w:rFonts w:ascii="Times New Roman" w:eastAsia="Times New Roman" w:hAnsi="Times New Roman" w:cs="Times New Roman"/>
          <w:iCs/>
          <w:sz w:val="28"/>
          <w:szCs w:val="28"/>
          <w:lang w:val="lv-LV" w:eastAsia="lv-LV"/>
        </w:rPr>
        <w:t xml:space="preserve"> nav pastāvējuši šķēršļi šādu iesniegumu iesniegt iepriekš</w:t>
      </w:r>
      <w:r w:rsidR="00060D71" w:rsidRPr="00FA40BD">
        <w:rPr>
          <w:rFonts w:ascii="Times New Roman" w:eastAsia="Times New Roman" w:hAnsi="Times New Roman" w:cs="Times New Roman"/>
          <w:iCs/>
          <w:sz w:val="28"/>
          <w:szCs w:val="28"/>
          <w:lang w:val="lv-LV" w:eastAsia="lv-LV"/>
        </w:rPr>
        <w:t xml:space="preserve">.  </w:t>
      </w:r>
    </w:p>
    <w:p w14:paraId="03A65E8D" w14:textId="77777777" w:rsidR="00AA2A32"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Valsts robežsardzes amatpersona aiztur ārzemnieku, lai nodrošinātu viņa izceļošanu piespiedu izraidīšanas </w:t>
      </w:r>
      <w:r w:rsidR="00EA4588" w:rsidRPr="00FA40BD">
        <w:rPr>
          <w:rFonts w:ascii="Times New Roman" w:eastAsia="Times New Roman" w:hAnsi="Times New Roman" w:cs="Times New Roman"/>
          <w:iCs/>
          <w:sz w:val="28"/>
          <w:szCs w:val="28"/>
          <w:lang w:val="lv-LV" w:eastAsia="lv-LV"/>
        </w:rPr>
        <w:t>procedūras ietvaros, ja pirms ta</w:t>
      </w:r>
      <w:r w:rsidRPr="00FA40BD">
        <w:rPr>
          <w:rFonts w:ascii="Times New Roman" w:eastAsia="Times New Roman" w:hAnsi="Times New Roman" w:cs="Times New Roman"/>
          <w:iCs/>
          <w:sz w:val="28"/>
          <w:szCs w:val="28"/>
          <w:lang w:val="lv-LV" w:eastAsia="lv-LV"/>
        </w:rPr>
        <w:t xml:space="preserve">m attiecībā uz ārzemnieku tika pieņemts lēmums par aizturēšanai alternatīvā līdzekļa  piemērošanu.  </w:t>
      </w:r>
    </w:p>
    <w:p w14:paraId="20860A70" w14:textId="77777777" w:rsidR="008E4756"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58</w:t>
      </w:r>
      <w:r w:rsidRPr="00FA40BD">
        <w:rPr>
          <w:rFonts w:ascii="Times New Roman" w:eastAsia="Times New Roman" w:hAnsi="Times New Roman" w:cs="Times New Roman"/>
          <w:b/>
          <w:iCs/>
          <w:sz w:val="28"/>
          <w:szCs w:val="28"/>
          <w:lang w:val="lv-LV" w:eastAsia="lv-LV"/>
        </w:rPr>
        <w:t>.pants.</w:t>
      </w:r>
      <w:r w:rsidRPr="00FA40BD">
        <w:rPr>
          <w:rFonts w:ascii="Times New Roman" w:eastAsia="Times New Roman" w:hAnsi="Times New Roman" w:cs="Times New Roman"/>
          <w:iCs/>
          <w:sz w:val="28"/>
          <w:szCs w:val="28"/>
          <w:lang w:val="lv-LV" w:eastAsia="lv-LV"/>
        </w:rPr>
        <w:t xml:space="preserve"> (1) Valsts robežsardzes amatpersona aiztur ārzemnieku, lai: </w:t>
      </w:r>
    </w:p>
    <w:p w14:paraId="514B1B8A"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izpildītu ar tiesas spriedumu piespriestu papildsodu — izraidīšana no Latvijas Republikas —, viņu aizturēt ir tiesības pēc tiesas sprieduma pasludināšanas, ja konkrētajā gadījumā ārzemniekam nav piemērots drošības līdzeklis — apcietinājums;</w:t>
      </w:r>
    </w:p>
    <w:p w14:paraId="496C6775"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nodrošinātu izraidīšanas procedūru, kas paredzēta šā likuma 81.pantā</w:t>
      </w:r>
      <w:hyperlink r:id="rId30" w:anchor="p46" w:tgtFrame="_blank" w:history="1"/>
      <w:r w:rsidRPr="00FA40BD">
        <w:rPr>
          <w:rFonts w:ascii="Times New Roman" w:eastAsia="Times New Roman" w:hAnsi="Times New Roman" w:cs="Times New Roman"/>
          <w:iCs/>
          <w:sz w:val="28"/>
          <w:szCs w:val="28"/>
          <w:lang w:val="lv-LV" w:eastAsia="lv-LV"/>
        </w:rPr>
        <w:t>;</w:t>
      </w:r>
    </w:p>
    <w:p w14:paraId="5EC9C3AD"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w:t>
      </w:r>
      <w:r w:rsidRPr="008E4756">
        <w:rPr>
          <w:rFonts w:ascii="Times New Roman" w:eastAsia="Times New Roman" w:hAnsi="Times New Roman" w:cs="Times New Roman"/>
          <w:iCs/>
          <w:sz w:val="28"/>
          <w:szCs w:val="28"/>
          <w:lang w:val="lv-LV" w:eastAsia="lv-LV"/>
        </w:rPr>
        <w:t>faktiski veiktu ārzemnieka piespiedu izraidīšanu vai nodrošinātu atpakaļnodošanu Eiropas Savienības dalībvalstij, ja pirms tam izraidīšanas procedūras laikā ārzemnieks nebija aizturēts vai attiecībā uz viņu bija piemērots aizturēšanai alternatīvais līdzeklis.</w:t>
      </w:r>
      <w:r w:rsidRPr="00FA40BD">
        <w:rPr>
          <w:rFonts w:ascii="Times New Roman" w:eastAsia="Times New Roman" w:hAnsi="Times New Roman" w:cs="Times New Roman"/>
          <w:iCs/>
          <w:sz w:val="28"/>
          <w:szCs w:val="28"/>
          <w:lang w:val="lv-LV" w:eastAsia="lv-LV"/>
        </w:rPr>
        <w:t xml:space="preserve">  </w:t>
      </w:r>
    </w:p>
    <w:p w14:paraId="7D64AB52"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(2) Valsts robežsardze saskaņā ar šā panta pirmo daļu aiztur ārzemnieku līdz tiesas spriedumā noteiktā papildsoda – izraidīšanas no Latvijas Republikas vai ārzemnieka piespiedu izraidīšanas vai </w:t>
      </w:r>
      <w:r w:rsidRPr="008E4756">
        <w:rPr>
          <w:rFonts w:ascii="Times New Roman" w:eastAsia="Times New Roman" w:hAnsi="Times New Roman" w:cs="Times New Roman"/>
          <w:iCs/>
          <w:sz w:val="28"/>
          <w:szCs w:val="28"/>
          <w:lang w:val="lv-LV" w:eastAsia="lv-LV"/>
        </w:rPr>
        <w:t xml:space="preserve">atpakaļuznemšanas </w:t>
      </w:r>
      <w:r w:rsidRPr="00FA40BD">
        <w:rPr>
          <w:rFonts w:ascii="Times New Roman" w:eastAsia="Times New Roman" w:hAnsi="Times New Roman" w:cs="Times New Roman"/>
          <w:iCs/>
          <w:sz w:val="28"/>
          <w:szCs w:val="28"/>
          <w:lang w:val="lv-LV" w:eastAsia="lv-LV"/>
        </w:rPr>
        <w:t xml:space="preserve">izpildei. </w:t>
      </w:r>
    </w:p>
    <w:p w14:paraId="1A0D6313" w14:textId="77777777" w:rsidR="00AA2A32" w:rsidRPr="00FA40BD" w:rsidRDefault="008E4756" w:rsidP="009C7767">
      <w:pPr>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59</w:t>
      </w:r>
      <w:r w:rsidR="00AA2A32" w:rsidRPr="00FA40BD">
        <w:rPr>
          <w:rFonts w:ascii="Times New Roman" w:eastAsia="Times New Roman" w:hAnsi="Times New Roman" w:cs="Times New Roman"/>
          <w:b/>
          <w:iCs/>
          <w:sz w:val="28"/>
          <w:szCs w:val="28"/>
          <w:lang w:val="lv-LV" w:eastAsia="lv-LV"/>
        </w:rPr>
        <w:t>.pants</w:t>
      </w:r>
      <w:r w:rsidR="00AA2A32" w:rsidRPr="00FA40BD">
        <w:rPr>
          <w:rFonts w:ascii="Times New Roman" w:eastAsia="Times New Roman" w:hAnsi="Times New Roman" w:cs="Times New Roman"/>
          <w:iCs/>
          <w:sz w:val="28"/>
          <w:szCs w:val="28"/>
          <w:lang w:val="lv-LV" w:eastAsia="lv-LV"/>
        </w:rPr>
        <w:t>. (1) Valsts robežsardzes amatpersona, aizturot ārzemnieku, sastāda aizturēšanas protokolu.</w:t>
      </w:r>
    </w:p>
    <w:p w14:paraId="0E9E942A"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(2) Aizturēšanas protokolā norāda tā sastādīšanas laiku, vietu, protokola sastādītāja amatu, vārdu un uzvārdu, ziņas par aizturēto, aizturēšanas laiku un motīvus. Protokolu paraksta amatpersona, kura to sastādījusi, un aizturētais. Ja aizturētais atsakās parakstīt protokolu, to norāda protokolā.</w:t>
      </w:r>
    </w:p>
    <w:p w14:paraId="74A6D4F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(3) Aizturot ārzemnieku, Valsts robežsardzes amatpersona veic personas un mantu apskati un sastāda par to protokolu. Ja ārzemnieka apskate ir saistīta ar ķermeņa atkailināšanu vai pārmeklēšanu, apskati veic tā paša dzimuma amatpersona, nepiedaloties pretēja dzimuma personām,</w:t>
      </w:r>
      <w:r w:rsidR="0074063D" w:rsidRPr="00FA40BD">
        <w:rPr>
          <w:rFonts w:ascii="Times New Roman" w:eastAsia="Times New Roman" w:hAnsi="Times New Roman" w:cs="Times New Roman"/>
          <w:iCs/>
          <w:sz w:val="28"/>
          <w:szCs w:val="28"/>
          <w:lang w:val="lv-LV" w:eastAsia="lv-LV"/>
        </w:rPr>
        <w:t xml:space="preserve"> izņemot ārstniecības personu</w:t>
      </w:r>
      <w:r w:rsidR="00687C08" w:rsidRPr="00FA40BD">
        <w:rPr>
          <w:rFonts w:ascii="Times New Roman" w:eastAsia="Times New Roman" w:hAnsi="Times New Roman" w:cs="Times New Roman"/>
          <w:iCs/>
          <w:sz w:val="28"/>
          <w:szCs w:val="28"/>
          <w:lang w:val="lv-LV" w:eastAsia="lv-LV"/>
        </w:rPr>
        <w:t>.</w:t>
      </w:r>
    </w:p>
    <w:p w14:paraId="3F43F88B" w14:textId="77777777" w:rsidR="00AA2A32"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 Aizturētā ārzemnieka mantu apskati veic viņa klātbūtnē. Neatliekamos gadījumos mantas var apskatīt bez aizturētā ārzemnieka klātbūtnes.</w:t>
      </w:r>
    </w:p>
    <w:p w14:paraId="2DA2C1FE"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60</w:t>
      </w:r>
      <w:r w:rsidRPr="00FA40BD">
        <w:rPr>
          <w:rFonts w:ascii="Times New Roman" w:eastAsia="Times New Roman" w:hAnsi="Times New Roman" w:cs="Times New Roman"/>
          <w:b/>
          <w:iCs/>
          <w:sz w:val="28"/>
          <w:szCs w:val="28"/>
          <w:lang w:val="lv-LV" w:eastAsia="lv-LV"/>
        </w:rPr>
        <w:t>.pants</w:t>
      </w:r>
      <w:r w:rsidRPr="00FA40BD">
        <w:rPr>
          <w:rFonts w:ascii="Times New Roman" w:eastAsia="Times New Roman" w:hAnsi="Times New Roman" w:cs="Times New Roman"/>
          <w:iCs/>
          <w:sz w:val="28"/>
          <w:szCs w:val="28"/>
          <w:lang w:val="lv-LV" w:eastAsia="lv-LV"/>
        </w:rPr>
        <w:t>. (1) Ārzemniekam aizturēšanas protokolu ir tiesības pārsūdzēt rajona (pilsētas) tiesā. Pieteikuma iesniegšana tiesai neaptur lēmuma darbību.</w:t>
      </w:r>
    </w:p>
    <w:p w14:paraId="57F8EA6A" w14:textId="77777777" w:rsidR="008E4756" w:rsidRPr="00FA40BD" w:rsidRDefault="008E4756" w:rsidP="008E4756">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Rajona (pilsētas) tiesa nekavējoties izskata iesniegto sūdzību un pieņem lēmumu pēc būtības. Šis lēmums nav pārsūdzams. Lēmuma norakstu nosūta ārzemniekam un Valsts robežsardzei 24 stundu laikā no lēmuma pieņemšanas brīža.</w:t>
      </w:r>
    </w:p>
    <w:p w14:paraId="0345C6BE" w14:textId="77777777" w:rsidR="006A2D9E" w:rsidRPr="00FA40BD" w:rsidRDefault="008E4756" w:rsidP="009C7767">
      <w:pPr>
        <w:shd w:val="clear" w:color="auto" w:fill="FFFFFF"/>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61</w:t>
      </w:r>
      <w:r w:rsidR="00AA2A32" w:rsidRPr="00FA40BD">
        <w:rPr>
          <w:rFonts w:ascii="Times New Roman" w:eastAsia="Times New Roman" w:hAnsi="Times New Roman" w:cs="Times New Roman"/>
          <w:b/>
          <w:iCs/>
          <w:sz w:val="28"/>
          <w:szCs w:val="28"/>
          <w:lang w:val="lv-LV" w:eastAsia="lv-LV"/>
        </w:rPr>
        <w:t>.pants</w:t>
      </w:r>
      <w:r w:rsidR="006A2D9E" w:rsidRPr="00FA40BD">
        <w:rPr>
          <w:rFonts w:ascii="Times New Roman" w:eastAsia="Times New Roman" w:hAnsi="Times New Roman" w:cs="Times New Roman"/>
          <w:iCs/>
          <w:sz w:val="28"/>
          <w:szCs w:val="28"/>
          <w:lang w:val="lv-LV" w:eastAsia="lv-LV"/>
        </w:rPr>
        <w:t xml:space="preserve">. </w:t>
      </w:r>
      <w:r w:rsidR="00EA4588" w:rsidRPr="00FA40BD">
        <w:rPr>
          <w:rFonts w:ascii="Times New Roman" w:eastAsia="Times New Roman" w:hAnsi="Times New Roman" w:cs="Times New Roman"/>
          <w:iCs/>
          <w:sz w:val="28"/>
          <w:szCs w:val="28"/>
          <w:lang w:val="lv-LV" w:eastAsia="lv-LV"/>
        </w:rPr>
        <w:t xml:space="preserve">(1) </w:t>
      </w:r>
      <w:r w:rsidR="00AA2A32" w:rsidRPr="00FA40BD">
        <w:rPr>
          <w:rFonts w:ascii="Times New Roman" w:eastAsia="Times New Roman" w:hAnsi="Times New Roman" w:cs="Times New Roman"/>
          <w:iCs/>
          <w:sz w:val="28"/>
          <w:szCs w:val="28"/>
          <w:lang w:val="lv-LV" w:eastAsia="lv-LV"/>
        </w:rPr>
        <w:t xml:space="preserve">Aizturētajam </w:t>
      </w:r>
      <w:r w:rsidR="006A2D9E" w:rsidRPr="00FA40BD">
        <w:rPr>
          <w:rFonts w:ascii="Times New Roman" w:eastAsia="Times New Roman" w:hAnsi="Times New Roman" w:cs="Times New Roman"/>
          <w:iCs/>
          <w:sz w:val="28"/>
          <w:szCs w:val="28"/>
          <w:lang w:val="lv-LV" w:eastAsia="lv-LV"/>
        </w:rPr>
        <w:t xml:space="preserve">izraidīšanas procedūras laikā </w:t>
      </w:r>
      <w:r w:rsidR="00AA2A32" w:rsidRPr="00FA40BD">
        <w:rPr>
          <w:rFonts w:ascii="Times New Roman" w:eastAsia="Times New Roman" w:hAnsi="Times New Roman" w:cs="Times New Roman"/>
          <w:iCs/>
          <w:sz w:val="28"/>
          <w:szCs w:val="28"/>
          <w:lang w:val="lv-LV" w:eastAsia="lv-LV"/>
        </w:rPr>
        <w:t xml:space="preserve">ir </w:t>
      </w:r>
      <w:r w:rsidR="00EA4588" w:rsidRPr="00FA40BD">
        <w:rPr>
          <w:rFonts w:ascii="Times New Roman" w:eastAsia="Times New Roman" w:hAnsi="Times New Roman" w:cs="Times New Roman"/>
          <w:iCs/>
          <w:sz w:val="28"/>
          <w:szCs w:val="28"/>
          <w:lang w:val="lv-LV" w:eastAsia="lv-LV"/>
        </w:rPr>
        <w:t xml:space="preserve">šādas </w:t>
      </w:r>
      <w:r w:rsidR="00AA2A32" w:rsidRPr="00FA40BD">
        <w:rPr>
          <w:rFonts w:ascii="Times New Roman" w:eastAsia="Times New Roman" w:hAnsi="Times New Roman" w:cs="Times New Roman"/>
          <w:iCs/>
          <w:sz w:val="28"/>
          <w:szCs w:val="28"/>
          <w:lang w:val="lv-LV" w:eastAsia="lv-LV"/>
        </w:rPr>
        <w:t>tiesības</w:t>
      </w:r>
      <w:r w:rsidR="00EA4588" w:rsidRPr="00FA40BD">
        <w:rPr>
          <w:rFonts w:ascii="Times New Roman" w:eastAsia="Times New Roman" w:hAnsi="Times New Roman" w:cs="Times New Roman"/>
          <w:iCs/>
          <w:sz w:val="28"/>
          <w:szCs w:val="28"/>
          <w:lang w:val="lv-LV" w:eastAsia="lv-LV"/>
        </w:rPr>
        <w:t>:</w:t>
      </w:r>
      <w:r w:rsidR="006A2D9E" w:rsidRPr="00FA40BD">
        <w:rPr>
          <w:rFonts w:ascii="Times New Roman" w:eastAsia="Times New Roman" w:hAnsi="Times New Roman" w:cs="Times New Roman"/>
          <w:iCs/>
          <w:sz w:val="28"/>
          <w:szCs w:val="28"/>
          <w:lang w:val="lv-LV" w:eastAsia="lv-LV"/>
        </w:rPr>
        <w:t xml:space="preserve"> </w:t>
      </w:r>
    </w:p>
    <w:p w14:paraId="26E61F85" w14:textId="77777777" w:rsidR="00AA2A32" w:rsidRPr="00FA40BD" w:rsidRDefault="006A2D9E" w:rsidP="009C7767">
      <w:pPr>
        <w:shd w:val="clear" w:color="auto" w:fill="FFFFFF"/>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w:t>
      </w:r>
      <w:r w:rsidR="00AA2A32" w:rsidRPr="00FA40BD">
        <w:rPr>
          <w:rFonts w:ascii="Times New Roman" w:eastAsia="Times New Roman" w:hAnsi="Times New Roman" w:cs="Times New Roman"/>
          <w:iCs/>
          <w:sz w:val="28"/>
          <w:szCs w:val="28"/>
          <w:lang w:val="lv-LV" w:eastAsia="lv-LV"/>
        </w:rPr>
        <w:t xml:space="preserve"> personiski vai ar sava pārstāvja palīdzību iepazīties ar materiāliem, kas saistīti ar viņa</w:t>
      </w:r>
      <w:r w:rsidRPr="00FA40BD">
        <w:rPr>
          <w:rFonts w:ascii="Times New Roman" w:eastAsia="Times New Roman" w:hAnsi="Times New Roman" w:cs="Times New Roman"/>
          <w:iCs/>
          <w:sz w:val="28"/>
          <w:szCs w:val="28"/>
          <w:lang w:val="lv-LV" w:eastAsia="lv-LV"/>
        </w:rPr>
        <w:t xml:space="preserve"> aizturēšanu; </w:t>
      </w:r>
    </w:p>
    <w:p w14:paraId="65540982" w14:textId="77777777" w:rsidR="0074063D"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sa</w:t>
      </w:r>
      <w:r w:rsidR="00EA4588" w:rsidRPr="00FA40BD">
        <w:rPr>
          <w:rFonts w:ascii="Times New Roman" w:eastAsia="Times New Roman" w:hAnsi="Times New Roman" w:cs="Times New Roman"/>
          <w:iCs/>
          <w:sz w:val="28"/>
          <w:szCs w:val="28"/>
          <w:lang w:val="lv-LV" w:eastAsia="lv-LV"/>
        </w:rPr>
        <w:t>zināties ar savas valsts konsulā</w:t>
      </w:r>
      <w:r w:rsidRPr="00FA40BD">
        <w:rPr>
          <w:rFonts w:ascii="Times New Roman" w:eastAsia="Times New Roman" w:hAnsi="Times New Roman" w:cs="Times New Roman"/>
          <w:iCs/>
          <w:sz w:val="28"/>
          <w:szCs w:val="28"/>
          <w:lang w:val="lv-LV" w:eastAsia="lv-LV"/>
        </w:rPr>
        <w:t>ro iestād</w:t>
      </w:r>
      <w:r w:rsidR="008A2621" w:rsidRPr="00FA40BD">
        <w:rPr>
          <w:rFonts w:ascii="Times New Roman" w:eastAsia="Times New Roman" w:hAnsi="Times New Roman" w:cs="Times New Roman"/>
          <w:iCs/>
          <w:sz w:val="28"/>
          <w:szCs w:val="28"/>
          <w:lang w:val="lv-LV" w:eastAsia="lv-LV"/>
        </w:rPr>
        <w:t>i un saņemt juridisko palīdzību</w:t>
      </w:r>
      <w:r w:rsidR="0074063D" w:rsidRPr="00FA40BD">
        <w:rPr>
          <w:rFonts w:ascii="Times New Roman" w:eastAsia="Times New Roman" w:hAnsi="Times New Roman" w:cs="Times New Roman"/>
          <w:iCs/>
          <w:sz w:val="28"/>
          <w:szCs w:val="28"/>
          <w:lang w:val="lv-LV" w:eastAsia="lv-LV"/>
        </w:rPr>
        <w:t>;</w:t>
      </w:r>
    </w:p>
    <w:p w14:paraId="63FDA90D" w14:textId="77777777" w:rsidR="0074063D" w:rsidRPr="00FA40BD" w:rsidRDefault="0074063D" w:rsidP="0074063D">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sazināties valodā, kuru ārzemnieks saprot vai kura viņam pamatoti būtu jāsaprot, ja nepieciešams, izmantojot tulka pakalpojumus.</w:t>
      </w:r>
    </w:p>
    <w:p w14:paraId="154B35FC" w14:textId="77777777" w:rsidR="00B01F44" w:rsidRPr="00FA40BD" w:rsidRDefault="00B01F44" w:rsidP="0074063D">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Ārzemniekiem, kuriem ir dzirdes, runas vai redzes traucējumi, nodrošina tiesības sazināties tiem saprotamā veidā, ko persona spēj uztvert.</w:t>
      </w:r>
    </w:p>
    <w:p w14:paraId="0162CB5C" w14:textId="77777777" w:rsidR="00EA4588" w:rsidRPr="00FA40BD" w:rsidRDefault="00EA4588" w:rsidP="00EA4588">
      <w:pPr>
        <w:shd w:val="clear" w:color="auto" w:fill="FFFFFF"/>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w:t>
      </w:r>
      <w:r w:rsidR="00B01F44" w:rsidRPr="00FA40BD">
        <w:rPr>
          <w:rFonts w:ascii="Times New Roman" w:eastAsia="Times New Roman" w:hAnsi="Times New Roman" w:cs="Times New Roman"/>
          <w:iCs/>
          <w:sz w:val="28"/>
          <w:szCs w:val="28"/>
          <w:lang w:val="lv-LV" w:eastAsia="lv-LV"/>
        </w:rPr>
        <w:t>3</w:t>
      </w:r>
      <w:r w:rsidRPr="00FA40BD">
        <w:rPr>
          <w:rFonts w:ascii="Times New Roman" w:eastAsia="Times New Roman" w:hAnsi="Times New Roman" w:cs="Times New Roman"/>
          <w:iCs/>
          <w:sz w:val="28"/>
          <w:szCs w:val="28"/>
          <w:lang w:val="lv-LV" w:eastAsia="lv-LV"/>
        </w:rPr>
        <w:t>) Ar šā panta pirmajā daļā minētajām tiesībām ārzemnieku iepazīstina aizturēšanas brīdī.</w:t>
      </w:r>
    </w:p>
    <w:p w14:paraId="46202E7C" w14:textId="77777777" w:rsidR="00AA2A32" w:rsidRPr="00FA40BD" w:rsidRDefault="00C65D3F" w:rsidP="009C7767">
      <w:pPr>
        <w:spacing w:after="120" w:line="240" w:lineRule="auto"/>
        <w:ind w:firstLine="567"/>
        <w:jc w:val="both"/>
        <w:rPr>
          <w:rFonts w:ascii="Times New Roman" w:eastAsia="Times New Roman" w:hAnsi="Times New Roman" w:cs="Times New Roman"/>
          <w:b/>
          <w:iCs/>
          <w:sz w:val="28"/>
          <w:szCs w:val="28"/>
          <w:lang w:val="lv-LV" w:eastAsia="lv-LV"/>
        </w:rPr>
      </w:pPr>
      <w:r w:rsidRPr="00FA40BD">
        <w:rPr>
          <w:rFonts w:ascii="Times New Roman" w:eastAsia="Times New Roman" w:hAnsi="Times New Roman" w:cs="Times New Roman"/>
          <w:b/>
          <w:iCs/>
          <w:sz w:val="28"/>
          <w:szCs w:val="28"/>
          <w:lang w:val="lv-LV" w:eastAsia="lv-LV"/>
        </w:rPr>
        <w:t>6</w:t>
      </w:r>
      <w:r w:rsidR="008E4756">
        <w:rPr>
          <w:rFonts w:ascii="Times New Roman" w:eastAsia="Times New Roman" w:hAnsi="Times New Roman" w:cs="Times New Roman"/>
          <w:b/>
          <w:iCs/>
          <w:sz w:val="28"/>
          <w:szCs w:val="28"/>
          <w:lang w:val="lv-LV" w:eastAsia="lv-LV"/>
        </w:rPr>
        <w:t>2</w:t>
      </w:r>
      <w:r w:rsidR="00AA2A32" w:rsidRPr="00FA40BD">
        <w:rPr>
          <w:rFonts w:ascii="Times New Roman" w:eastAsia="Times New Roman" w:hAnsi="Times New Roman" w:cs="Times New Roman"/>
          <w:b/>
          <w:iCs/>
          <w:sz w:val="28"/>
          <w:szCs w:val="28"/>
          <w:lang w:val="lv-LV" w:eastAsia="lv-LV"/>
        </w:rPr>
        <w:t xml:space="preserve">.pants. </w:t>
      </w:r>
      <w:r w:rsidR="00AA2A32" w:rsidRPr="00FA40BD">
        <w:rPr>
          <w:rFonts w:ascii="Times New Roman" w:eastAsia="Times New Roman" w:hAnsi="Times New Roman" w:cs="Times New Roman"/>
          <w:iCs/>
          <w:sz w:val="28"/>
          <w:szCs w:val="28"/>
          <w:lang w:val="lv-LV" w:eastAsia="lv-LV"/>
        </w:rPr>
        <w:t>(1)</w:t>
      </w:r>
      <w:r w:rsidR="00AA2A32" w:rsidRPr="00FA40BD">
        <w:rPr>
          <w:rFonts w:ascii="Times New Roman" w:eastAsia="Times New Roman" w:hAnsi="Times New Roman" w:cs="Times New Roman"/>
          <w:b/>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Aizturēt ārzemnieku ilgāk par 10 diennaktīm, pamatojoties uz šā likuma 5</w:t>
      </w:r>
      <w:r w:rsidR="00BB2A03" w:rsidRPr="00FA40BD">
        <w:rPr>
          <w:rFonts w:ascii="Times New Roman" w:eastAsia="Times New Roman" w:hAnsi="Times New Roman" w:cs="Times New Roman"/>
          <w:iCs/>
          <w:sz w:val="28"/>
          <w:szCs w:val="28"/>
          <w:lang w:val="lv-LV" w:eastAsia="lv-LV"/>
        </w:rPr>
        <w:t>7</w:t>
      </w:r>
      <w:r w:rsidR="00AA2A32" w:rsidRPr="00FA40BD">
        <w:rPr>
          <w:rFonts w:ascii="Times New Roman" w:eastAsia="Times New Roman" w:hAnsi="Times New Roman" w:cs="Times New Roman"/>
          <w:iCs/>
          <w:sz w:val="28"/>
          <w:szCs w:val="28"/>
          <w:lang w:val="lv-LV" w:eastAsia="lv-LV"/>
        </w:rPr>
        <w:t>. pantā minētajiem nosacījumiem, Valsts robežsardzes amatpersonai ir tiesības tikai ar rajona (pilsētas) tiesas (atbilstoši aizturētā ārzemnieka faktiskajai atrašanās vietai) tiesneša (turpmāk — tiesnesis) lēmumu.</w:t>
      </w:r>
      <w:r w:rsidR="00DA4650" w:rsidRPr="00FA40BD">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Pamatojoties uz Valsts robežsardzes amatpersonas iesniegumu, tiesnesis pieņem lēmumu par ārzemnieka aizturēšanu uz laiku līdz diviem mēnešiem vai par aizturēšanas atteikumu</w:t>
      </w:r>
      <w:r w:rsidR="00AA2A32" w:rsidRPr="00FA40BD">
        <w:rPr>
          <w:rFonts w:ascii="Times New Roman" w:eastAsia="Times New Roman" w:hAnsi="Times New Roman" w:cs="Times New Roman"/>
          <w:sz w:val="28"/>
          <w:szCs w:val="28"/>
          <w:lang w:val="lv-LV" w:eastAsia="lv-LV"/>
        </w:rPr>
        <w:t>.</w:t>
      </w:r>
      <w:r w:rsidR="00BA0CD8" w:rsidRPr="00FA40BD">
        <w:rPr>
          <w:rFonts w:ascii="Times New Roman" w:eastAsia="Times New Roman" w:hAnsi="Times New Roman" w:cs="Times New Roman"/>
          <w:sz w:val="28"/>
          <w:szCs w:val="28"/>
          <w:lang w:val="lv-LV" w:eastAsia="lv-LV"/>
        </w:rPr>
        <w:t xml:space="preserve"> </w:t>
      </w:r>
    </w:p>
    <w:p w14:paraId="5BA42F6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sz w:val="28"/>
          <w:szCs w:val="28"/>
          <w:lang w:val="lv-LV" w:eastAsia="lv-LV"/>
        </w:rPr>
        <w:t>(</w:t>
      </w:r>
      <w:r w:rsidRPr="00FA40BD">
        <w:rPr>
          <w:rFonts w:ascii="Times New Roman" w:eastAsia="Times New Roman" w:hAnsi="Times New Roman" w:cs="Times New Roman"/>
          <w:iCs/>
          <w:sz w:val="28"/>
          <w:szCs w:val="28"/>
          <w:lang w:val="lv-LV" w:eastAsia="lv-LV"/>
        </w:rPr>
        <w:t>2) Ja tiesneša lēmumā norādītajā termiņā ārzemnieku nav bijis iespējams izraidīt, tiesnesis, pamatojoties uz Valsts robežsardzes amatpersonas iesniegumu, pieņem lēmumu par aizturēšanas termiņa pagarināšanu uz laiku līdz diviem mēnešiem vai par atteikumu pagarināt aizturēšanas termiņu.</w:t>
      </w:r>
    </w:p>
    <w:p w14:paraId="44BA637F"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Valsts robežsardzes amatpersona iesniegumu par aizturēšanas termiņa pagarināšanu var iesniegt tiesai atkārtoti, taču kopējais aizturēšanas termiņš nedrīkst pārsniegt sešus mēnešus.</w:t>
      </w:r>
    </w:p>
    <w:p w14:paraId="3D87CF03"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(4) Tiesnesis var pieņemt lēmumu par šā panta trešajā daļā minētā aizturēšanas termiņa pagarināšanu, nepārsniedzot papildu 12 mēnešus, ja ārzemnieks atsakās sadarboties vai kavējas nepieciešamo dokumentu saņemšana no trešajām valstīm.</w:t>
      </w:r>
    </w:p>
    <w:p w14:paraId="1E1D71B2"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(5) Valsts robežsardzes amatpersona ir tiesīga atkārtoti aizturēt ārzemnieku, ja ir konstatētas būtiskas izmaiņas apstākļos, kas rada pamatotu izraidīšanas iespējamību. </w:t>
      </w:r>
    </w:p>
    <w:p w14:paraId="6A9F77B4" w14:textId="77777777" w:rsidR="00AA2A32" w:rsidRPr="00FA40BD" w:rsidRDefault="008E4756" w:rsidP="009C7767">
      <w:pPr>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63</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xml:space="preserve"> (1) Tiesnesis, pieņemot lēmumu par aizturēšanu, aizturēšanas termiņa pagarināšanu vai atteikumu pagarināt aizturēšanas termiņu, izvērtē un ņem vērā izraidīšanas procedūras ietvaros noskaidrotos apstākļus, kā arī to, vai </w:t>
      </w:r>
      <w:r w:rsidR="00EA4588" w:rsidRPr="00FA40BD">
        <w:rPr>
          <w:rFonts w:ascii="Times New Roman" w:eastAsia="Times New Roman" w:hAnsi="Times New Roman" w:cs="Times New Roman"/>
          <w:iCs/>
          <w:sz w:val="28"/>
          <w:szCs w:val="28"/>
          <w:lang w:val="lv-LV" w:eastAsia="lv-LV"/>
        </w:rPr>
        <w:t>joprojām pastāv</w:t>
      </w:r>
      <w:r w:rsidR="00AA2A32" w:rsidRPr="00FA40BD">
        <w:rPr>
          <w:rFonts w:ascii="Times New Roman" w:eastAsia="Times New Roman" w:hAnsi="Times New Roman" w:cs="Times New Roman"/>
          <w:iCs/>
          <w:sz w:val="28"/>
          <w:szCs w:val="28"/>
          <w:lang w:val="lv-LV" w:eastAsia="lv-LV"/>
        </w:rPr>
        <w:t xml:space="preserve"> šā likuma </w:t>
      </w:r>
      <w:hyperlink r:id="rId31" w:anchor="p51" w:tgtFrame="_blank" w:history="1">
        <w:r w:rsidR="00AA2A32" w:rsidRPr="00FA40BD">
          <w:rPr>
            <w:rFonts w:ascii="Times New Roman" w:eastAsia="Times New Roman" w:hAnsi="Times New Roman" w:cs="Times New Roman"/>
            <w:iCs/>
            <w:sz w:val="28"/>
            <w:szCs w:val="28"/>
            <w:lang w:val="lv-LV" w:eastAsia="lv-LV"/>
          </w:rPr>
          <w:t>5</w:t>
        </w:r>
        <w:r w:rsidR="00BB2A03" w:rsidRPr="00FA40BD">
          <w:rPr>
            <w:rFonts w:ascii="Times New Roman" w:eastAsia="Times New Roman" w:hAnsi="Times New Roman" w:cs="Times New Roman"/>
            <w:iCs/>
            <w:sz w:val="28"/>
            <w:szCs w:val="28"/>
            <w:lang w:val="lv-LV" w:eastAsia="lv-LV"/>
          </w:rPr>
          <w:t>7</w:t>
        </w:r>
        <w:r w:rsidR="00AA2A32" w:rsidRPr="00FA40BD">
          <w:rPr>
            <w:rFonts w:ascii="Times New Roman" w:eastAsia="Times New Roman" w:hAnsi="Times New Roman" w:cs="Times New Roman"/>
            <w:iCs/>
            <w:sz w:val="28"/>
            <w:szCs w:val="28"/>
            <w:lang w:val="lv-LV" w:eastAsia="lv-LV"/>
          </w:rPr>
          <w:t>.panta</w:t>
        </w:r>
      </w:hyperlink>
      <w:r w:rsidR="00AA2A32" w:rsidRPr="00FA40BD">
        <w:rPr>
          <w:rFonts w:ascii="Times New Roman" w:eastAsia="Times New Roman" w:hAnsi="Times New Roman" w:cs="Times New Roman"/>
          <w:iCs/>
          <w:sz w:val="28"/>
          <w:szCs w:val="28"/>
          <w:lang w:val="lv-LV" w:eastAsia="lv-LV"/>
        </w:rPr>
        <w:t> otrajā daļā minētie apstākļi, kas bija par pamatu ārzemnieka aizturēšanai.</w:t>
      </w:r>
    </w:p>
    <w:p w14:paraId="02C01D85"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Pieņemot lēmumu par aizturēšanas termiņa pagarināšanu vai atteikumu pagarināt aizturēšanas termiņu, tiesnesis norāda konstatētos faktus, secinājumus un argumentus, uz kuriem pamatojoties pieņemts attiecīgais lēmums.</w:t>
      </w:r>
    </w:p>
    <w:p w14:paraId="1F3924BA" w14:textId="77777777" w:rsidR="00EE15F5" w:rsidRPr="00FA40BD" w:rsidRDefault="008E4756" w:rsidP="009C7767">
      <w:pPr>
        <w:spacing w:after="120" w:line="240" w:lineRule="auto"/>
        <w:ind w:firstLine="567"/>
        <w:jc w:val="both"/>
        <w:rPr>
          <w:rFonts w:ascii="Times New Roman" w:eastAsia="Times New Roman" w:hAnsi="Times New Roman" w:cs="Times New Roman"/>
          <w:iCs/>
          <w:sz w:val="28"/>
          <w:szCs w:val="28"/>
          <w:lang w:val="lv-LV" w:eastAsia="lv-LV"/>
        </w:rPr>
      </w:pPr>
      <w:r>
        <w:rPr>
          <w:rFonts w:ascii="Times New Roman" w:eastAsia="Times New Roman" w:hAnsi="Times New Roman" w:cs="Times New Roman"/>
          <w:b/>
          <w:iCs/>
          <w:sz w:val="28"/>
          <w:szCs w:val="28"/>
          <w:lang w:val="lv-LV" w:eastAsia="lv-LV"/>
        </w:rPr>
        <w:t>64</w:t>
      </w:r>
      <w:r w:rsidR="00AA2A32" w:rsidRPr="00FA40BD">
        <w:rPr>
          <w:rFonts w:ascii="Times New Roman" w:eastAsia="Times New Roman" w:hAnsi="Times New Roman" w:cs="Times New Roman"/>
          <w:b/>
          <w:iCs/>
          <w:sz w:val="28"/>
          <w:szCs w:val="28"/>
          <w:lang w:val="lv-LV" w:eastAsia="lv-LV"/>
        </w:rPr>
        <w:t>.pants.</w:t>
      </w:r>
      <w:r w:rsidR="00AA2A32" w:rsidRPr="00FA40BD">
        <w:rPr>
          <w:rFonts w:ascii="Times New Roman" w:eastAsia="Times New Roman" w:hAnsi="Times New Roman" w:cs="Times New Roman"/>
          <w:iCs/>
          <w:sz w:val="28"/>
          <w:szCs w:val="28"/>
          <w:lang w:val="lv-LV" w:eastAsia="lv-LV"/>
        </w:rPr>
        <w:t xml:space="preserve"> (1) Aizturēšanas termiņu aprēķina stundās, dienās un mēnešos. Aprēķinot termiņu, ņem vērā to stundu un dienu, kurā sākas termiņa skaitījums. Aizturēšanas termiņu skaita no </w:t>
      </w:r>
      <w:r w:rsidR="00EE15F5" w:rsidRPr="00FA40BD">
        <w:rPr>
          <w:rFonts w:ascii="Times New Roman" w:eastAsia="Times New Roman" w:hAnsi="Times New Roman" w:cs="Times New Roman"/>
          <w:iCs/>
          <w:sz w:val="28"/>
          <w:szCs w:val="28"/>
          <w:lang w:val="lv-LV" w:eastAsia="lv-LV"/>
        </w:rPr>
        <w:t xml:space="preserve">ārzemnieka faktiskās aizturēšanas </w:t>
      </w:r>
      <w:r w:rsidR="00AA2A32" w:rsidRPr="00FA40BD">
        <w:rPr>
          <w:rFonts w:ascii="Times New Roman" w:eastAsia="Times New Roman" w:hAnsi="Times New Roman" w:cs="Times New Roman"/>
          <w:iCs/>
          <w:sz w:val="28"/>
          <w:szCs w:val="28"/>
          <w:lang w:val="lv-LV" w:eastAsia="lv-LV"/>
        </w:rPr>
        <w:t>brīža</w:t>
      </w:r>
      <w:r w:rsidR="00EE15F5" w:rsidRPr="00FA40BD">
        <w:rPr>
          <w:rFonts w:ascii="Times New Roman" w:eastAsia="Times New Roman" w:hAnsi="Times New Roman" w:cs="Times New Roman"/>
          <w:iCs/>
          <w:sz w:val="28"/>
          <w:szCs w:val="28"/>
          <w:lang w:val="lv-LV" w:eastAsia="lv-LV"/>
        </w:rPr>
        <w:t>.</w:t>
      </w:r>
    </w:p>
    <w:p w14:paraId="6E42A9E5" w14:textId="77777777" w:rsidR="00AA2A32" w:rsidRPr="00FA40BD" w:rsidRDefault="00EE15F5"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 xml:space="preserve">(2) Valsts robežsardzes amatpersona nogādā ārzemnieku pie tiesneša vai  nodrošina ārzemnieka klātbūtni tiesā ar videokonferences palīdzību </w:t>
      </w:r>
      <w:r w:rsidR="008A2621" w:rsidRPr="00FA40BD">
        <w:rPr>
          <w:rFonts w:ascii="Times New Roman" w:eastAsia="Times New Roman" w:hAnsi="Times New Roman" w:cs="Times New Roman"/>
          <w:iCs/>
          <w:sz w:val="28"/>
          <w:szCs w:val="28"/>
          <w:lang w:val="lv-LV" w:eastAsia="lv-LV"/>
        </w:rPr>
        <w:t xml:space="preserve">ne </w:t>
      </w:r>
      <w:r w:rsidR="00AA2A32" w:rsidRPr="00FA40BD">
        <w:rPr>
          <w:rFonts w:ascii="Times New Roman" w:eastAsia="Times New Roman" w:hAnsi="Times New Roman" w:cs="Times New Roman"/>
          <w:iCs/>
          <w:sz w:val="28"/>
          <w:szCs w:val="28"/>
          <w:lang w:val="lv-LV" w:eastAsia="lv-LV"/>
        </w:rPr>
        <w:t xml:space="preserve">vēlāk kā 48 stundas pirms šā </w:t>
      </w:r>
      <w:r w:rsidR="00AA2A32" w:rsidRPr="008E4756">
        <w:rPr>
          <w:rFonts w:ascii="Times New Roman" w:eastAsia="Times New Roman" w:hAnsi="Times New Roman" w:cs="Times New Roman"/>
          <w:iCs/>
          <w:sz w:val="28"/>
          <w:szCs w:val="28"/>
          <w:lang w:val="lv-LV" w:eastAsia="lv-LV"/>
        </w:rPr>
        <w:t>likuma </w:t>
      </w:r>
      <w:hyperlink r:id="rId32" w:anchor="p54" w:tgtFrame="_blank" w:history="1">
        <w:r w:rsidR="00BB2A03" w:rsidRPr="008E4756">
          <w:rPr>
            <w:rFonts w:ascii="Times New Roman" w:eastAsia="Times New Roman" w:hAnsi="Times New Roman" w:cs="Times New Roman"/>
            <w:iCs/>
            <w:sz w:val="28"/>
            <w:szCs w:val="28"/>
            <w:lang w:val="lv-LV" w:eastAsia="lv-LV"/>
          </w:rPr>
          <w:t>6</w:t>
        </w:r>
        <w:r w:rsidR="008E4756" w:rsidRPr="008E4756">
          <w:rPr>
            <w:rFonts w:ascii="Times New Roman" w:eastAsia="Times New Roman" w:hAnsi="Times New Roman" w:cs="Times New Roman"/>
            <w:iCs/>
            <w:sz w:val="28"/>
            <w:szCs w:val="28"/>
            <w:lang w:val="lv-LV" w:eastAsia="lv-LV"/>
          </w:rPr>
          <w:t>2</w:t>
        </w:r>
        <w:r w:rsidR="00BB2A03" w:rsidRPr="008E4756">
          <w:rPr>
            <w:rFonts w:ascii="Times New Roman" w:eastAsia="Times New Roman" w:hAnsi="Times New Roman" w:cs="Times New Roman"/>
            <w:iCs/>
            <w:sz w:val="28"/>
            <w:szCs w:val="28"/>
            <w:lang w:val="lv-LV" w:eastAsia="lv-LV"/>
          </w:rPr>
          <w:t>.panta</w:t>
        </w:r>
      </w:hyperlink>
      <w:r w:rsidR="00AA2A32" w:rsidRPr="00FA40BD">
        <w:rPr>
          <w:rFonts w:ascii="Times New Roman" w:eastAsia="Times New Roman" w:hAnsi="Times New Roman" w:cs="Times New Roman"/>
          <w:iCs/>
          <w:sz w:val="28"/>
          <w:szCs w:val="28"/>
          <w:lang w:val="lv-LV" w:eastAsia="lv-LV"/>
        </w:rPr>
        <w:t> pirmajā daļā noteiktā termiņa vai ne vēlāk kā 48 stundas pirms lēmumā par ārzemnieka aizturēšanu norādītā termiņa izbeigšanās un, ja nepieciešams, pieaicina tulku.</w:t>
      </w:r>
    </w:p>
    <w:p w14:paraId="0E7C9B2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Tiesnesis nekavējoties izskata iesniegtos </w:t>
      </w:r>
      <w:r w:rsidR="006C28BB" w:rsidRPr="00FA40BD">
        <w:rPr>
          <w:rFonts w:ascii="Times New Roman" w:eastAsia="Times New Roman" w:hAnsi="Times New Roman" w:cs="Times New Roman"/>
          <w:iCs/>
          <w:sz w:val="28"/>
          <w:szCs w:val="28"/>
          <w:lang w:val="lv-LV" w:eastAsia="lv-LV"/>
        </w:rPr>
        <w:t>materiālus (</w:t>
      </w:r>
      <w:r w:rsidRPr="00FA40BD">
        <w:rPr>
          <w:rFonts w:ascii="Times New Roman" w:eastAsia="Times New Roman" w:hAnsi="Times New Roman" w:cs="Times New Roman"/>
          <w:iCs/>
          <w:sz w:val="28"/>
          <w:szCs w:val="28"/>
          <w:lang w:val="lv-LV" w:eastAsia="lv-LV"/>
        </w:rPr>
        <w:t>Valsts robežsardzes amatpersonas iesniegumu, aizturēšanas protokolu, lēmumu par ārzemnieka piespiedu izraidīšanu (ja tāds ir pieņemts) un dokumentus, kas norāda uz pasākumiem, kuri veikti ārzemni</w:t>
      </w:r>
      <w:r w:rsidR="006C28BB" w:rsidRPr="00FA40BD">
        <w:rPr>
          <w:rFonts w:ascii="Times New Roman" w:eastAsia="Times New Roman" w:hAnsi="Times New Roman" w:cs="Times New Roman"/>
          <w:iCs/>
          <w:sz w:val="28"/>
          <w:szCs w:val="28"/>
          <w:lang w:val="lv-LV" w:eastAsia="lv-LV"/>
        </w:rPr>
        <w:t>eka izraidīšanas nodrošināšanai)</w:t>
      </w:r>
      <w:r w:rsidRPr="00FA40BD">
        <w:rPr>
          <w:rFonts w:ascii="Times New Roman" w:eastAsia="Times New Roman" w:hAnsi="Times New Roman" w:cs="Times New Roman"/>
          <w:iCs/>
          <w:sz w:val="28"/>
          <w:szCs w:val="28"/>
          <w:lang w:val="lv-LV" w:eastAsia="lv-LV"/>
        </w:rPr>
        <w:t>, uzklausa Valsts robežsardzes amatpersonas sniegto informāciju un ārzemnieka vai viņa pārstāvja paskaidrojumus.</w:t>
      </w:r>
    </w:p>
    <w:p w14:paraId="5D57C183"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 Tiesnesis lēmumu par ārzemnieka aizturēšanu, aizturēšanas termiņa pagarināšanu vai atteikumu aizturēt ārzemnieku vai pagarināt aizturēšanas termiņu pieņem vienpersoniski un norāda tajā attiecīgās tiesas nosaukumu, savu vārdu un uzvārdu, materiālu izskatīšanas datumu, ziņas par aizturēto, lēmuma motīvus, normatīvo aktu, ar kuru lēmums pamatots, un savu nolēmumu.</w:t>
      </w:r>
    </w:p>
    <w:p w14:paraId="0AA7A2D9"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(5) Tiesneša lēmuma norakstu nosūta ārzemniekam un Valsts robežsardzei 24 stundu laikā no Valsts robežsardzes iesnieguma saņemšanas brīža.</w:t>
      </w:r>
    </w:p>
    <w:p w14:paraId="5C1F13A8"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(6) Šā panta ceturtajā daļā minēto tiesneša lēmumu ārzemnieks vai Valsts robežsardzes priekšnieks vai viņa pilnvarota amatpersona var pārsūdzēt 48 stundu laikā no lēmuma noraksta saņemšanas brīža.</w:t>
      </w:r>
    </w:p>
    <w:p w14:paraId="2F41F00B"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 xml:space="preserve">(7) Rajona (pilsētas) tiesa nekavējoties izskata iesniegto sūdzību un pieņem lēmumu pēc būtības. </w:t>
      </w:r>
      <w:r w:rsidR="00734C5F" w:rsidRPr="00FA40BD">
        <w:rPr>
          <w:rFonts w:ascii="Times New Roman" w:eastAsia="Times New Roman" w:hAnsi="Times New Roman" w:cs="Times New Roman"/>
          <w:iCs/>
          <w:sz w:val="28"/>
          <w:szCs w:val="28"/>
          <w:lang w:val="lv-LV" w:eastAsia="lv-LV"/>
        </w:rPr>
        <w:t xml:space="preserve">Rajona (pilsētas) tiesas lēmumu var pārsūdzēt apgbaltiesā. </w:t>
      </w:r>
      <w:r w:rsidRPr="00FA40BD">
        <w:rPr>
          <w:rFonts w:ascii="Times New Roman" w:eastAsia="Times New Roman" w:hAnsi="Times New Roman" w:cs="Times New Roman"/>
          <w:iCs/>
          <w:sz w:val="28"/>
          <w:szCs w:val="28"/>
          <w:lang w:val="lv-LV" w:eastAsia="lv-LV"/>
        </w:rPr>
        <w:t>Attiecīgajā lietā pieņemtais apgabaltiesas lēmums nav pārsūdzams. Lēmuma norakstu nosūta ārzemniekam un Valsts robežsardzei 24 stundu laikā no lēmuma pieņemšanas brīža.</w:t>
      </w:r>
    </w:p>
    <w:p w14:paraId="0FA2B1F0"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(8) Aizturēšanas pārsūdzība vai sūdzības iesniegšana pati par sevi nevar būt par pamatu aizturētā</w:t>
      </w:r>
      <w:r w:rsidR="00EA4588" w:rsidRPr="00FA40BD">
        <w:rPr>
          <w:rFonts w:ascii="Times New Roman" w:eastAsia="Times New Roman" w:hAnsi="Times New Roman" w:cs="Times New Roman"/>
          <w:iCs/>
          <w:sz w:val="28"/>
          <w:szCs w:val="28"/>
          <w:lang w:val="lv-LV" w:eastAsia="lv-LV"/>
        </w:rPr>
        <w:t xml:space="preserve"> ārzemnieka </w:t>
      </w:r>
      <w:r w:rsidRPr="00FA40BD">
        <w:rPr>
          <w:rFonts w:ascii="Times New Roman" w:eastAsia="Times New Roman" w:hAnsi="Times New Roman" w:cs="Times New Roman"/>
          <w:iCs/>
          <w:sz w:val="28"/>
          <w:szCs w:val="28"/>
          <w:lang w:val="lv-LV" w:eastAsia="lv-LV"/>
        </w:rPr>
        <w:t>atbrīvošanai.</w:t>
      </w:r>
    </w:p>
    <w:p w14:paraId="6F90F2CA"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(9) Izbraukšanas rīkojuma vai lēmuma par piespiedu izraidīšanu darbības apturēšana sakarā ar to apstrīdēšanu vai pārsūdzēšanu nevar būt par pamatu aizturētā ārzemnieka atbrīvošanai.</w:t>
      </w:r>
    </w:p>
    <w:p w14:paraId="0F74A089" w14:textId="77777777" w:rsidR="00AA2A32" w:rsidRPr="00FA40BD" w:rsidRDefault="00C65D3F" w:rsidP="00734C5F">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65</w:t>
      </w:r>
      <w:r w:rsidR="00AA2A32" w:rsidRPr="00FA40BD">
        <w:rPr>
          <w:rFonts w:ascii="Times New Roman" w:eastAsia="Times New Roman" w:hAnsi="Times New Roman" w:cs="Times New Roman"/>
          <w:b/>
          <w:iCs/>
          <w:sz w:val="28"/>
          <w:szCs w:val="28"/>
          <w:lang w:val="lv-LV" w:eastAsia="lv-LV"/>
        </w:rPr>
        <w:t>.pants</w:t>
      </w:r>
      <w:r w:rsidR="00AA2A32" w:rsidRPr="00FA40BD">
        <w:rPr>
          <w:rFonts w:ascii="Times New Roman" w:eastAsia="Times New Roman" w:hAnsi="Times New Roman" w:cs="Times New Roman"/>
          <w:iCs/>
          <w:sz w:val="28"/>
          <w:szCs w:val="28"/>
          <w:lang w:val="lv-LV" w:eastAsia="lv-LV"/>
        </w:rPr>
        <w:t xml:space="preserve">. (1) Valsts robežsardzes amatpersona </w:t>
      </w:r>
      <w:r w:rsidR="00734C5F" w:rsidRPr="00FA40BD">
        <w:rPr>
          <w:rFonts w:ascii="Times New Roman" w:eastAsia="Times New Roman" w:hAnsi="Times New Roman" w:cs="Times New Roman"/>
          <w:iCs/>
          <w:sz w:val="28"/>
          <w:szCs w:val="28"/>
          <w:lang w:val="lv-LV" w:eastAsia="lv-LV"/>
        </w:rPr>
        <w:t>noskaidro aizturētā ārzemnieka vai ārzemn</w:t>
      </w:r>
      <w:r w:rsidR="00DB363F" w:rsidRPr="00FA40BD">
        <w:rPr>
          <w:rFonts w:ascii="Times New Roman" w:eastAsia="Times New Roman" w:hAnsi="Times New Roman" w:cs="Times New Roman"/>
          <w:iCs/>
          <w:sz w:val="28"/>
          <w:szCs w:val="28"/>
          <w:lang w:val="lv-LV" w:eastAsia="lv-LV"/>
        </w:rPr>
        <w:t>anz</w:t>
      </w:r>
      <w:r w:rsidR="00734C5F" w:rsidRPr="00FA40BD">
        <w:rPr>
          <w:rFonts w:ascii="Times New Roman" w:eastAsia="Times New Roman" w:hAnsi="Times New Roman" w:cs="Times New Roman"/>
          <w:iCs/>
          <w:sz w:val="28"/>
          <w:szCs w:val="28"/>
          <w:lang w:val="lv-LV" w:eastAsia="lv-LV"/>
        </w:rPr>
        <w:t xml:space="preserve">ieka, attiecībā uz kuru tika pieņemts lēmums par aizturēšanai alternatīvā līdzekļa piemērošanu, identitāti, noņem viņa pirkstu nospiedumus un viņu nofotografē, kā arī, ja nepieciešams, nodrošina ārzemnieka medicīnisko pārbaudi. Minētās darbības ar aizturēto nepilngadīgo ārzemnieku, kurš ir vecumā no 14 līdz 18 gadiem, veic darbam ar nepilngadīgajiem sagatavota Valsts robežsardzes amatpersona.  </w:t>
      </w:r>
    </w:p>
    <w:p w14:paraId="083F649D"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sz w:val="28"/>
          <w:szCs w:val="28"/>
          <w:lang w:val="lv-LV" w:eastAsia="lv-LV"/>
        </w:rPr>
        <w:t>(</w:t>
      </w:r>
      <w:r w:rsidR="00734C5F" w:rsidRPr="00FA40BD">
        <w:rPr>
          <w:rFonts w:ascii="Times New Roman" w:eastAsia="Times New Roman" w:hAnsi="Times New Roman" w:cs="Times New Roman"/>
          <w:iCs/>
          <w:sz w:val="28"/>
          <w:szCs w:val="28"/>
          <w:lang w:val="lv-LV" w:eastAsia="lv-LV"/>
        </w:rPr>
        <w:t>2</w:t>
      </w:r>
      <w:r w:rsidRPr="00FA40BD">
        <w:rPr>
          <w:rFonts w:ascii="Times New Roman" w:eastAsia="Times New Roman" w:hAnsi="Times New Roman" w:cs="Times New Roman"/>
          <w:iCs/>
          <w:sz w:val="28"/>
          <w:szCs w:val="28"/>
          <w:lang w:val="lv-LV" w:eastAsia="lv-LV"/>
        </w:rPr>
        <w:t>) Valsts robežsardzes amatpersonai ir tiesības izņemt aizturētā ārzemnieka</w:t>
      </w:r>
      <w:r w:rsidR="00734C5F" w:rsidRPr="00FA40BD">
        <w:rPr>
          <w:rFonts w:ascii="Times New Roman" w:eastAsia="Times New Roman" w:hAnsi="Times New Roman" w:cs="Times New Roman"/>
          <w:iCs/>
          <w:sz w:val="28"/>
          <w:szCs w:val="28"/>
          <w:lang w:val="lv-LV" w:eastAsia="lv-LV"/>
        </w:rPr>
        <w:t xml:space="preserve"> </w:t>
      </w:r>
      <w:r w:rsidRPr="00FA40BD">
        <w:rPr>
          <w:rFonts w:ascii="Times New Roman" w:eastAsia="Times New Roman" w:hAnsi="Times New Roman" w:cs="Times New Roman"/>
          <w:iCs/>
          <w:sz w:val="28"/>
          <w:szCs w:val="28"/>
          <w:lang w:val="lv-LV" w:eastAsia="lv-LV"/>
        </w:rPr>
        <w:t>mantas un personu apliecinošus un ceļošanas dokumentus, sastādot par to protokolu vai izdarot protokolā attiecīgu ierakstu par aizturētā mantu apskati.</w:t>
      </w:r>
    </w:p>
    <w:p w14:paraId="0303A166" w14:textId="77777777" w:rsidR="00AA2A32" w:rsidRPr="00FA40BD" w:rsidRDefault="00AA2A32" w:rsidP="009C7767">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w:t>
      </w:r>
      <w:r w:rsidR="00734C5F" w:rsidRPr="00FA40BD">
        <w:rPr>
          <w:rFonts w:ascii="Times New Roman" w:eastAsia="Times New Roman" w:hAnsi="Times New Roman" w:cs="Times New Roman"/>
          <w:iCs/>
          <w:sz w:val="28"/>
          <w:szCs w:val="28"/>
          <w:lang w:val="lv-LV" w:eastAsia="lv-LV"/>
        </w:rPr>
        <w:t>3</w:t>
      </w:r>
      <w:r w:rsidRPr="00FA40BD">
        <w:rPr>
          <w:rFonts w:ascii="Times New Roman" w:eastAsia="Times New Roman" w:hAnsi="Times New Roman" w:cs="Times New Roman"/>
          <w:iCs/>
          <w:sz w:val="28"/>
          <w:szCs w:val="28"/>
          <w:lang w:val="lv-LV" w:eastAsia="lv-LV"/>
        </w:rPr>
        <w:t xml:space="preserve">) Šā likuma </w:t>
      </w:r>
      <w:r w:rsidR="005531FF" w:rsidRPr="00FA40BD">
        <w:rPr>
          <w:rFonts w:ascii="Times New Roman" w:eastAsia="Times New Roman" w:hAnsi="Times New Roman" w:cs="Times New Roman"/>
          <w:iCs/>
          <w:sz w:val="28"/>
          <w:szCs w:val="28"/>
          <w:lang w:val="lv-LV" w:eastAsia="lv-LV"/>
        </w:rPr>
        <w:t>6</w:t>
      </w:r>
      <w:r w:rsidRPr="00FA40BD">
        <w:rPr>
          <w:rFonts w:ascii="Times New Roman" w:eastAsia="Times New Roman" w:hAnsi="Times New Roman" w:cs="Times New Roman"/>
          <w:iCs/>
          <w:sz w:val="28"/>
          <w:szCs w:val="28"/>
          <w:lang w:val="lv-LV" w:eastAsia="lv-LV"/>
        </w:rPr>
        <w:t xml:space="preserve">.panta pirmās daļas </w:t>
      </w:r>
      <w:r w:rsidR="005531FF" w:rsidRPr="00FA40BD">
        <w:rPr>
          <w:rFonts w:ascii="Times New Roman" w:eastAsia="Times New Roman" w:hAnsi="Times New Roman" w:cs="Times New Roman"/>
          <w:iCs/>
          <w:sz w:val="28"/>
          <w:szCs w:val="28"/>
          <w:lang w:val="lv-LV" w:eastAsia="lv-LV"/>
        </w:rPr>
        <w:t xml:space="preserve">2.punktā </w:t>
      </w:r>
      <w:r w:rsidRPr="00FA40BD">
        <w:rPr>
          <w:rFonts w:ascii="Times New Roman" w:eastAsia="Times New Roman" w:hAnsi="Times New Roman" w:cs="Times New Roman"/>
          <w:iCs/>
          <w:sz w:val="28"/>
          <w:szCs w:val="28"/>
          <w:lang w:val="lv-LV" w:eastAsia="lv-LV"/>
        </w:rPr>
        <w:t xml:space="preserve">un </w:t>
      </w:r>
      <w:r w:rsidR="00734C5F" w:rsidRPr="00FA40BD">
        <w:rPr>
          <w:rFonts w:ascii="Times New Roman" w:eastAsia="Times New Roman" w:hAnsi="Times New Roman" w:cs="Times New Roman"/>
          <w:iCs/>
          <w:sz w:val="28"/>
          <w:szCs w:val="28"/>
          <w:lang w:val="lv-LV" w:eastAsia="lv-LV"/>
        </w:rPr>
        <w:t xml:space="preserve">šā panta otrajā </w:t>
      </w:r>
      <w:r w:rsidRPr="00FA40BD">
        <w:rPr>
          <w:rFonts w:ascii="Times New Roman" w:eastAsia="Times New Roman" w:hAnsi="Times New Roman" w:cs="Times New Roman"/>
          <w:iCs/>
          <w:sz w:val="28"/>
          <w:szCs w:val="28"/>
          <w:lang w:val="lv-LV" w:eastAsia="lv-LV"/>
        </w:rPr>
        <w:t>daļā minētos dokumentus izņem līdz ārzemnieka izraidīšanai.</w:t>
      </w:r>
    </w:p>
    <w:p w14:paraId="3D5368AC" w14:textId="77777777" w:rsidR="00AA2A32" w:rsidRPr="00FA40BD" w:rsidRDefault="00C65D3F"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66</w:t>
      </w:r>
      <w:r w:rsidR="00AA2A32" w:rsidRPr="00FA40BD">
        <w:rPr>
          <w:rFonts w:ascii="Times New Roman" w:eastAsia="Times New Roman" w:hAnsi="Times New Roman" w:cs="Times New Roman"/>
          <w:b/>
          <w:iCs/>
          <w:sz w:val="28"/>
          <w:szCs w:val="28"/>
          <w:lang w:val="lv-LV" w:eastAsia="lv-LV"/>
        </w:rPr>
        <w:t>.pants</w:t>
      </w:r>
      <w:r w:rsidR="00AA2A32" w:rsidRPr="00FA40BD">
        <w:rPr>
          <w:rFonts w:ascii="Times New Roman" w:eastAsia="Times New Roman" w:hAnsi="Times New Roman" w:cs="Times New Roman"/>
          <w:iCs/>
          <w:sz w:val="28"/>
          <w:szCs w:val="28"/>
          <w:lang w:val="lv-LV" w:eastAsia="lv-LV"/>
        </w:rPr>
        <w:t xml:space="preserve">. (1) Aizturēto ārzemnieku ievieto </w:t>
      </w:r>
      <w:r w:rsidR="00BE3F76" w:rsidRPr="008E4756">
        <w:rPr>
          <w:rFonts w:ascii="Times New Roman" w:eastAsia="Times New Roman" w:hAnsi="Times New Roman" w:cs="Times New Roman"/>
          <w:iCs/>
          <w:sz w:val="28"/>
          <w:szCs w:val="28"/>
          <w:lang w:val="lv-LV" w:eastAsia="lv-LV"/>
        </w:rPr>
        <w:t>Valsts robežsardzes izmitināšanas centrā (turpmāk – izmitināšanas centrs) vai Valsts robežsardzes</w:t>
      </w:r>
      <w:r w:rsidR="00BE3F76" w:rsidRPr="00FA40BD">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pagaidu turēšanas telpā.</w:t>
      </w:r>
    </w:p>
    <w:p w14:paraId="43E3652E"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(2) Izmitināšanas centra iekārtošanas un aprīkošanas prasības nosaka Ministru kabinets.</w:t>
      </w:r>
    </w:p>
    <w:p w14:paraId="05AD6643"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w:t>
      </w:r>
      <w:r w:rsidRPr="00FA40BD">
        <w:rPr>
          <w:rFonts w:ascii="Times New Roman" w:eastAsia="Times New Roman" w:hAnsi="Times New Roman" w:cs="Times New Roman"/>
          <w:iCs/>
          <w:sz w:val="28"/>
          <w:szCs w:val="28"/>
          <w:lang w:val="lv-LV" w:eastAsia="lv-LV"/>
        </w:rPr>
        <w:tab/>
        <w:t xml:space="preserve">(3) </w:t>
      </w:r>
      <w:r w:rsidR="00BE3F76" w:rsidRPr="008E4756">
        <w:rPr>
          <w:rFonts w:ascii="Times New Roman" w:eastAsia="Times New Roman" w:hAnsi="Times New Roman" w:cs="Times New Roman"/>
          <w:iCs/>
          <w:sz w:val="28"/>
          <w:szCs w:val="28"/>
          <w:lang w:val="lv-LV" w:eastAsia="lv-LV"/>
        </w:rPr>
        <w:t xml:space="preserve">Izmitināšanas centrā vai </w:t>
      </w:r>
      <w:r w:rsidRPr="008E4756">
        <w:rPr>
          <w:rFonts w:ascii="Times New Roman" w:eastAsia="Times New Roman" w:hAnsi="Times New Roman" w:cs="Times New Roman"/>
          <w:iCs/>
          <w:sz w:val="28"/>
          <w:szCs w:val="28"/>
          <w:lang w:val="lv-LV" w:eastAsia="lv-LV"/>
        </w:rPr>
        <w:t>V</w:t>
      </w:r>
      <w:r w:rsidRPr="00FA40BD">
        <w:rPr>
          <w:rFonts w:ascii="Times New Roman" w:eastAsia="Times New Roman" w:hAnsi="Times New Roman" w:cs="Times New Roman"/>
          <w:iCs/>
          <w:sz w:val="28"/>
          <w:szCs w:val="28"/>
          <w:lang w:val="lv-LV" w:eastAsia="lv-LV"/>
        </w:rPr>
        <w:t>alsts robežsardzes pagaidu turēšanas telpā ievietoto ārzemnieku uzturēšanas normas nosaka Ministru kabinets.</w:t>
      </w:r>
    </w:p>
    <w:p w14:paraId="6838D5EE"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(4) Izmitināšanas centrā ievietotajam ārzemniekam garantēto veselības aprūpes pakalpojumu apjomu un saņemšanas kārtību nosaka Ministru kabinets.</w:t>
      </w:r>
    </w:p>
    <w:p w14:paraId="6773F123"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(5) </w:t>
      </w:r>
      <w:hyperlink r:id="rId33" w:tgtFrame="_blank" w:history="1">
        <w:r w:rsidRPr="00FA40BD">
          <w:rPr>
            <w:rFonts w:ascii="Times New Roman" w:eastAsia="Times New Roman" w:hAnsi="Times New Roman" w:cs="Times New Roman"/>
            <w:iCs/>
            <w:sz w:val="28"/>
            <w:szCs w:val="28"/>
            <w:lang w:val="lv-LV" w:eastAsia="lv-LV"/>
          </w:rPr>
          <w:t>Izmitināšanas centra iekšējās kārtības noteikumu</w:t>
        </w:r>
      </w:hyperlink>
      <w:r w:rsidRPr="00FA40BD">
        <w:rPr>
          <w:rFonts w:ascii="Times New Roman" w:eastAsia="Times New Roman" w:hAnsi="Times New Roman" w:cs="Times New Roman"/>
          <w:iCs/>
          <w:sz w:val="28"/>
          <w:szCs w:val="28"/>
          <w:lang w:val="lv-LV" w:eastAsia="lv-LV"/>
        </w:rPr>
        <w:t>s</w:t>
      </w:r>
      <w:r w:rsidR="00734C5F" w:rsidRPr="00FA40BD">
        <w:rPr>
          <w:rFonts w:ascii="Times New Roman" w:eastAsia="Times New Roman" w:hAnsi="Times New Roman" w:cs="Times New Roman"/>
          <w:iCs/>
          <w:sz w:val="28"/>
          <w:szCs w:val="28"/>
          <w:lang w:val="lv-LV" w:eastAsia="lv-LV"/>
        </w:rPr>
        <w:t>,</w:t>
      </w:r>
      <w:r w:rsidRPr="00FA40BD">
        <w:rPr>
          <w:rFonts w:ascii="Times New Roman" w:eastAsia="Times New Roman" w:hAnsi="Times New Roman" w:cs="Times New Roman"/>
          <w:iCs/>
          <w:sz w:val="28"/>
          <w:szCs w:val="28"/>
          <w:lang w:val="lv-LV" w:eastAsia="lv-LV"/>
        </w:rPr>
        <w:t xml:space="preserve"> </w:t>
      </w:r>
      <w:r w:rsidR="00734C5F" w:rsidRPr="00FA40BD">
        <w:rPr>
          <w:rFonts w:ascii="Times New Roman" w:eastAsia="Times New Roman" w:hAnsi="Times New Roman" w:cs="Times New Roman"/>
          <w:iCs/>
          <w:sz w:val="28"/>
          <w:szCs w:val="28"/>
          <w:lang w:val="lv-LV" w:eastAsia="lv-LV"/>
        </w:rPr>
        <w:t xml:space="preserve">ārzemnieka tiesības, pienākumus un ierobežojumus izmitināšanas centrā, kā arī to priekšmetu un vielu sarakstu, kuras aizturētajam ārzemniekam ir aizliegts glabāt izmitināšanas centrā, </w:t>
      </w:r>
      <w:r w:rsidR="00EB783A" w:rsidRPr="00FA40BD">
        <w:rPr>
          <w:rFonts w:ascii="Times New Roman" w:eastAsia="Times New Roman" w:hAnsi="Times New Roman" w:cs="Times New Roman"/>
          <w:iCs/>
          <w:sz w:val="28"/>
          <w:szCs w:val="28"/>
          <w:lang w:val="lv-LV" w:eastAsia="lv-LV"/>
        </w:rPr>
        <w:t>nosaka</w:t>
      </w:r>
      <w:r w:rsidRPr="00FA40BD">
        <w:rPr>
          <w:rFonts w:ascii="Times New Roman" w:eastAsia="Times New Roman" w:hAnsi="Times New Roman" w:cs="Times New Roman"/>
          <w:iCs/>
          <w:sz w:val="28"/>
          <w:szCs w:val="28"/>
          <w:lang w:val="lv-LV" w:eastAsia="lv-LV"/>
        </w:rPr>
        <w:t xml:space="preserve"> Ministru kabinets.</w:t>
      </w:r>
    </w:p>
    <w:p w14:paraId="65F6B836"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 xml:space="preserve">(6) Izdevumus, kas saistīti ar </w:t>
      </w:r>
      <w:r w:rsidR="00106F89" w:rsidRPr="00FA40BD">
        <w:rPr>
          <w:rFonts w:ascii="Times New Roman" w:eastAsia="Times New Roman" w:hAnsi="Times New Roman" w:cs="Times New Roman"/>
          <w:iCs/>
          <w:sz w:val="28"/>
          <w:szCs w:val="28"/>
          <w:lang w:val="lv-LV" w:eastAsia="lv-LV"/>
        </w:rPr>
        <w:t xml:space="preserve">aizturētā </w:t>
      </w:r>
      <w:r w:rsidRPr="00FA40BD">
        <w:rPr>
          <w:rFonts w:ascii="Times New Roman" w:eastAsia="Times New Roman" w:hAnsi="Times New Roman" w:cs="Times New Roman"/>
          <w:iCs/>
          <w:sz w:val="28"/>
          <w:szCs w:val="28"/>
          <w:lang w:val="lv-LV" w:eastAsia="lv-LV"/>
        </w:rPr>
        <w:t>ārzemnieka uzturēšanu, sedz no valsts budžeta.</w:t>
      </w:r>
    </w:p>
    <w:p w14:paraId="4505CA0E"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 xml:space="preserve"> </w:t>
      </w:r>
      <w:r w:rsidR="00C65D3F" w:rsidRPr="00FA40BD">
        <w:rPr>
          <w:rFonts w:ascii="Times New Roman" w:eastAsia="Times New Roman" w:hAnsi="Times New Roman" w:cs="Times New Roman"/>
          <w:b/>
          <w:iCs/>
          <w:sz w:val="28"/>
          <w:szCs w:val="28"/>
          <w:lang w:val="lv-LV" w:eastAsia="lv-LV"/>
        </w:rPr>
        <w:t>67</w:t>
      </w:r>
      <w:r w:rsidRPr="00FA40BD">
        <w:rPr>
          <w:rFonts w:ascii="Times New Roman" w:eastAsia="Times New Roman" w:hAnsi="Times New Roman" w:cs="Times New Roman"/>
          <w:b/>
          <w:iCs/>
          <w:sz w:val="28"/>
          <w:szCs w:val="28"/>
          <w:lang w:val="lv-LV" w:eastAsia="lv-LV"/>
        </w:rPr>
        <w:t>.pants</w:t>
      </w:r>
      <w:r w:rsidRPr="00FA40BD">
        <w:rPr>
          <w:rFonts w:ascii="Times New Roman" w:eastAsia="Times New Roman" w:hAnsi="Times New Roman" w:cs="Times New Roman"/>
          <w:iCs/>
          <w:sz w:val="28"/>
          <w:szCs w:val="28"/>
          <w:lang w:val="lv-LV" w:eastAsia="lv-LV"/>
        </w:rPr>
        <w:t xml:space="preserve">.  (1) Pamatojoties uz šā likuma noteiktajā kārtībā sastādītu aizturēšanas protokolu, Valsts robežsardzes amatpersona var ievietot speciāli aprīkotās Valsts policijas telpās (turpmāk — īslaicīgās aizturēšanas vieta), šķirti no kriminālprocesuālā kārtībā aizturētām vai apcietinātām personām, aizturēto ārzemnieku, kurš aizturēts: </w:t>
      </w:r>
    </w:p>
    <w:p w14:paraId="0A255E25" w14:textId="77777777" w:rsidR="00AA2A32" w:rsidRPr="008E4756"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r>
      <w:r w:rsidRPr="008E4756">
        <w:rPr>
          <w:rFonts w:ascii="Times New Roman" w:eastAsia="Times New Roman" w:hAnsi="Times New Roman" w:cs="Times New Roman"/>
          <w:iCs/>
          <w:sz w:val="28"/>
          <w:szCs w:val="28"/>
          <w:lang w:val="lv-LV" w:eastAsia="lv-LV"/>
        </w:rPr>
        <w:t>1) saskaņā ar šā likuma </w:t>
      </w:r>
      <w:r w:rsidR="00020104" w:rsidRPr="008E4756">
        <w:rPr>
          <w:rFonts w:ascii="Times New Roman" w:eastAsia="Times New Roman" w:hAnsi="Times New Roman" w:cs="Times New Roman"/>
          <w:iCs/>
          <w:sz w:val="28"/>
          <w:szCs w:val="28"/>
          <w:lang w:val="lv-LV" w:eastAsia="lv-LV"/>
        </w:rPr>
        <w:t>53</w:t>
      </w:r>
      <w:r w:rsidRPr="008E4756">
        <w:rPr>
          <w:rFonts w:ascii="Times New Roman" w:eastAsia="Times New Roman" w:hAnsi="Times New Roman" w:cs="Times New Roman"/>
          <w:iCs/>
          <w:sz w:val="28"/>
          <w:szCs w:val="28"/>
          <w:lang w:val="lv-LV" w:eastAsia="lv-LV"/>
        </w:rPr>
        <w:t xml:space="preserve">. </w:t>
      </w:r>
      <w:r w:rsidR="00B76DAD" w:rsidRPr="008E4756">
        <w:rPr>
          <w:rFonts w:ascii="Times New Roman" w:eastAsia="Times New Roman" w:hAnsi="Times New Roman" w:cs="Times New Roman"/>
          <w:iCs/>
          <w:sz w:val="28"/>
          <w:szCs w:val="28"/>
          <w:lang w:val="lv-LV" w:eastAsia="lv-LV"/>
        </w:rPr>
        <w:t>vai</w:t>
      </w:r>
      <w:r w:rsidRPr="008E4756">
        <w:rPr>
          <w:rFonts w:ascii="Times New Roman" w:eastAsia="Times New Roman" w:hAnsi="Times New Roman" w:cs="Times New Roman"/>
          <w:iCs/>
          <w:sz w:val="28"/>
          <w:szCs w:val="28"/>
          <w:lang w:val="lv-LV" w:eastAsia="lv-LV"/>
        </w:rPr>
        <w:t xml:space="preserve"> </w:t>
      </w:r>
      <w:r w:rsidR="008E4756" w:rsidRPr="008E4756">
        <w:rPr>
          <w:rFonts w:ascii="Times New Roman" w:eastAsia="Times New Roman" w:hAnsi="Times New Roman" w:cs="Times New Roman"/>
          <w:iCs/>
          <w:sz w:val="28"/>
          <w:szCs w:val="28"/>
          <w:lang w:val="lv-LV" w:eastAsia="lv-LV"/>
        </w:rPr>
        <w:t>58</w:t>
      </w:r>
      <w:r w:rsidR="00B76DAD" w:rsidRPr="008E4756">
        <w:rPr>
          <w:rFonts w:ascii="Times New Roman" w:eastAsia="Times New Roman" w:hAnsi="Times New Roman" w:cs="Times New Roman"/>
          <w:iCs/>
          <w:sz w:val="28"/>
          <w:szCs w:val="28"/>
          <w:lang w:val="lv-LV" w:eastAsia="lv-LV"/>
        </w:rPr>
        <w:t>.panta pirmās daļas 1.un 2.punktu</w:t>
      </w:r>
      <w:r w:rsidRPr="008E4756">
        <w:rPr>
          <w:rFonts w:ascii="Times New Roman" w:eastAsia="Times New Roman" w:hAnsi="Times New Roman" w:cs="Times New Roman"/>
          <w:iCs/>
          <w:sz w:val="28"/>
          <w:szCs w:val="28"/>
          <w:lang w:val="lv-LV" w:eastAsia="lv-LV"/>
        </w:rPr>
        <w:t>;</w:t>
      </w:r>
    </w:p>
    <w:p w14:paraId="569969DD" w14:textId="77777777" w:rsidR="00AA2A32" w:rsidRPr="00FA40BD" w:rsidRDefault="00181826"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w:t>
      </w:r>
      <w:r w:rsidRPr="00FA40BD">
        <w:rPr>
          <w:rFonts w:ascii="Times New Roman" w:eastAsia="Times New Roman" w:hAnsi="Times New Roman" w:cs="Times New Roman"/>
          <w:iCs/>
          <w:sz w:val="28"/>
          <w:szCs w:val="28"/>
          <w:lang w:val="lv-LV" w:eastAsia="lv-LV"/>
        </w:rPr>
        <w:tab/>
        <w:t xml:space="preserve">2) saskaņā ar </w:t>
      </w:r>
      <w:r w:rsidR="00AA2A32" w:rsidRPr="00FA40BD">
        <w:rPr>
          <w:rFonts w:ascii="Times New Roman" w:eastAsia="Times New Roman" w:hAnsi="Times New Roman" w:cs="Times New Roman"/>
          <w:iCs/>
          <w:sz w:val="28"/>
          <w:szCs w:val="28"/>
          <w:lang w:val="lv-LV" w:eastAsia="lv-LV"/>
        </w:rPr>
        <w:t>šā likuma 5</w:t>
      </w:r>
      <w:r w:rsidR="00020104" w:rsidRPr="00FA40BD">
        <w:rPr>
          <w:rFonts w:ascii="Times New Roman" w:eastAsia="Times New Roman" w:hAnsi="Times New Roman" w:cs="Times New Roman"/>
          <w:iCs/>
          <w:sz w:val="28"/>
          <w:szCs w:val="28"/>
          <w:lang w:val="lv-LV" w:eastAsia="lv-LV"/>
        </w:rPr>
        <w:t>7</w:t>
      </w:r>
      <w:r w:rsidR="00AA2A32" w:rsidRPr="00FA40BD">
        <w:rPr>
          <w:rFonts w:ascii="Times New Roman" w:eastAsia="Times New Roman" w:hAnsi="Times New Roman" w:cs="Times New Roman"/>
          <w:iCs/>
          <w:sz w:val="28"/>
          <w:szCs w:val="28"/>
          <w:lang w:val="lv-LV" w:eastAsia="lv-LV"/>
        </w:rPr>
        <w:t xml:space="preserve">.panta otrajā daļā minētajiem nosacījumiem,  ja ārzemnieks rada draudus valsts drošībai vai sabiedriskajai kārtībai </w:t>
      </w:r>
      <w:r w:rsidR="00E11BF0" w:rsidRPr="00FA40BD">
        <w:rPr>
          <w:rFonts w:ascii="Times New Roman" w:eastAsia="Times New Roman" w:hAnsi="Times New Roman" w:cs="Times New Roman"/>
          <w:iCs/>
          <w:sz w:val="28"/>
          <w:szCs w:val="28"/>
          <w:lang w:val="lv-LV" w:eastAsia="lv-LV"/>
        </w:rPr>
        <w:t>vai</w:t>
      </w:r>
      <w:r w:rsidR="00AA2A32" w:rsidRPr="00FA40BD">
        <w:rPr>
          <w:rFonts w:ascii="Times New Roman" w:eastAsia="Times New Roman" w:hAnsi="Times New Roman" w:cs="Times New Roman"/>
          <w:iCs/>
          <w:sz w:val="28"/>
          <w:szCs w:val="28"/>
          <w:lang w:val="lv-LV" w:eastAsia="lv-LV"/>
        </w:rPr>
        <w:t xml:space="preserve"> drošībai, vai ir pārsniegta izmitināšanas centra kapacitāte. </w:t>
      </w:r>
    </w:p>
    <w:p w14:paraId="567F1482" w14:textId="77777777" w:rsidR="00AA2A32" w:rsidRPr="00FA40BD" w:rsidRDefault="00AA2A32" w:rsidP="00AA5D60">
      <w:pPr>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w:t>
      </w:r>
      <w:r w:rsidR="00106F89" w:rsidRPr="00FA40BD">
        <w:rPr>
          <w:rFonts w:ascii="Times New Roman" w:eastAsia="Times New Roman" w:hAnsi="Times New Roman" w:cs="Times New Roman"/>
          <w:iCs/>
          <w:sz w:val="28"/>
          <w:szCs w:val="28"/>
          <w:lang w:val="lv-LV" w:eastAsia="lv-LV"/>
        </w:rPr>
        <w:t>2) Īslaicīgās aizturēšanas vietā</w:t>
      </w:r>
      <w:r w:rsidRPr="00FA40BD">
        <w:rPr>
          <w:rFonts w:ascii="Times New Roman" w:eastAsia="Times New Roman" w:hAnsi="Times New Roman" w:cs="Times New Roman"/>
          <w:iCs/>
          <w:sz w:val="28"/>
          <w:szCs w:val="28"/>
          <w:lang w:val="lv-LV" w:eastAsia="lv-LV"/>
        </w:rPr>
        <w:t xml:space="preserve"> aizturētajam ārzemniekam nodrošināmi īslaicīgās aizturēšanas vietas sadzīves apstākļi</w:t>
      </w:r>
      <w:r w:rsidR="00181826" w:rsidRPr="00FA40BD">
        <w:rPr>
          <w:rFonts w:ascii="Times New Roman" w:eastAsia="Times New Roman" w:hAnsi="Times New Roman" w:cs="Times New Roman"/>
          <w:iCs/>
          <w:sz w:val="28"/>
          <w:szCs w:val="28"/>
          <w:lang w:val="lv-LV" w:eastAsia="lv-LV"/>
        </w:rPr>
        <w:t>,</w:t>
      </w:r>
      <w:r w:rsidRPr="00FA40BD">
        <w:rPr>
          <w:rFonts w:ascii="Times New Roman" w:eastAsia="Times New Roman" w:hAnsi="Times New Roman" w:cs="Times New Roman"/>
          <w:iCs/>
          <w:sz w:val="28"/>
          <w:szCs w:val="28"/>
          <w:lang w:val="lv-LV" w:eastAsia="lv-LV"/>
        </w:rPr>
        <w:t xml:space="preserve"> un uz viņu attiecināmi īslaicīgās aizturēšanas vietas iekšējās kārtības noteikumi.</w:t>
      </w:r>
    </w:p>
    <w:p w14:paraId="6442952B" w14:textId="77777777" w:rsidR="000B454C" w:rsidRPr="00FA40BD" w:rsidRDefault="00AA2A32" w:rsidP="000B454C">
      <w:pPr>
        <w:spacing w:after="120" w:line="240" w:lineRule="auto"/>
        <w:ind w:firstLine="301"/>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ab/>
        <w:t xml:space="preserve">(3) Īslaicīgās aizturēšanas vietā neievieto ārzemnieku, kas ir mazāk aizsargāta persona — nepilngadīga persona, persona ar invaliditāti, persona vecumā, kuru sasniedzot Latvijas Republikā piešķir vecuma pensiju, grūtniece, viens no vecākiem, ar kuru kopā ir </w:t>
      </w:r>
      <w:r w:rsidR="00AD50AB" w:rsidRPr="00FA40BD">
        <w:rPr>
          <w:rFonts w:ascii="Times New Roman" w:eastAsia="Times New Roman" w:hAnsi="Times New Roman" w:cs="Times New Roman"/>
          <w:iCs/>
          <w:sz w:val="28"/>
          <w:szCs w:val="28"/>
          <w:lang w:val="lv-LV" w:eastAsia="lv-LV"/>
        </w:rPr>
        <w:t>viņa</w:t>
      </w:r>
      <w:r w:rsidRPr="00FA40BD">
        <w:rPr>
          <w:rFonts w:ascii="Times New Roman" w:eastAsia="Times New Roman" w:hAnsi="Times New Roman" w:cs="Times New Roman"/>
          <w:iCs/>
          <w:sz w:val="28"/>
          <w:szCs w:val="28"/>
          <w:lang w:val="lv-LV" w:eastAsia="lv-LV"/>
        </w:rPr>
        <w:t xml:space="preserve"> nepilngadīgais bērns (bērni), un persona, kas pārcietusi nopietnu psiholoģisku, fi</w:t>
      </w:r>
      <w:r w:rsidR="000B454C" w:rsidRPr="00FA40BD">
        <w:rPr>
          <w:rFonts w:ascii="Times New Roman" w:eastAsia="Times New Roman" w:hAnsi="Times New Roman" w:cs="Times New Roman"/>
          <w:iCs/>
          <w:sz w:val="28"/>
          <w:szCs w:val="28"/>
          <w:lang w:val="lv-LV" w:eastAsia="lv-LV"/>
        </w:rPr>
        <w:t>zisku vai seksuālu vardarbību.</w:t>
      </w:r>
    </w:p>
    <w:p w14:paraId="69617992" w14:textId="77777777" w:rsidR="00AA2A32" w:rsidRPr="00FA40BD" w:rsidRDefault="00C65D3F"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68</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(1) Valsts robežsardzes amatpersona aizturēto ārzemnieku ievieto izmitināšanas centrā, pamatojoties uz šā likuma </w:t>
      </w:r>
      <w:hyperlink r:id="rId34" w:anchor="p52" w:tgtFrame="_blank" w:history="1">
        <w:r w:rsidR="00020104" w:rsidRPr="00FA40BD">
          <w:rPr>
            <w:rFonts w:ascii="Times New Roman" w:eastAsia="Times New Roman" w:hAnsi="Times New Roman" w:cs="Times New Roman"/>
            <w:iCs/>
            <w:sz w:val="28"/>
            <w:szCs w:val="28"/>
            <w:lang w:val="lv-LV" w:eastAsia="lv-LV"/>
          </w:rPr>
          <w:t>5</w:t>
        </w:r>
        <w:r w:rsidR="008E4756">
          <w:rPr>
            <w:rFonts w:ascii="Times New Roman" w:eastAsia="Times New Roman" w:hAnsi="Times New Roman" w:cs="Times New Roman"/>
            <w:iCs/>
            <w:sz w:val="28"/>
            <w:szCs w:val="28"/>
            <w:lang w:val="lv-LV" w:eastAsia="lv-LV"/>
          </w:rPr>
          <w:t>9</w:t>
        </w:r>
        <w:r w:rsidR="00AA2A32" w:rsidRPr="00FA40BD">
          <w:rPr>
            <w:rFonts w:ascii="Times New Roman" w:eastAsia="Times New Roman" w:hAnsi="Times New Roman" w:cs="Times New Roman"/>
            <w:iCs/>
            <w:sz w:val="28"/>
            <w:szCs w:val="28"/>
            <w:lang w:val="lv-LV" w:eastAsia="lv-LV"/>
          </w:rPr>
          <w:t>.pantā</w:t>
        </w:r>
      </w:hyperlink>
      <w:r w:rsidR="00AA2A32" w:rsidRPr="00FA40BD">
        <w:rPr>
          <w:rFonts w:ascii="Times New Roman" w:eastAsia="Times New Roman" w:hAnsi="Times New Roman" w:cs="Times New Roman"/>
          <w:iCs/>
          <w:sz w:val="28"/>
          <w:szCs w:val="28"/>
          <w:lang w:val="lv-LV" w:eastAsia="lv-LV"/>
        </w:rPr>
        <w:t>  noteiktajā kārtībā sastādītu aizturēšanas protokolu.</w:t>
      </w:r>
    </w:p>
    <w:p w14:paraId="5B81C5E8"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Ievietojot aizturēto ārzemnieku izmitināšanas centrā, viņam pārbauda veselību un veic sanitāro apstrādi. Aizturētā ārzemnieka veselības pārbaudes un sanitārās apstrādes, kā arī to rezultātu fiksēšanas kārtību nosaka Ministru kabinets.</w:t>
      </w:r>
    </w:p>
    <w:p w14:paraId="1C923664"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Izmitināšanas centrā aizturēto ārzemnieku izmitina, ievērojot vispārējos cilvēktiesību principus un iekšējo drošību, kā arī personiskās īpašības un psiholoģisko saderību:</w:t>
      </w:r>
    </w:p>
    <w:p w14:paraId="303D5D64"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aizturētos izvieto</w:t>
      </w:r>
      <w:r w:rsidR="006D2DC9" w:rsidRPr="00FA40BD">
        <w:rPr>
          <w:rFonts w:ascii="Times New Roman" w:eastAsia="Times New Roman" w:hAnsi="Times New Roman" w:cs="Times New Roman"/>
          <w:iCs/>
          <w:sz w:val="28"/>
          <w:szCs w:val="28"/>
          <w:lang w:val="lv-LV" w:eastAsia="lv-LV"/>
        </w:rPr>
        <w:t xml:space="preserve"> atsevišķi atkarībā no dzimuma</w:t>
      </w:r>
      <w:r w:rsidRPr="00FA40BD">
        <w:rPr>
          <w:rFonts w:ascii="Times New Roman" w:eastAsia="Times New Roman" w:hAnsi="Times New Roman" w:cs="Times New Roman"/>
          <w:iCs/>
          <w:sz w:val="28"/>
          <w:szCs w:val="28"/>
          <w:lang w:val="lv-LV" w:eastAsia="lv-LV"/>
        </w:rPr>
        <w:t>;</w:t>
      </w:r>
    </w:p>
    <w:p w14:paraId="3D348E9C"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aizturēto nepilngadīgo ārzemnieku izmitina kopā ar aizturēto vecāku vai viņa likumisko pārstāvi;</w:t>
      </w:r>
    </w:p>
    <w:p w14:paraId="244FC2E0"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aizturēto ārzemnieku, kuram ir veselības traucējumi, saskaņā ar ārstniecības personas norādījumiem ievieto speciāli šim nolūkam aprīkotā telpā;</w:t>
      </w:r>
      <w:r w:rsidR="00B86B7B" w:rsidRPr="00FA40BD">
        <w:rPr>
          <w:rFonts w:ascii="Times New Roman" w:eastAsia="Times New Roman" w:hAnsi="Times New Roman" w:cs="Times New Roman"/>
          <w:iCs/>
          <w:sz w:val="28"/>
          <w:szCs w:val="28"/>
          <w:lang w:val="lv-LV" w:eastAsia="lv-LV"/>
        </w:rPr>
        <w:t xml:space="preserve">   </w:t>
      </w:r>
    </w:p>
    <w:p w14:paraId="22F3DACD"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 aizturēto ārzemnieku, kurš ir pārkāpis izmitināšanas centra iekšējās kārtības noteikumus vai attiecībā uz kuru ir pamats uzskatīt, ka viņš varētu tos pārkāpt, ievieto speciāli šim nolūkam aprīkotā telpā;</w:t>
      </w:r>
    </w:p>
    <w:p w14:paraId="001DB2A2"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5) aizturēto ārzemnieku, kurš var radīt draudus izmitināšanas centrā esošo personu drošībai, ievieto atsevišķi speciāli šim nolūkam aprīkotā telpā.</w:t>
      </w:r>
    </w:p>
    <w:p w14:paraId="0E5AA142"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(4) Pēc aizturētā ārzemnieka lūguma, lai saglabātu ģimenes vienotību, ģimenes locekļus var izmitināt kopā</w:t>
      </w:r>
      <w:r w:rsidR="00DA4650" w:rsidRPr="00FA40BD">
        <w:rPr>
          <w:rFonts w:ascii="Times New Roman" w:eastAsia="Times New Roman" w:hAnsi="Times New Roman" w:cs="Times New Roman"/>
          <w:iCs/>
          <w:sz w:val="28"/>
          <w:szCs w:val="28"/>
          <w:lang w:val="lv-LV" w:eastAsia="lv-LV"/>
        </w:rPr>
        <w:t>, izņemot gadījumu, kad neparedzēti liels aizturēto ārzemnieku skaits pārsniedz izmitināšanas centra kapacitāti</w:t>
      </w:r>
      <w:r w:rsidRPr="00FA40BD">
        <w:rPr>
          <w:rFonts w:ascii="Times New Roman" w:eastAsia="Times New Roman" w:hAnsi="Times New Roman" w:cs="Times New Roman"/>
          <w:iCs/>
          <w:sz w:val="28"/>
          <w:szCs w:val="28"/>
          <w:lang w:val="lv-LV" w:eastAsia="lv-LV"/>
        </w:rPr>
        <w:t>.</w:t>
      </w:r>
    </w:p>
    <w:p w14:paraId="45E9217E" w14:textId="77777777" w:rsidR="00AA2A32" w:rsidRPr="00FA40BD" w:rsidRDefault="00AA2A32"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(5) Ja aizturētajam ārzemniekam ir bērns, kurš nav aizturēts, pēc aizturētā ārzemnieka </w:t>
      </w:r>
      <w:r w:rsidR="00AF7330" w:rsidRPr="00FA40BD">
        <w:rPr>
          <w:rFonts w:ascii="Times New Roman" w:eastAsia="Times New Roman" w:hAnsi="Times New Roman" w:cs="Times New Roman"/>
          <w:iCs/>
          <w:sz w:val="28"/>
          <w:szCs w:val="28"/>
          <w:lang w:val="lv-LV" w:eastAsia="lv-LV"/>
        </w:rPr>
        <w:t xml:space="preserve">rakstiska </w:t>
      </w:r>
      <w:r w:rsidRPr="00FA40BD">
        <w:rPr>
          <w:rFonts w:ascii="Times New Roman" w:eastAsia="Times New Roman" w:hAnsi="Times New Roman" w:cs="Times New Roman"/>
          <w:iCs/>
          <w:sz w:val="28"/>
          <w:szCs w:val="28"/>
          <w:lang w:val="lv-LV" w:eastAsia="lv-LV"/>
        </w:rPr>
        <w:t>lūguma, lai saglabātu ģimenes vienotību, bērnu var ievietot izmitināšanas centrā kopā ar aizturēto ārzemnieku</w:t>
      </w:r>
      <w:r w:rsidR="00AF7330" w:rsidRPr="00FA40BD">
        <w:rPr>
          <w:rFonts w:ascii="Times New Roman" w:eastAsia="Times New Roman" w:hAnsi="Times New Roman" w:cs="Times New Roman"/>
          <w:iCs/>
          <w:sz w:val="28"/>
          <w:szCs w:val="28"/>
          <w:lang w:val="lv-LV" w:eastAsia="lv-LV"/>
        </w:rPr>
        <w:t>, to norādot aizturētā ārzemnieka aizturēšanas protokolā</w:t>
      </w:r>
      <w:r w:rsidRPr="00FA40BD">
        <w:rPr>
          <w:rFonts w:ascii="Times New Roman" w:eastAsia="Times New Roman" w:hAnsi="Times New Roman" w:cs="Times New Roman"/>
          <w:iCs/>
          <w:sz w:val="28"/>
          <w:szCs w:val="28"/>
          <w:lang w:val="lv-LV" w:eastAsia="lv-LV"/>
        </w:rPr>
        <w:t>. Aizturētā ārzemnieka bērnam izmitināšanas centrā ir tādas pašas tiesības un pienākumi kā aizturētajam ārzemniekam.</w:t>
      </w:r>
    </w:p>
    <w:p w14:paraId="1BB6AFAE" w14:textId="77777777" w:rsidR="00AA2A32" w:rsidRPr="00FA40BD" w:rsidRDefault="00C65D3F"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69</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(1) Pēc ievietošanas izmitināšanas centrā aizturēto ārzemnieku iepazīstina viņam saprotamā valodā (ja nepieciešams, izmantojot tulka pakalpojumus) ar viņa tiesībām un pienākumiem, kā arī ar </w:t>
      </w:r>
      <w:hyperlink r:id="rId35" w:tgtFrame="_blank" w:history="1">
        <w:r w:rsidR="00AA2A32" w:rsidRPr="00FA40BD">
          <w:rPr>
            <w:rFonts w:ascii="Times New Roman" w:eastAsia="Times New Roman" w:hAnsi="Times New Roman" w:cs="Times New Roman"/>
            <w:iCs/>
            <w:sz w:val="28"/>
            <w:szCs w:val="28"/>
            <w:lang w:val="lv-LV" w:eastAsia="lv-LV"/>
          </w:rPr>
          <w:t>izmitināšanas centra iekšējās kārtības noteikumi</w:t>
        </w:r>
      </w:hyperlink>
      <w:r w:rsidR="00AA2A32" w:rsidRPr="00FA40BD">
        <w:rPr>
          <w:rFonts w:ascii="Times New Roman" w:eastAsia="Times New Roman" w:hAnsi="Times New Roman" w:cs="Times New Roman"/>
          <w:iCs/>
          <w:sz w:val="28"/>
          <w:szCs w:val="28"/>
          <w:lang w:val="lv-LV" w:eastAsia="lv-LV"/>
        </w:rPr>
        <w:t>em.</w:t>
      </w:r>
    </w:p>
    <w:p w14:paraId="4A7E6826"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Aizturētajam ārzemniekam izmitināšanas centrā ir tiesības:</w:t>
      </w:r>
    </w:p>
    <w:p w14:paraId="6E6E4DA6"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sazināties ar savas valsts konsulāro iestādi;</w:t>
      </w:r>
    </w:p>
    <w:p w14:paraId="18A5BCF6"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informēt ģimenes locekļus, radiniekus vai citas personas par savu atrašanās vietu;</w:t>
      </w:r>
    </w:p>
    <w:p w14:paraId="294EF353" w14:textId="77777777" w:rsidR="00AA2A32" w:rsidRPr="00FA40BD" w:rsidRDefault="00DA4650"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w:t>
      </w:r>
      <w:r w:rsidR="00AA2A32" w:rsidRPr="00FA40BD">
        <w:rPr>
          <w:rFonts w:ascii="Times New Roman" w:eastAsia="Times New Roman" w:hAnsi="Times New Roman" w:cs="Times New Roman"/>
          <w:iCs/>
          <w:sz w:val="28"/>
          <w:szCs w:val="28"/>
          <w:lang w:val="lv-LV" w:eastAsia="lv-LV"/>
        </w:rPr>
        <w:t>) satikties ar ģimenes locekļiem vai radiniekiem, kā arī starptautisko un nevalstisko cilvēktiesību organizāciju pārstāvjiem;</w:t>
      </w:r>
    </w:p>
    <w:p w14:paraId="54D97558" w14:textId="77777777" w:rsidR="00AA2A32" w:rsidRPr="00FA40BD" w:rsidRDefault="00DA4650"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4</w:t>
      </w:r>
      <w:r w:rsidR="00AA2A32" w:rsidRPr="00FA40BD">
        <w:rPr>
          <w:rFonts w:ascii="Times New Roman" w:eastAsia="Times New Roman" w:hAnsi="Times New Roman" w:cs="Times New Roman"/>
          <w:iCs/>
          <w:sz w:val="28"/>
          <w:szCs w:val="28"/>
          <w:lang w:val="lv-LV" w:eastAsia="lv-LV"/>
        </w:rPr>
        <w:t>) iesniegt sūdzības un iesniegumus;</w:t>
      </w:r>
    </w:p>
    <w:p w14:paraId="357781AB" w14:textId="77777777" w:rsidR="00AA2A32" w:rsidRPr="00FA40BD" w:rsidRDefault="00DA4650"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5</w:t>
      </w:r>
      <w:r w:rsidR="00AA2A32" w:rsidRPr="00FA40BD">
        <w:rPr>
          <w:rFonts w:ascii="Times New Roman" w:eastAsia="Times New Roman" w:hAnsi="Times New Roman" w:cs="Times New Roman"/>
          <w:iCs/>
          <w:sz w:val="28"/>
          <w:szCs w:val="28"/>
          <w:lang w:val="lv-LV" w:eastAsia="lv-LV"/>
        </w:rPr>
        <w:t>) saņemt uzturu un materiālo nodrošinājumu sadzīves vajadzībām;</w:t>
      </w:r>
    </w:p>
    <w:p w14:paraId="44B648A6" w14:textId="77777777" w:rsidR="00AA2A32" w:rsidRPr="00FA40BD" w:rsidRDefault="00DA4650"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6</w:t>
      </w:r>
      <w:r w:rsidR="00AA2A32" w:rsidRPr="00FA40BD">
        <w:rPr>
          <w:rFonts w:ascii="Times New Roman" w:eastAsia="Times New Roman" w:hAnsi="Times New Roman" w:cs="Times New Roman"/>
          <w:iCs/>
          <w:sz w:val="28"/>
          <w:szCs w:val="28"/>
          <w:lang w:val="lv-LV" w:eastAsia="lv-LV"/>
        </w:rPr>
        <w:t>) saņemt neatliekamo medicīnisko palīdzību, kā arī garantētos veselības aprūpes pakalpojumus normatīvajos aktos noteiktajā apjomā un kārtībā;</w:t>
      </w:r>
    </w:p>
    <w:p w14:paraId="200DE5BE" w14:textId="77777777" w:rsidR="00AA2A32" w:rsidRPr="00FA40BD" w:rsidRDefault="00DA4650"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7</w:t>
      </w:r>
      <w:r w:rsidR="00AA2A32" w:rsidRPr="00FA40BD">
        <w:rPr>
          <w:rFonts w:ascii="Times New Roman" w:eastAsia="Times New Roman" w:hAnsi="Times New Roman" w:cs="Times New Roman"/>
          <w:iCs/>
          <w:sz w:val="28"/>
          <w:szCs w:val="28"/>
          <w:lang w:val="lv-LV" w:eastAsia="lv-LV"/>
        </w:rPr>
        <w:t>) par saviem līdzekļiem saņemt veselības aprūpes pakalpojumus un medikamentus, ko izrakstījusi ārstniecības persona;</w:t>
      </w:r>
    </w:p>
    <w:p w14:paraId="503370E8" w14:textId="77777777" w:rsidR="00AA2A32" w:rsidRPr="00FA40BD" w:rsidRDefault="008860AC"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sidDel="008860AC">
        <w:rPr>
          <w:rFonts w:ascii="Times New Roman" w:eastAsia="Times New Roman" w:hAnsi="Times New Roman" w:cs="Times New Roman"/>
          <w:iCs/>
          <w:sz w:val="28"/>
          <w:szCs w:val="28"/>
          <w:lang w:val="lv-LV" w:eastAsia="lv-LV"/>
        </w:rPr>
        <w:t xml:space="preserve"> </w:t>
      </w:r>
      <w:r w:rsidR="00AA2A32" w:rsidRPr="00FA40BD">
        <w:rPr>
          <w:rFonts w:ascii="Times New Roman" w:eastAsia="Times New Roman" w:hAnsi="Times New Roman" w:cs="Times New Roman"/>
          <w:iCs/>
          <w:sz w:val="28"/>
          <w:szCs w:val="28"/>
          <w:lang w:val="lv-LV" w:eastAsia="lv-LV"/>
        </w:rPr>
        <w:t>(3) Aizturētajam ārzemniekam izmitināšanas centrā ir pienākums:</w:t>
      </w:r>
    </w:p>
    <w:p w14:paraId="607F47AD"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pakļauties Valsts robežsardzes amatpersonu likumīgajām prasībām, tajā skaitā nepieciešamajām veselības pārbaudēm;</w:t>
      </w:r>
    </w:p>
    <w:p w14:paraId="0DED980F"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ievērot </w:t>
      </w:r>
      <w:hyperlink r:id="rId36" w:tgtFrame="_blank" w:history="1">
        <w:r w:rsidRPr="00FA40BD">
          <w:rPr>
            <w:rFonts w:ascii="Times New Roman" w:eastAsia="Times New Roman" w:hAnsi="Times New Roman" w:cs="Times New Roman"/>
            <w:iCs/>
            <w:sz w:val="28"/>
            <w:szCs w:val="28"/>
            <w:lang w:val="lv-LV" w:eastAsia="lv-LV"/>
          </w:rPr>
          <w:t>izmitināšanas centra iekšējās kārtības noteikumu</w:t>
        </w:r>
      </w:hyperlink>
      <w:r w:rsidR="00DA4650" w:rsidRPr="00FA40BD">
        <w:rPr>
          <w:rFonts w:ascii="Times New Roman" w:eastAsia="Times New Roman" w:hAnsi="Times New Roman" w:cs="Times New Roman"/>
          <w:iCs/>
          <w:sz w:val="28"/>
          <w:szCs w:val="28"/>
          <w:lang w:val="lv-LV" w:eastAsia="lv-LV"/>
        </w:rPr>
        <w:t>s.</w:t>
      </w:r>
    </w:p>
    <w:p w14:paraId="6EEF339D" w14:textId="77777777" w:rsidR="00AA2A32" w:rsidRPr="00FA40BD" w:rsidRDefault="00C65D3F"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70</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(1) Aizturēto ārzemnieku var izvest no izmitināšanas centra konvoja pavadībā šādos gadījumos:</w:t>
      </w:r>
    </w:p>
    <w:p w14:paraId="699C08C4"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lai nodrošinātu šajā likumā noteiktās darbības;</w:t>
      </w:r>
    </w:p>
    <w:p w14:paraId="2209356D"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lai sniegtu medicīnisko palīdzību;</w:t>
      </w:r>
    </w:p>
    <w:p w14:paraId="5653517E"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lai saskaņā ar kriminālprocesa virzītāja rakstveida pieprasījumu veiktu kriminālprocesuālās darbības, ja tās nevar veikt izmitināšanas centrā;</w:t>
      </w:r>
    </w:p>
    <w:p w14:paraId="556A1FC5"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lastRenderedPageBreak/>
        <w:t>4) citos ar humāniem apsvērumiem saistītos gadījumos, pamatojoties uz Valsts robežsardzes attiecīgās teritoriālās pārvaldes priekšnieka rakstveida atļauju.</w:t>
      </w:r>
    </w:p>
    <w:p w14:paraId="6351AFF7"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(2) Aizturēto ārzemnieku var pārmitināt citā izmitināšanas centrā, Valsts robežsardzes pagaidu turēšanas telpā vai īslaicīgās aizturēšanas vietā. </w:t>
      </w:r>
    </w:p>
    <w:p w14:paraId="4FD88A0B" w14:textId="77777777" w:rsidR="00AA2A32" w:rsidRPr="00FA40BD" w:rsidRDefault="00C65D3F"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71</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Aizturēto ārzemnieku atbrīvo:</w:t>
      </w:r>
    </w:p>
    <w:p w14:paraId="4134B6BE"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1) ja beidzies aizturēšanas termiņš vai ja tiesa pieņēmusi lēmumu par atteikumu pagarināt aizturēšanas termiņu;</w:t>
      </w:r>
    </w:p>
    <w:p w14:paraId="1E535C56"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pēc piespiedu izraidīšanas vai atpakaļnodošanas;</w:t>
      </w:r>
    </w:p>
    <w:p w14:paraId="7F0A0364"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saskaņā ar Valsts robežsardzes amatpersonas lēmumu par aizturētā ārzemnieka atbrīvošanu, ja ir zuduši apstākļi, kas bija par pamatu viņa aizturēšanai, vai nav iespējams iegūt nepieciešamos dokumentus;  </w:t>
      </w:r>
    </w:p>
    <w:p w14:paraId="3E30FD5A"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4) ja pieņemts lēmums piemērot ārzemniekam aizturēšanai alternatīvo līdzekli; </w:t>
      </w:r>
    </w:p>
    <w:p w14:paraId="7874406E"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5) ārzemniekam mainījies tiesiskais statuss Latvijas Republikā; </w:t>
      </w:r>
    </w:p>
    <w:p w14:paraId="1ED8BAE4"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6) konstatēti </w:t>
      </w:r>
      <w:r w:rsidR="00AD50AB" w:rsidRPr="00FA40BD">
        <w:rPr>
          <w:rFonts w:ascii="Times New Roman" w:eastAsia="Times New Roman" w:hAnsi="Times New Roman" w:cs="Times New Roman"/>
          <w:iCs/>
          <w:sz w:val="28"/>
          <w:szCs w:val="28"/>
          <w:lang w:val="lv-LV" w:eastAsia="lv-LV"/>
        </w:rPr>
        <w:t>šā likuma 82.pantā minētie</w:t>
      </w:r>
      <w:r w:rsidRPr="00FA40BD">
        <w:rPr>
          <w:rFonts w:ascii="Times New Roman" w:eastAsia="Times New Roman" w:hAnsi="Times New Roman" w:cs="Times New Roman"/>
          <w:iCs/>
          <w:sz w:val="28"/>
          <w:szCs w:val="28"/>
          <w:lang w:val="lv-LV" w:eastAsia="lv-LV"/>
        </w:rPr>
        <w:t xml:space="preserve"> nosacījumi.  </w:t>
      </w:r>
    </w:p>
    <w:p w14:paraId="7B868B46" w14:textId="77777777" w:rsidR="00AA2A32" w:rsidRPr="00FA40BD" w:rsidRDefault="00C65D3F"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72</w:t>
      </w:r>
      <w:r w:rsidR="00AA2A32" w:rsidRPr="00FA40BD">
        <w:rPr>
          <w:rFonts w:ascii="Times New Roman" w:eastAsia="Times New Roman" w:hAnsi="Times New Roman" w:cs="Times New Roman"/>
          <w:b/>
          <w:iCs/>
          <w:sz w:val="28"/>
          <w:szCs w:val="28"/>
          <w:lang w:val="lv-LV" w:eastAsia="lv-LV"/>
        </w:rPr>
        <w:t>. pants.</w:t>
      </w:r>
      <w:r w:rsidR="00AA2A32" w:rsidRPr="00FA40BD">
        <w:rPr>
          <w:rFonts w:ascii="Times New Roman" w:eastAsia="Times New Roman" w:hAnsi="Times New Roman" w:cs="Times New Roman"/>
          <w:iCs/>
          <w:sz w:val="28"/>
          <w:szCs w:val="28"/>
          <w:lang w:val="lv-LV" w:eastAsia="lv-LV"/>
        </w:rPr>
        <w:t xml:space="preserve"> (1) Par tāda nepilngadīga ārzemnieka aizturēšanu, kurš ir vecumā no 14 līdz 18 gadiem un kurš ir bez vecāka vai viņa likumiskā pārstāvja pavadības vai, ja ir aizdomas, ka ārzemnieks </w:t>
      </w:r>
      <w:r w:rsidR="00255E51" w:rsidRPr="00FA40BD">
        <w:rPr>
          <w:rFonts w:ascii="Times New Roman" w:eastAsia="Times New Roman" w:hAnsi="Times New Roman" w:cs="Times New Roman"/>
          <w:iCs/>
          <w:sz w:val="28"/>
          <w:szCs w:val="28"/>
          <w:lang w:val="lv-LV" w:eastAsia="lv-LV"/>
        </w:rPr>
        <w:t xml:space="preserve">ir persona </w:t>
      </w:r>
      <w:r w:rsidR="00255E51" w:rsidRPr="008E4756">
        <w:rPr>
          <w:rFonts w:ascii="Times New Roman" w:eastAsia="Times New Roman" w:hAnsi="Times New Roman" w:cs="Times New Roman"/>
          <w:iCs/>
          <w:sz w:val="28"/>
          <w:szCs w:val="28"/>
          <w:lang w:val="lv-LV" w:eastAsia="lv-LV"/>
        </w:rPr>
        <w:t xml:space="preserve">ar </w:t>
      </w:r>
      <w:r w:rsidR="00255E51" w:rsidRPr="00FA40BD">
        <w:rPr>
          <w:rFonts w:ascii="Times New Roman" w:eastAsia="Times New Roman" w:hAnsi="Times New Roman" w:cs="Times New Roman"/>
          <w:iCs/>
          <w:sz w:val="28"/>
          <w:szCs w:val="28"/>
          <w:lang w:val="lv-LV" w:eastAsia="lv-LV"/>
        </w:rPr>
        <w:t>ierobežot</w:t>
      </w:r>
      <w:r w:rsidR="008860AC" w:rsidRPr="00FA40BD">
        <w:rPr>
          <w:rFonts w:ascii="Times New Roman" w:eastAsia="Times New Roman" w:hAnsi="Times New Roman" w:cs="Times New Roman"/>
          <w:iCs/>
          <w:sz w:val="28"/>
          <w:szCs w:val="28"/>
          <w:lang w:val="lv-LV" w:eastAsia="lv-LV"/>
        </w:rPr>
        <w:t>u</w:t>
      </w:r>
      <w:r w:rsidR="00255E51" w:rsidRPr="00FA40BD">
        <w:rPr>
          <w:rFonts w:ascii="Times New Roman" w:eastAsia="Times New Roman" w:hAnsi="Times New Roman" w:cs="Times New Roman"/>
          <w:iCs/>
          <w:sz w:val="28"/>
          <w:szCs w:val="28"/>
          <w:lang w:val="lv-LV" w:eastAsia="lv-LV"/>
        </w:rPr>
        <w:t xml:space="preserve"> rīcībspēju</w:t>
      </w:r>
      <w:r w:rsidR="0060140F" w:rsidRPr="00FA40BD">
        <w:rPr>
          <w:rFonts w:ascii="Times New Roman" w:eastAsia="Times New Roman" w:hAnsi="Times New Roman" w:cs="Times New Roman"/>
          <w:iCs/>
          <w:sz w:val="28"/>
          <w:szCs w:val="28"/>
          <w:lang w:val="lv-LV" w:eastAsia="lv-LV"/>
        </w:rPr>
        <w:t>,</w:t>
      </w:r>
      <w:r w:rsidR="00AA2A32" w:rsidRPr="00FA40BD">
        <w:rPr>
          <w:rFonts w:ascii="Times New Roman" w:eastAsia="Times New Roman" w:hAnsi="Times New Roman" w:cs="Times New Roman"/>
          <w:iCs/>
          <w:sz w:val="28"/>
          <w:szCs w:val="28"/>
          <w:lang w:val="lv-LV" w:eastAsia="lv-LV"/>
        </w:rPr>
        <w:t xml:space="preserve"> Valsts robežsardzes amatpersona nekavējoties informē </w:t>
      </w:r>
      <w:r w:rsidR="00FF0265" w:rsidRPr="00FA40BD">
        <w:rPr>
          <w:rFonts w:ascii="Times New Roman" w:eastAsia="Times New Roman" w:hAnsi="Times New Roman" w:cs="Times New Roman"/>
          <w:iCs/>
          <w:sz w:val="28"/>
          <w:szCs w:val="28"/>
          <w:lang w:val="lv-LV" w:eastAsia="lv-LV"/>
        </w:rPr>
        <w:t xml:space="preserve">bāriņtiesu un </w:t>
      </w:r>
      <w:r w:rsidR="00AA2A32" w:rsidRPr="00FA40BD">
        <w:rPr>
          <w:rFonts w:ascii="Times New Roman" w:eastAsia="Times New Roman" w:hAnsi="Times New Roman" w:cs="Times New Roman"/>
          <w:iCs/>
          <w:sz w:val="28"/>
          <w:szCs w:val="28"/>
          <w:lang w:val="lv-LV" w:eastAsia="lv-LV"/>
        </w:rPr>
        <w:t>ārzemnieka pilsonības valsts vēstniecību vai Konsulāro departamentu.</w:t>
      </w:r>
    </w:p>
    <w:p w14:paraId="739A0373"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 (2) Aizturētu nepilngadīgu ārzemnieku, kurš ir vecumā no 14 līdz 18 gadiem un kurš ir bez vecāka vai viņa likumiskā pārstāvja pavadības, līdz aizturēšanas termiņa beigām ievieto izmitināšanas centrā.</w:t>
      </w:r>
    </w:p>
    <w:p w14:paraId="768338E7" w14:textId="77777777" w:rsidR="00AA2A32" w:rsidRPr="00FA40BD" w:rsidRDefault="00AA2A32" w:rsidP="004F3ECB">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(3) Ja Valsts robežsardzei sadarbībā ar Konsulāro departamentu līdz aizturēšanas termiņa beigām nav bijis iespējams noskaidrot identitāti un pilsonības vai mītnes valsti aizturētam nepilngadīgam ārzemniekam, kurš ir vecumā no 14 līdz 18 gadiem un kurš ir bez vecāka vai viņa likumiskā pārstāvja pavadības, bāriņtiesa  nodrošina nepilngadīgā ārzemnieka </w:t>
      </w:r>
      <w:r w:rsidR="00AF7330" w:rsidRPr="00FA40BD">
        <w:rPr>
          <w:rFonts w:ascii="Times New Roman" w:eastAsia="Times New Roman" w:hAnsi="Times New Roman" w:cs="Times New Roman"/>
          <w:iCs/>
          <w:sz w:val="28"/>
          <w:szCs w:val="28"/>
          <w:lang w:val="lv-LV" w:eastAsia="lv-LV"/>
        </w:rPr>
        <w:t>ārpusģimenes aprūpi.</w:t>
      </w:r>
    </w:p>
    <w:p w14:paraId="232AE5F0" w14:textId="77777777" w:rsidR="00AA2A32" w:rsidRPr="00FA40BD" w:rsidRDefault="00C65D3F" w:rsidP="000B454C">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73</w:t>
      </w:r>
      <w:r w:rsidR="00AA2A32" w:rsidRPr="00FA40BD">
        <w:rPr>
          <w:rFonts w:ascii="Times New Roman" w:eastAsia="Times New Roman" w:hAnsi="Times New Roman" w:cs="Times New Roman"/>
          <w:b/>
          <w:iCs/>
          <w:sz w:val="28"/>
          <w:szCs w:val="28"/>
          <w:lang w:val="lv-LV" w:eastAsia="lv-LV"/>
        </w:rPr>
        <w:t>. pants</w:t>
      </w:r>
      <w:r w:rsidR="003523B2" w:rsidRPr="00FA40BD">
        <w:rPr>
          <w:rFonts w:ascii="Times New Roman" w:eastAsia="Times New Roman" w:hAnsi="Times New Roman" w:cs="Times New Roman"/>
          <w:iCs/>
          <w:sz w:val="28"/>
          <w:szCs w:val="28"/>
          <w:lang w:val="lv-LV" w:eastAsia="lv-LV"/>
        </w:rPr>
        <w:t xml:space="preserve">. Valsts </w:t>
      </w:r>
      <w:r w:rsidR="00AA2A32" w:rsidRPr="00FA40BD">
        <w:rPr>
          <w:rFonts w:ascii="Times New Roman" w:eastAsia="Times New Roman" w:hAnsi="Times New Roman" w:cs="Times New Roman"/>
          <w:iCs/>
          <w:sz w:val="28"/>
          <w:szCs w:val="28"/>
          <w:lang w:val="lv-LV" w:eastAsia="lv-LV"/>
        </w:rPr>
        <w:t xml:space="preserve">iestādes amatpersonas, biedrību vai nodibinājumu, kā arī starptautisko organizāciju pilnvaroti pārstāvji var apmeklēt aizturēto ārzemnieku izmitināšanas centru vai speciāli iekārtoto telpu, lai pārliecinātos, ka to izmanto ārzemnieku aizturēšanas nodrošināšanai, kā arī novērtētu aizturēto ārzemnieku izmitināšanas un uzturēšanās apstākļus. </w:t>
      </w:r>
      <w:r w:rsidR="003523B2" w:rsidRPr="00FA40BD">
        <w:rPr>
          <w:rFonts w:ascii="Times New Roman" w:eastAsia="Times New Roman" w:hAnsi="Times New Roman" w:cs="Times New Roman"/>
          <w:iCs/>
          <w:sz w:val="28"/>
          <w:szCs w:val="28"/>
          <w:lang w:val="lv-LV" w:eastAsia="lv-LV"/>
        </w:rPr>
        <w:t xml:space="preserve">Valsts </w:t>
      </w:r>
      <w:r w:rsidR="00AA2A32" w:rsidRPr="00FA40BD">
        <w:rPr>
          <w:rFonts w:ascii="Times New Roman" w:eastAsia="Times New Roman" w:hAnsi="Times New Roman" w:cs="Times New Roman"/>
          <w:iCs/>
          <w:sz w:val="28"/>
          <w:szCs w:val="28"/>
          <w:lang w:val="lv-LV" w:eastAsia="lv-LV"/>
        </w:rPr>
        <w:t>iestādes amatpersonas, biedrību vai nodibinājumu, kā arī starptautisko organizāciju pilnvaroti pārstāvji savu apmeklējumu saskaņo ar izmitināšanas centra vai speciāli iekārtotās telpas priekšnieku un ievēro izmitināšanas centra vai speciāli iekārtotās telpas iekšējās kārtības noteikumus.</w:t>
      </w:r>
    </w:p>
    <w:p w14:paraId="3FC3F0F1" w14:textId="77777777" w:rsidR="00AA2A32" w:rsidRPr="00FA40BD" w:rsidRDefault="00AA2A32" w:rsidP="00AA5D60">
      <w:pPr>
        <w:spacing w:after="120" w:line="240" w:lineRule="auto"/>
        <w:jc w:val="center"/>
        <w:rPr>
          <w:rFonts w:ascii="Arial" w:eastAsia="Times New Roman" w:hAnsi="Arial" w:cs="Arial"/>
          <w:b/>
          <w:bCs/>
          <w:sz w:val="27"/>
          <w:szCs w:val="27"/>
          <w:lang w:val="lv-LV" w:eastAsia="lv-LV"/>
        </w:rPr>
      </w:pPr>
      <w:r w:rsidRPr="00FA40BD">
        <w:rPr>
          <w:rFonts w:ascii="Arial" w:eastAsia="Times New Roman" w:hAnsi="Arial" w:cs="Arial"/>
          <w:b/>
          <w:bCs/>
          <w:sz w:val="27"/>
          <w:szCs w:val="27"/>
          <w:lang w:val="lv-LV" w:eastAsia="lv-LV"/>
        </w:rPr>
        <w:lastRenderedPageBreak/>
        <w:t xml:space="preserve"> </w:t>
      </w:r>
    </w:p>
    <w:p w14:paraId="5AFF35B3" w14:textId="77777777" w:rsidR="006908AE" w:rsidRPr="00FA40BD" w:rsidRDefault="006908AE" w:rsidP="006908AE">
      <w:pPr>
        <w:shd w:val="clear" w:color="auto" w:fill="FFFFFF"/>
        <w:spacing w:after="120" w:line="240" w:lineRule="auto"/>
        <w:jc w:val="center"/>
        <w:rPr>
          <w:rFonts w:ascii="Times New Roman" w:eastAsia="Times New Roman" w:hAnsi="Times New Roman" w:cs="Times New Roman"/>
          <w:b/>
          <w:bCs/>
          <w:sz w:val="28"/>
          <w:szCs w:val="28"/>
          <w:lang w:val="lv-LV" w:eastAsia="lv-LV"/>
        </w:rPr>
      </w:pPr>
      <w:r w:rsidRPr="00FA40BD">
        <w:rPr>
          <w:rFonts w:ascii="Times New Roman" w:eastAsia="Times New Roman" w:hAnsi="Times New Roman" w:cs="Times New Roman"/>
          <w:b/>
          <w:bCs/>
          <w:sz w:val="28"/>
          <w:szCs w:val="28"/>
          <w:lang w:val="lv-LV" w:eastAsia="lv-LV"/>
        </w:rPr>
        <w:t>VIII nodaļa </w:t>
      </w:r>
      <w:r w:rsidRPr="00FA40BD">
        <w:rPr>
          <w:rFonts w:ascii="Times New Roman" w:eastAsia="Times New Roman" w:hAnsi="Times New Roman" w:cs="Times New Roman"/>
          <w:b/>
          <w:bCs/>
          <w:sz w:val="28"/>
          <w:szCs w:val="28"/>
          <w:lang w:val="lv-LV" w:eastAsia="lv-LV"/>
        </w:rPr>
        <w:br/>
        <w:t>Izraidīšana</w:t>
      </w:r>
    </w:p>
    <w:p w14:paraId="0BBC004D" w14:textId="77777777" w:rsidR="006908AE" w:rsidRPr="00FA40BD" w:rsidRDefault="006908AE" w:rsidP="006908AE">
      <w:pPr>
        <w:shd w:val="clear" w:color="auto" w:fill="FFFFFF"/>
        <w:spacing w:after="120" w:line="240" w:lineRule="auto"/>
        <w:ind w:firstLine="300"/>
        <w:jc w:val="both"/>
        <w:rPr>
          <w:rFonts w:ascii="Times New Roman" w:eastAsia="Times New Roman" w:hAnsi="Times New Roman" w:cs="Times New Roman"/>
          <w:i/>
          <w:iCs/>
          <w:sz w:val="28"/>
          <w:szCs w:val="28"/>
          <w:lang w:val="lv-LV" w:eastAsia="lv-LV"/>
        </w:rPr>
      </w:pPr>
    </w:p>
    <w:p w14:paraId="46644F82"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74.pants.</w:t>
      </w:r>
      <w:r w:rsidRPr="00FA40BD">
        <w:rPr>
          <w:rFonts w:ascii="Times New Roman" w:eastAsia="Times New Roman" w:hAnsi="Times New Roman" w:cs="Times New Roman"/>
          <w:sz w:val="28"/>
          <w:szCs w:val="28"/>
          <w:lang w:val="lv-LV" w:eastAsia="lv-LV"/>
        </w:rPr>
        <w:t> (1) Ja konstatēta ārzemnieka nelikumīga uzturēšanās Latvijas Republikā, viņam izdod izbraukšanas rīkojumu, izņemot šā likuma </w:t>
      </w:r>
      <w:hyperlink r:id="rId37" w:anchor="p42" w:tgtFrame="_blank" w:history="1">
        <w:r w:rsidRPr="00FA40BD">
          <w:rPr>
            <w:rFonts w:ascii="Times New Roman" w:eastAsia="Times New Roman" w:hAnsi="Times New Roman" w:cs="Times New Roman"/>
            <w:sz w:val="28"/>
            <w:szCs w:val="28"/>
            <w:lang w:val="lv-LV" w:eastAsia="lv-LV"/>
          </w:rPr>
          <w:t>75.pantā</w:t>
        </w:r>
      </w:hyperlink>
      <w:r w:rsidRPr="00FA40BD">
        <w:rPr>
          <w:rFonts w:ascii="Times New Roman" w:eastAsia="Times New Roman" w:hAnsi="Times New Roman" w:cs="Times New Roman"/>
          <w:sz w:val="28"/>
          <w:szCs w:val="28"/>
          <w:lang w:val="lv-LV" w:eastAsia="lv-LV"/>
        </w:rPr>
        <w:t> noteiktos gadījumus.</w:t>
      </w:r>
    </w:p>
    <w:p w14:paraId="114AF74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Izbraukšanas rīkojumu izdod Pārvaldes priekšnieks vai viņa pilnvarota amatpersona šādos gadījumos:</w:t>
      </w:r>
    </w:p>
    <w:p w14:paraId="03FD62D2"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1) ārzemnieka nelikumīgu uzturēšanos Latvijas Republikā konstatē Pārvaldes amatpersona;</w:t>
      </w:r>
    </w:p>
    <w:p w14:paraId="2AC4C7B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ārzemnieka nelikumīgu uzturēšanos Latvijas Republikā konstatē Valsts robežsardzes amatpersona un pastāv kāds no šādiem apstākļiem:</w:t>
      </w:r>
    </w:p>
    <w:p w14:paraId="5A2E7E8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a) ārzemniekam ir bijusi izsniegta uzturēšanās atļauja Latvijas Republikā,</w:t>
      </w:r>
    </w:p>
    <w:p w14:paraId="44B848EC"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b) ārzemnieks uzturas Latvijas Republikā ilgāk par vienu gadu,</w:t>
      </w:r>
    </w:p>
    <w:p w14:paraId="6CD25DB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c) Latvijas Republikā likumīgi uzturas ārzemnieka laulātais vai radinieks līdz otrajai pakāpei taisnā līnijā,</w:t>
      </w:r>
    </w:p>
    <w:p w14:paraId="5D617F4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d) ārzemnieks ir bijis Latvijas pilsonis vai Latvijas nepilsonis,</w:t>
      </w:r>
    </w:p>
    <w:p w14:paraId="005DC71B" w14:textId="0DAFE1F4"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e) ir noslēdzies administratīvais process par iesniegumu bēgļa vai alternatīvā statusa piešķiršanai, izņemot gadījumu, ja iekšlietu ministrs pieņēmis lēmumu saskaņā ar šā likuma </w:t>
      </w:r>
      <w:r w:rsidR="00172C5A">
        <w:rPr>
          <w:rFonts w:ascii="Times New Roman" w:eastAsia="Times New Roman" w:hAnsi="Times New Roman" w:cs="Times New Roman"/>
          <w:sz w:val="28"/>
          <w:szCs w:val="28"/>
          <w:lang w:val="lv-LV" w:eastAsia="lv-LV"/>
        </w:rPr>
        <w:t>94.panta trešās daļas 1.punkt</w:t>
      </w:r>
      <w:r w:rsidRPr="00FA40BD">
        <w:rPr>
          <w:rFonts w:ascii="Times New Roman" w:eastAsia="Times New Roman" w:hAnsi="Times New Roman" w:cs="Times New Roman"/>
          <w:sz w:val="28"/>
          <w:szCs w:val="28"/>
          <w:lang w:val="lv-LV" w:eastAsia="lv-LV"/>
        </w:rPr>
        <w:t>u,</w:t>
      </w:r>
    </w:p>
    <w:p w14:paraId="28ABFC46"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f) ārzemniekam šajā likumā noteiktajā kārtībā ir tiesības pieprasīt uzturēšanās atļauju,</w:t>
      </w:r>
    </w:p>
    <w:p w14:paraId="68F9DC60"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g) ārzemnieks ir izcietis sodu par Latvijas Republikā izdarītu noziedzīgu nodarījumu, izņemot noziedzīgu nodarījumu, kas saistīts ar valsts robežas nelikumīgu šķērsošanu, personas nelikumīgu pārvietošanu pāri valsts robežai vai nelikumīgu uzturēšanos valstī.</w:t>
      </w:r>
    </w:p>
    <w:p w14:paraId="54883A06"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Ja ārzemnieka nelikumīgu uzturēšanos Latvijas Republikā konstatē Valsts robežsardzes amatpersona, izbraukšanas rīkojumu izdod Valsts robežsardzes priekšnieks vai viņa pilnvarota amatpersona, izņemot šā panta otrās daļas 2.punktā noteiktos gadījumus.</w:t>
      </w:r>
    </w:p>
    <w:p w14:paraId="0926C848"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(4) Ja ārzemnieka nelikumīga uzturēšanās Latvijas Republikā konstatēta tad, kad viņš izceļo, šķērsojot ārējo robežu, un nav iespējams izdot izbraukšanas rīkojumu līdz starptautiska reisa transporta atiešanai vai, lai neapturētu ārzemnieka izceļošanu, attiecībā uz kuru izbraukšanas rīkojuma izdošana ir Pārvaldes kompetencē, Valsts robežsardzes amatpersona informē ārzemnieku par to, ka attiecībā uz viņu tiks izdots izbraukšanas rīkojums, kuram var tikt </w:t>
      </w:r>
      <w:r w:rsidRPr="00FA40BD">
        <w:rPr>
          <w:rFonts w:ascii="Times New Roman" w:eastAsia="Times New Roman" w:hAnsi="Times New Roman" w:cs="Times New Roman"/>
          <w:sz w:val="28"/>
          <w:szCs w:val="28"/>
          <w:lang w:val="lv-LV" w:eastAsia="lv-LV"/>
        </w:rPr>
        <w:lastRenderedPageBreak/>
        <w:t>pievienots lēmums par iekļaušanu sarakstā un lēmums par ieceļošanas aizliegumu Šengenas teritorijā. Šajā gadījumā Valsts robežsardzes priekšnieks vai viņa pilnvarota amatpersona, vai Pārvaldes priekšnieks, vai viņa pilnvarota amatpersona 10 dienu laikā no ārzemnieka izceļošanas dienas atbilstoši šā panta otrajā un trešajā daļā noteiktajai kompetencei izdod izbraukšanas rīkojumu un tas stājas spēkā tā izdošanas dienā. Izbraukšanas rīkojumu ārzemniekam nosūta uz viņa norādīto adresi, izskaidrojot viņam valodā, kuru ārzemnieks saprot vai kura viņam pamatoti būtu jāsaprot, izbraukšanas rīkojuma, tajā ietvertā lēmuma par iekļaušanu sarakstā un lēmuma par ieceļošanas aizliegumu Šengenas teritorijā būtību un apstrīdēšanas kārtību.</w:t>
      </w:r>
    </w:p>
    <w:p w14:paraId="2FDE2C4D"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(5) Ja, izdodot izbraukšanas rīkojumu, konstatēts, ka ārzemnieks ieceļojis, pārkāpjot ieceļošanas nosacījumus Latvijas Republikā, un attiecībā uz viņu nav pastāvējuši apstākļi, kas ļāva viņam uzturēties Latvijas Republikā, izbraukšanas rīkojumā norāda tikai ziņas par ārzemnieku, pārkāpuma būtību, lēmumu par ārzemnieka iekļaušanu sarakstā un lēmumu par ieceļošanas aizliegumu Šengenas teritorijā, izbraukšanas rīkojuma apstrīdēšanas kārtību, tā sastādīšanas vietu un datumu, rīkojumu izdevušās amatpersonas amatu, vārdu un uzvārdu.</w:t>
      </w:r>
    </w:p>
    <w:p w14:paraId="79565E0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75.pants.</w:t>
      </w:r>
      <w:r w:rsidRPr="00FA40BD">
        <w:rPr>
          <w:rFonts w:ascii="Times New Roman" w:eastAsia="Times New Roman" w:hAnsi="Times New Roman" w:cs="Times New Roman"/>
          <w:sz w:val="28"/>
          <w:szCs w:val="28"/>
          <w:lang w:val="lv-LV" w:eastAsia="lv-LV"/>
        </w:rPr>
        <w:t> Izbraukšanas rīkojumu neizdod vai lēmumu par piespiedu izraidīšanu nepieņem, ja:</w:t>
      </w:r>
    </w:p>
    <w:p w14:paraId="01618358"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1) ārzemniekam ir derīga citas Eiropas Savienības dalībvalsts uzturēšanās atļauja vai cits dokuments, kas dod viņam tiesības tur uzturēties, un ārzemnieks nekavējoties dodas uz attiecīgās Eiropas Savienības dalībvalsts teritoriju, izņemot gadījumu, ja ārzemnieks atsakās doties uz to vai, ja ārzemnieks apdraud valsts drošību vai sabiedrisko kārtību vai drošību;</w:t>
      </w:r>
    </w:p>
    <w:p w14:paraId="14F869F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ārzemnieku uzņem atpakaļ cita Eiropas Savienības dalībvalsts saskaņā ar starptautiska līguma nosacījumiem, kas Latvijas Republikai kļuvuši saistoši laikā līdz 2009.gada 13.janvārim;</w:t>
      </w:r>
    </w:p>
    <w:p w14:paraId="1905D58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Pārvaldes priekšnieks vai viņa pilnvarota amatpersona humānu apsvērumu dēļ atļauj  ārzemniekam iesniegt dokumentus uzturēšanās atlaujas pieprasīšanai vai cita tiesiskā statusa Latvijas Republikā noteikšanai normatīvajos aktos noteiktajā termiņā;</w:t>
      </w:r>
    </w:p>
    <w:p w14:paraId="0FDDE5F1"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4) saskaņā ar šā likuma </w:t>
      </w:r>
      <w:hyperlink r:id="rId38" w:anchor="p18" w:tgtFrame="_blank" w:history="1">
        <w:r w:rsidRPr="00FA40BD">
          <w:rPr>
            <w:rFonts w:ascii="Times New Roman" w:eastAsia="Times New Roman" w:hAnsi="Times New Roman" w:cs="Times New Roman"/>
            <w:sz w:val="28"/>
            <w:szCs w:val="28"/>
            <w:lang w:val="lv-LV" w:eastAsia="lv-LV"/>
          </w:rPr>
          <w:t>49.pantu</w:t>
        </w:r>
      </w:hyperlink>
      <w:r w:rsidRPr="00FA40BD">
        <w:rPr>
          <w:rFonts w:ascii="Times New Roman" w:eastAsia="Times New Roman" w:hAnsi="Times New Roman" w:cs="Times New Roman"/>
          <w:sz w:val="28"/>
          <w:szCs w:val="28"/>
          <w:lang w:val="lv-LV" w:eastAsia="lv-LV"/>
        </w:rPr>
        <w:t> ir pieņemts lēmums par atteikumu ārzemniekam ieceļot Eiropas Savienības dalībvalstu teritorijā;</w:t>
      </w:r>
    </w:p>
    <w:p w14:paraId="4ECAFF5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5) pierobežā konstatēto ārzemnieku, kurš nelikumīgi šķērsojis ārējo robežu un attiecībā uz kuru nav pastāvējuši apstākļi, kas ļāva viņam uzturēties Latvijas Republikā, uzņem atpakaļ trešā valsts saskaņā ar Latvijas Republikas noslēgto līgumu vai vienošanos nosacījumiem;</w:t>
      </w:r>
    </w:p>
    <w:p w14:paraId="5CB38CC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6) ārzemniekam ar tiesas spriedumu ir piespriests papildsods — izraidīšana no Latvijas Republikas;</w:t>
      </w:r>
    </w:p>
    <w:p w14:paraId="6F2DA04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lastRenderedPageBreak/>
        <w:t>7) atbilstoši starptautiskajai sadarbībai krimināltiesiskajā jomā ārzemnieks ir pakļauts atpakaļnosūtīšanas vai izdošanas procesam.</w:t>
      </w:r>
    </w:p>
    <w:p w14:paraId="446B0E7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 xml:space="preserve"> 76.pants.</w:t>
      </w:r>
      <w:r w:rsidRPr="00FA40BD">
        <w:rPr>
          <w:rFonts w:ascii="Times New Roman" w:eastAsia="Times New Roman" w:hAnsi="Times New Roman" w:cs="Times New Roman"/>
          <w:sz w:val="28"/>
          <w:szCs w:val="28"/>
          <w:lang w:val="lv-LV" w:eastAsia="lv-LV"/>
        </w:rPr>
        <w:t> (1) Izbraukšanas rīkojumā uzliktā pienākuma izpildei nosaka termiņu no septiņām līdz 30 dienām. Ārzemniekam ir tiesības izpildīt šo pienākumu agrāk, nekā noteikts izbraukšanas rīkojumā.</w:t>
      </w:r>
    </w:p>
    <w:p w14:paraId="5A171ED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 (2) Amatpersonai, kas izdevusi izbraukšanas rīkojumu, pēc ārzemnieka lūguma ir tiesības pagarināt šā panta pirmajā daļā noteikto termiņu uz laiku, kas nepārsniedz vienu gadu. Lemjot par noteiktā termiņa pagarināšanu, ņem vērā katra konkrētā gadījuma apstākļus, jo īpaši ārzemnieka uzturēšanās ilgumu, ģimenes vai sociālās saites, to, vai ārzemniekam ir nepilngadīgs bērns, kas apmeklē izglītības iestādi Latvijas Republikā. Par termiņa pagarināšanu ārzemnieku informē rakstveidā.</w:t>
      </w:r>
    </w:p>
    <w:p w14:paraId="4406BA47" w14:textId="77777777" w:rsidR="006908AE" w:rsidRPr="00FA40BD" w:rsidRDefault="006908AE" w:rsidP="00B160CF">
      <w:pPr>
        <w:shd w:val="clear" w:color="auto" w:fill="FFFFFF"/>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77. pants</w:t>
      </w:r>
      <w:r w:rsidRPr="00FA40BD">
        <w:rPr>
          <w:rFonts w:ascii="Times New Roman" w:eastAsia="Times New Roman" w:hAnsi="Times New Roman" w:cs="Times New Roman"/>
          <w:i/>
          <w:iCs/>
          <w:sz w:val="28"/>
          <w:szCs w:val="28"/>
          <w:lang w:val="lv-LV" w:eastAsia="lv-LV"/>
        </w:rPr>
        <w:t xml:space="preserve"> </w:t>
      </w:r>
      <w:r w:rsidRPr="00FA40BD">
        <w:rPr>
          <w:rFonts w:ascii="Times New Roman" w:eastAsia="Times New Roman" w:hAnsi="Times New Roman" w:cs="Times New Roman"/>
          <w:iCs/>
          <w:sz w:val="28"/>
          <w:szCs w:val="28"/>
          <w:lang w:val="lv-LV" w:eastAsia="lv-LV"/>
        </w:rPr>
        <w:t>(1) Ārzemniekam visā izraidīšanas procedūrā ir tiesības būt uzklausītam. Nepilngadīgs ārzemnieks, kurš ir bez</w:t>
      </w:r>
      <w:r w:rsidRPr="00FA40BD">
        <w:rPr>
          <w:rFonts w:ascii="Times New Roman" w:eastAsia="Times New Roman" w:hAnsi="Times New Roman" w:cs="Times New Roman"/>
          <w:sz w:val="28"/>
          <w:szCs w:val="28"/>
          <w:lang w:val="lv-LV" w:eastAsia="lv-LV"/>
        </w:rPr>
        <w:t xml:space="preserve"> vecāku</w:t>
      </w:r>
      <w:r w:rsidRPr="00FA40BD">
        <w:rPr>
          <w:rFonts w:ascii="Times New Roman" w:eastAsia="Times New Roman" w:hAnsi="Times New Roman" w:cs="Times New Roman"/>
          <w:iCs/>
          <w:sz w:val="28"/>
          <w:szCs w:val="28"/>
          <w:lang w:val="lv-LV" w:eastAsia="lv-LV"/>
        </w:rPr>
        <w:t xml:space="preserve"> vai </w:t>
      </w:r>
      <w:r w:rsidRPr="00FA40BD">
        <w:rPr>
          <w:rFonts w:ascii="Times New Roman" w:eastAsia="Times New Roman" w:hAnsi="Times New Roman" w:cs="Times New Roman"/>
          <w:sz w:val="28"/>
          <w:szCs w:val="28"/>
          <w:lang w:val="lv-LV" w:eastAsia="lv-LV"/>
        </w:rPr>
        <w:t xml:space="preserve">likumiskā pārstāvja pavadības, šīs tiesības var realizēt pats vai ar bāriņtiesas starpniecību. </w:t>
      </w:r>
    </w:p>
    <w:p w14:paraId="51251B05" w14:textId="77777777" w:rsidR="006908AE" w:rsidRPr="00FA40BD" w:rsidRDefault="006908AE" w:rsidP="006908AE">
      <w:pPr>
        <w:shd w:val="clear" w:color="auto" w:fill="FFFFFF"/>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Ārzemniekam ir pienākums sadarboties ar Valsts robežsardzi savas identitātes noskaidrošanā.</w:t>
      </w:r>
    </w:p>
    <w:p w14:paraId="178A77DE" w14:textId="77777777" w:rsidR="006908AE" w:rsidRPr="00FA40BD" w:rsidRDefault="006908AE" w:rsidP="006908AE">
      <w:pPr>
        <w:shd w:val="clear" w:color="auto" w:fill="FFFFFF"/>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Ārzemnieku izraida piespiedu kārtā uz valsti, kas nav viņa pilsonības valsts, tikai ar viņa piekrišanu.</w:t>
      </w:r>
    </w:p>
    <w:p w14:paraId="36254C73" w14:textId="77777777" w:rsidR="00B160CF" w:rsidRPr="00FA40BD" w:rsidRDefault="00B160CF" w:rsidP="00B160CF">
      <w:pPr>
        <w:shd w:val="clear" w:color="auto" w:fill="FFFFFF"/>
        <w:spacing w:after="120" w:line="240" w:lineRule="auto"/>
        <w:ind w:firstLine="300"/>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 xml:space="preserve">(4) Ārzemniekam ir tiesības, papildus šā likuma 87.pantā noteiktajām tiesībām, par saviem līdzekļiem pieaicināt personu juridiskās palīdzības sniegšanai. </w:t>
      </w:r>
    </w:p>
    <w:p w14:paraId="4FF2B896"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bookmarkStart w:id="89" w:name="p-66269"/>
      <w:bookmarkStart w:id="90" w:name="p-473127"/>
      <w:bookmarkEnd w:id="89"/>
      <w:bookmarkEnd w:id="90"/>
      <w:r w:rsidRPr="00FA40BD">
        <w:rPr>
          <w:rFonts w:ascii="Times New Roman" w:eastAsia="Times New Roman" w:hAnsi="Times New Roman" w:cs="Times New Roman"/>
          <w:b/>
          <w:bCs/>
          <w:sz w:val="28"/>
          <w:szCs w:val="28"/>
          <w:lang w:val="lv-LV" w:eastAsia="lv-LV"/>
        </w:rPr>
        <w:t>78.pants. </w:t>
      </w:r>
      <w:r w:rsidRPr="00FA40BD">
        <w:rPr>
          <w:rFonts w:ascii="Times New Roman" w:eastAsia="Times New Roman" w:hAnsi="Times New Roman" w:cs="Times New Roman"/>
          <w:sz w:val="28"/>
          <w:szCs w:val="28"/>
          <w:lang w:val="lv-LV" w:eastAsia="lv-LV"/>
        </w:rPr>
        <w:t>(1) Pārvaldes priekšnieks vai viņa pilnvarota amatpersona vai Valsts robežsardzes priekšnieks vai viņa pilnvarota amatpersona izbraukšanas rīkojumā ir tiesīga ietvert lēmumu par ārzemnieka iekļaušanu sarakstā un lēmumu par ieceļošanas aizliegumu Šengenas teritorijā, ievērojot šā likuma </w:t>
      </w:r>
      <w:hyperlink r:id="rId39" w:anchor="p61" w:tgtFrame="_blank" w:history="1">
        <w:r w:rsidRPr="00FA40BD">
          <w:rPr>
            <w:rFonts w:ascii="Times New Roman" w:eastAsia="Times New Roman" w:hAnsi="Times New Roman" w:cs="Times New Roman"/>
            <w:sz w:val="28"/>
            <w:szCs w:val="28"/>
            <w:lang w:val="lv-LV" w:eastAsia="lv-LV"/>
          </w:rPr>
          <w:t>94.panta</w:t>
        </w:r>
      </w:hyperlink>
      <w:r w:rsidRPr="00FA40BD">
        <w:rPr>
          <w:rFonts w:ascii="Times New Roman" w:eastAsia="Times New Roman" w:hAnsi="Times New Roman" w:cs="Times New Roman"/>
          <w:sz w:val="28"/>
          <w:szCs w:val="28"/>
          <w:lang w:val="lv-LV" w:eastAsia="lv-LV"/>
        </w:rPr>
        <w:t>  noteikumus.</w:t>
      </w:r>
    </w:p>
    <w:p w14:paraId="2DA0200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Izbraukšanas rīkojumā neietver lēmumu par iekļaušanu sarakstā un lēmumu par ieceļošanas aizliegumu Šengenas teritorijā, ja ārzemnieks saskaņā ar attiecīgo jomu regulējošiem normatīvajiem aktiem ir atzīts par cilvēku tirdzniecības upuri vai bijis iesaistīts nelegālās imigrācijas veicināšanā un ir sadarbojies ar attiecīgajām valsts iestādēm. Minētais nosacījums neattiecas uz ārzemnieku, kurš saskaņā ar kompetentas valsts iestādes atzinumu apdraud valsts drošību vai sabiedrisko kārtību vai drošību.</w:t>
      </w:r>
    </w:p>
    <w:p w14:paraId="72FA1FC2"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Iestāde, kas izdevusi izbraukšanas rīkojumu, tajā ietverto lēmumu par iekļaušanu sarakstā un  lēmumu par ieceļošanas aizliegumu Šengenas teritorijā var atcelt vai tajā noteikto ieceļošanas aizlieguma termiņu saīsināt, ja ārzemnieks var pierādīt, ka ir pilnībā izpildījis izbraukšanas rīkojumu.</w:t>
      </w:r>
    </w:p>
    <w:p w14:paraId="00A1468C"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79.pants.</w:t>
      </w:r>
      <w:r w:rsidRPr="00FA40BD">
        <w:rPr>
          <w:rFonts w:ascii="Times New Roman" w:eastAsia="Times New Roman" w:hAnsi="Times New Roman" w:cs="Times New Roman"/>
          <w:sz w:val="28"/>
          <w:szCs w:val="28"/>
          <w:lang w:val="lv-LV" w:eastAsia="lv-LV"/>
        </w:rPr>
        <w:t xml:space="preserve"> (1) Ārzemniekam, attiecībā uz kuru pieņemts lēmums par piespiedu izraidīšanu vai izdots izbraukšanas rīkojums, ir tiesības pieteikties uz </w:t>
      </w:r>
      <w:r w:rsidRPr="00FA40BD">
        <w:rPr>
          <w:rFonts w:ascii="Times New Roman" w:eastAsia="Times New Roman" w:hAnsi="Times New Roman" w:cs="Times New Roman"/>
          <w:sz w:val="28"/>
          <w:szCs w:val="28"/>
          <w:lang w:val="lv-LV" w:eastAsia="lv-LV"/>
        </w:rPr>
        <w:lastRenderedPageBreak/>
        <w:t>atbalstu, ko sniedz starptautiskās organizācijas, biedrības vai nodibinājumi, lai viņš brīvprātīgi atgrieztos mītnes zemē (turpmāk — brīvprātīgas atgriešanās programma).</w:t>
      </w:r>
    </w:p>
    <w:p w14:paraId="461C201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Pārvaldes priekšnieks vai viņa pilnvarota amatpersona vai Valsts robežsardzes priekšnieks vai viņa pilnvarota amatpersona ir tiesīga atcelt lēmumu par piespiedu izraidīšanu, ja ārzemnieks, attiecībā uz kuru pieņemts lēmums, pieteicies uz brīvprātīgas atgriešanās programmu un attiecīgā starptautiskā organizācija, biedrība vai nodibinājums par to informējis lēmuma izdevēju iestādi. Atceļot lēmumu par piespiedu izraidīšanu, ārzemniekam izdod izbraukšanas rīkojumu.</w:t>
      </w:r>
    </w:p>
    <w:p w14:paraId="40079A7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Šā panta otrās daļas noteikumu nepiemēro, ja pastāv kāds no šādiem nosacījumiem:</w:t>
      </w:r>
    </w:p>
    <w:p w14:paraId="7EBD0464" w14:textId="77777777" w:rsidR="006908AE" w:rsidRPr="00FA40BD" w:rsidRDefault="006908AE" w:rsidP="006908AE">
      <w:pPr>
        <w:shd w:val="clear" w:color="auto" w:fill="FFFFFF"/>
        <w:spacing w:after="120" w:line="240" w:lineRule="auto"/>
        <w:ind w:left="142" w:firstLine="425"/>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1) ārzemnieks saskaņā ar kompetentas valsts iestādes atzinumu apdraud valsts drošību vai sabiedrisko kārtību vai drošību;</w:t>
      </w:r>
    </w:p>
    <w:p w14:paraId="345E6FA2" w14:textId="77777777" w:rsidR="006908AE" w:rsidRPr="00FA40BD" w:rsidRDefault="006908AE" w:rsidP="006908AE">
      <w:pPr>
        <w:shd w:val="clear" w:color="auto" w:fill="FFFFFF"/>
        <w:spacing w:after="120" w:line="240" w:lineRule="auto"/>
        <w:ind w:left="142" w:firstLine="425"/>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ārzemnieks jau iepriekš izmantojis brīvprātīgas atgriešanās programmu.</w:t>
      </w:r>
    </w:p>
    <w:p w14:paraId="25ED64B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80.pants.</w:t>
      </w:r>
      <w:r w:rsidRPr="00FA40BD">
        <w:rPr>
          <w:rFonts w:ascii="Times New Roman" w:eastAsia="Times New Roman" w:hAnsi="Times New Roman" w:cs="Times New Roman"/>
          <w:sz w:val="28"/>
          <w:szCs w:val="28"/>
          <w:lang w:val="lv-LV" w:eastAsia="lv-LV"/>
        </w:rPr>
        <w:t> (1) Ja ārzemnieka uzturēšanās Latvijas Republikā ir nelikumīga, Pārvaldes priekšnieks vai viņa pilnvarota amatpersona vai Valsts robežsardzes priekšnieks vai viņa pilnvarota amatpersona atbilstoši šā likuma </w:t>
      </w:r>
      <w:hyperlink r:id="rId40" w:anchor="p41" w:tgtFrame="_blank" w:history="1">
        <w:r w:rsidRPr="00FA40BD">
          <w:rPr>
            <w:rFonts w:ascii="Times New Roman" w:eastAsia="Times New Roman" w:hAnsi="Times New Roman" w:cs="Times New Roman"/>
            <w:sz w:val="28"/>
            <w:szCs w:val="28"/>
            <w:lang w:val="lv-LV" w:eastAsia="lv-LV"/>
          </w:rPr>
          <w:t>74.panta</w:t>
        </w:r>
      </w:hyperlink>
      <w:r w:rsidRPr="00FA40BD">
        <w:rPr>
          <w:rFonts w:ascii="Times New Roman" w:eastAsia="Times New Roman" w:hAnsi="Times New Roman" w:cs="Times New Roman"/>
          <w:sz w:val="28"/>
          <w:szCs w:val="28"/>
          <w:lang w:val="lv-LV" w:eastAsia="lv-LV"/>
        </w:rPr>
        <w:t xml:space="preserve"> otrajā un trešajā daļā noteiktajai kompetencei pieņem lēmumu par piespiedu izraidīšanu, ja pastāv šā likuma </w:t>
      </w:r>
      <w:hyperlink r:id="rId41" w:anchor="p51" w:tgtFrame="_blank" w:history="1">
        <w:r w:rsidRPr="00FA40BD">
          <w:rPr>
            <w:rFonts w:ascii="Times New Roman" w:eastAsia="Times New Roman" w:hAnsi="Times New Roman" w:cs="Times New Roman"/>
            <w:sz w:val="28"/>
            <w:szCs w:val="28"/>
            <w:lang w:val="lv-LV" w:eastAsia="lv-LV"/>
          </w:rPr>
          <w:t>5</w:t>
        </w:r>
        <w:r w:rsidR="00104A3C" w:rsidRPr="00FA40BD">
          <w:rPr>
            <w:rFonts w:ascii="Times New Roman" w:eastAsia="Times New Roman" w:hAnsi="Times New Roman" w:cs="Times New Roman"/>
            <w:sz w:val="28"/>
            <w:szCs w:val="28"/>
            <w:lang w:val="lv-LV" w:eastAsia="lv-LV"/>
          </w:rPr>
          <w:t>7</w:t>
        </w:r>
        <w:r w:rsidRPr="00FA40BD">
          <w:rPr>
            <w:rFonts w:ascii="Times New Roman" w:eastAsia="Times New Roman" w:hAnsi="Times New Roman" w:cs="Times New Roman"/>
            <w:sz w:val="28"/>
            <w:szCs w:val="28"/>
            <w:lang w:val="lv-LV" w:eastAsia="lv-LV"/>
          </w:rPr>
          <w:t>.panta</w:t>
        </w:r>
      </w:hyperlink>
      <w:r w:rsidRPr="00FA40BD">
        <w:rPr>
          <w:rFonts w:ascii="Times New Roman" w:eastAsia="Times New Roman" w:hAnsi="Times New Roman" w:cs="Times New Roman"/>
          <w:sz w:val="28"/>
          <w:szCs w:val="28"/>
          <w:lang w:val="lv-LV" w:eastAsia="lv-LV"/>
        </w:rPr>
        <w:t> otrajā daļā minētie apstākļi.</w:t>
      </w:r>
    </w:p>
    <w:p w14:paraId="1F3D38D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Ja ārzemniekam bijis izdots izbraukšanas rīkojums, bet šā likuma </w:t>
      </w:r>
      <w:hyperlink r:id="rId42" w:anchor="p51" w:tgtFrame="_blank" w:history="1">
        <w:r w:rsidRPr="00FA40BD">
          <w:rPr>
            <w:rFonts w:ascii="Times New Roman" w:eastAsia="Times New Roman" w:hAnsi="Times New Roman" w:cs="Times New Roman"/>
            <w:sz w:val="28"/>
            <w:szCs w:val="28"/>
            <w:lang w:val="lv-LV" w:eastAsia="lv-LV"/>
          </w:rPr>
          <w:t>57.panta</w:t>
        </w:r>
      </w:hyperlink>
      <w:r w:rsidRPr="00FA40BD">
        <w:rPr>
          <w:rFonts w:ascii="Times New Roman" w:eastAsia="Times New Roman" w:hAnsi="Times New Roman" w:cs="Times New Roman"/>
          <w:sz w:val="28"/>
          <w:szCs w:val="28"/>
          <w:lang w:val="lv-LV" w:eastAsia="lv-LV"/>
        </w:rPr>
        <w:t> otrajā daļā minētos apstākļus konstatē pēc izbraukšanas rīkojuma izdošanas, iestādes amatpersona, kas izdevusi izbraukšanas rīkojumu, pieņem lēmumu par ārzemnieka piespiedu izraidīšanu.</w:t>
      </w:r>
    </w:p>
    <w:p w14:paraId="0ABA55B8"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Pieņemot lēmumu par piespiedu izraidīšanu, amatpersona šajā lēmumā ietver lēmumu par iekļaušanu sarakstā un lēmumu par ieceļošanas aizliegumu Šengenas teritorijā un nosaka ieceļošanas aizlieguma termiņu saskaņā ar šā likuma </w:t>
      </w:r>
      <w:hyperlink r:id="rId43" w:anchor="p61" w:tgtFrame="_blank" w:history="1">
        <w:r w:rsidRPr="00FA40BD">
          <w:rPr>
            <w:rFonts w:ascii="Times New Roman" w:eastAsia="Times New Roman" w:hAnsi="Times New Roman" w:cs="Times New Roman"/>
            <w:sz w:val="28"/>
            <w:szCs w:val="28"/>
            <w:lang w:val="lv-LV" w:eastAsia="lv-LV"/>
          </w:rPr>
          <w:t>94.pant</w:t>
        </w:r>
      </w:hyperlink>
      <w:r w:rsidRPr="00FA40BD">
        <w:rPr>
          <w:rFonts w:ascii="Times New Roman" w:eastAsia="Times New Roman" w:hAnsi="Times New Roman" w:cs="Times New Roman"/>
          <w:sz w:val="28"/>
          <w:szCs w:val="28"/>
          <w:lang w:val="lv-LV" w:eastAsia="lv-LV"/>
        </w:rPr>
        <w:t>u. Amatpersona lēmumā par piespiedu izraidīšanu var ietvert lēmumu par iekļaušanu sarakstā un lēmumu par ieceļošanas aizliegumu Šengenas teritorijā, ja lēmums par piespiedu izraidīšanu pieņemts attiecībā uz nepilngadīgu ārzemnieku.</w:t>
      </w:r>
    </w:p>
    <w:p w14:paraId="29771D81"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(4) Ja, pieņemot lēmumu par piespiedu izraidīšanu, tiek konstatēts, ka ārzemnieks ieceļojis, pārkāpjot ieceļošanas nosacījumus Latvijas Republikā un attiecībā uz viņu nav pastāvējuši apstākļi, kas ļāva viņam uzturēties Latvijas Republikā, lēmumā par piespiedu izraidīšanu norāda tikai ziņas par ārzemnieku, pārkāpuma būtību, lēmumu par ārzemnieka iekļaušanu sarakstā un lēmumu par ieceļošanas aizliegumu Šengenas teritorijā, lēmuma par piespiedu izraidīšanu apstrīdēšanas kārtību, tā sastādīšanas vietu un datumu, lēmumu par piespiedu izraidīšanu pieņēmušās amatpersonas amatu, vārdu un uzvārdu.</w:t>
      </w:r>
    </w:p>
    <w:p w14:paraId="59B3B767" w14:textId="6CECFF5A"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sz w:val="28"/>
          <w:szCs w:val="28"/>
          <w:lang w:val="lv-LV" w:eastAsia="lv-LV"/>
        </w:rPr>
        <w:lastRenderedPageBreak/>
        <w:t>81.pants</w:t>
      </w:r>
      <w:r w:rsidRPr="00FA40BD">
        <w:rPr>
          <w:rFonts w:ascii="Times New Roman" w:eastAsia="Times New Roman" w:hAnsi="Times New Roman" w:cs="Times New Roman"/>
          <w:sz w:val="28"/>
          <w:szCs w:val="28"/>
          <w:lang w:val="lv-LV" w:eastAsia="lv-LV"/>
        </w:rPr>
        <w:t xml:space="preserve"> (1) Ja ārlietu ministrs, pamatojoties uz šā likuma </w:t>
      </w:r>
      <w:r w:rsidR="000410A4" w:rsidRPr="00FA40BD">
        <w:rPr>
          <w:rFonts w:ascii="Times New Roman" w:eastAsia="Times New Roman" w:hAnsi="Times New Roman" w:cs="Times New Roman"/>
          <w:sz w:val="28"/>
          <w:szCs w:val="28"/>
          <w:lang w:val="lv-LV" w:eastAsia="lv-LV"/>
        </w:rPr>
        <w:t>94.panta</w:t>
      </w:r>
      <w:r w:rsidRPr="00FA40BD">
        <w:rPr>
          <w:rFonts w:ascii="Times New Roman" w:eastAsia="Times New Roman" w:hAnsi="Times New Roman" w:cs="Times New Roman"/>
          <w:sz w:val="28"/>
          <w:szCs w:val="28"/>
          <w:lang w:val="lv-LV" w:eastAsia="lv-LV"/>
        </w:rPr>
        <w:t> pirmās daļas 2.punktu, pieņēmis lēmumu par ārzemnieka iekļaušanu sarakstā un ārzemnieks atrodas Latvijas Republikā, Valsts robežsardzes priekšnieks vai viņa pilnvarota amatpersona astoņu dienu laikā no dienas, kad konstatēts fakts, ka ārzemnieks atrodas Latvijas Republikā, pieņem lēmumu par ārzemnieka piespiedu izraidīšanu.</w:t>
      </w:r>
    </w:p>
    <w:p w14:paraId="5E8FC694" w14:textId="77777777" w:rsidR="001F0D7A"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Šā panta pirmajā daļā minētais lēmums par piespiedu izraidīšanu nav apstrīdams vai pārsūdzams.</w:t>
      </w:r>
      <w:r w:rsidR="004B2E45" w:rsidRPr="00FA40BD">
        <w:rPr>
          <w:rFonts w:ascii="Times New Roman" w:eastAsia="Times New Roman" w:hAnsi="Times New Roman" w:cs="Times New Roman"/>
          <w:sz w:val="28"/>
          <w:szCs w:val="28"/>
          <w:lang w:val="lv-LV" w:eastAsia="lv-LV"/>
        </w:rPr>
        <w:t xml:space="preserve"> </w:t>
      </w:r>
    </w:p>
    <w:p w14:paraId="4CC205A4"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82.pants.</w:t>
      </w:r>
      <w:r w:rsidRPr="00FA40BD">
        <w:rPr>
          <w:rFonts w:ascii="Times New Roman" w:eastAsia="Times New Roman" w:hAnsi="Times New Roman" w:cs="Times New Roman"/>
          <w:sz w:val="28"/>
          <w:szCs w:val="28"/>
          <w:lang w:val="lv-LV" w:eastAsia="lv-LV"/>
        </w:rPr>
        <w:t> Ārzemnieku neizraida, ja izraidīšana ir pretrunā ar Latvijas Republikas starptautiskajām saistībām.</w:t>
      </w:r>
    </w:p>
    <w:p w14:paraId="4A5F314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83.pants.</w:t>
      </w:r>
      <w:r w:rsidRPr="00FA40BD">
        <w:rPr>
          <w:rFonts w:ascii="Times New Roman" w:eastAsia="Times New Roman" w:hAnsi="Times New Roman" w:cs="Times New Roman"/>
          <w:sz w:val="28"/>
          <w:szCs w:val="28"/>
          <w:lang w:val="lv-LV" w:eastAsia="lv-LV"/>
        </w:rPr>
        <w:t> (1) Pārvaldes vai Valsts robežsardzes amatpersona iepazīstina ārzemnieku valodā, kuru viņš saprot vai kura viņam pamatoti būtu jāsaprot, ja nepieciešams, izmantojot tulka pakalpojumus, ar izbraukšanas rīkojumu vai lēmumu par piespiedu izraidīšanu, ar tajos ietverto lēmumu par iekļaušanu sarakstā un ar lēmumu par ieceļošanas aizliegumu Šengenas teritorijā, izskaidrojot to būtību un apstrīdēšanas kārtību, kā arī informējot par ārzemnieka tiesībām uz juridisko palīdzību. Iepazīstinot ārzemnieku, kurš ticis nelikumīgi nodarbināts Latvijas Republikā, ar izbraukšanas rīkojumu vai lēmumu par piespiedu izraidīšanu, viņu informē par tiesībām iesniegt prasību pret darba devēju un panākt, lai tiek izpildīts spriedums par darba devēja neizmaksāto darba samaksu, kā arī par prasības iesniegšanas un atalgojuma atgūšanas procedūru un iespēju pieprasīt termiņuzturēšanās atļauju saskaņā ar šā likuma </w:t>
      </w:r>
      <w:hyperlink r:id="rId44" w:anchor="p23" w:tgtFrame="_blank" w:history="1">
        <w:r w:rsidRPr="00FA40BD">
          <w:rPr>
            <w:rFonts w:ascii="Times New Roman" w:eastAsia="Times New Roman" w:hAnsi="Times New Roman" w:cs="Times New Roman"/>
            <w:sz w:val="28"/>
            <w:szCs w:val="28"/>
            <w:lang w:val="lv-LV" w:eastAsia="lv-LV"/>
          </w:rPr>
          <w:t>26.panta</w:t>
        </w:r>
      </w:hyperlink>
      <w:r w:rsidRPr="00FA40BD">
        <w:rPr>
          <w:rFonts w:ascii="Times New Roman" w:eastAsia="Times New Roman" w:hAnsi="Times New Roman" w:cs="Times New Roman"/>
          <w:sz w:val="28"/>
          <w:szCs w:val="28"/>
          <w:lang w:val="lv-LV" w:eastAsia="lv-LV"/>
        </w:rPr>
        <w:t> sesto daļu.</w:t>
      </w:r>
    </w:p>
    <w:p w14:paraId="40F3572D"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Pēc ārzemnieka pieprasījuma iestāde, kas izdevusi attiecīgo administratīvo aktu, nodrošina izbraukšanas rīkojuma vai lēmuma par piespiedu izraidīšanu galveno sastāvdaļu (faktu konstatējums, administratīvā akta pamatojums, adresātam uzliktais tiesiskais pienākums, norāde, kur un kādā termiņā šo administratīvo aktu var apstrīdēt vai pārsūdzēt) tulkojumu. Attiecīgā iestāde nodrošina mutvārdu vai rakstveida tulkojumu ārzemniekam valodā, kuru viņš saprot vai kura viņam pamatoti būtu jāsaprot, ja nepieciešams, izmantojot tulka pakalpojumus.</w:t>
      </w:r>
    </w:p>
    <w:p w14:paraId="52642B0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Iestāde, pieņemot lēmumu par piespiedu izraidīšanu, nekavējoties par to paziņo tiesībsargam.</w:t>
      </w:r>
    </w:p>
    <w:p w14:paraId="67D33834"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84.pants.</w:t>
      </w:r>
      <w:r w:rsidRPr="00FA40BD">
        <w:rPr>
          <w:rFonts w:ascii="Times New Roman" w:eastAsia="Times New Roman" w:hAnsi="Times New Roman" w:cs="Times New Roman"/>
          <w:sz w:val="28"/>
          <w:szCs w:val="28"/>
          <w:lang w:val="lv-LV" w:eastAsia="lv-LV"/>
        </w:rPr>
        <w:t> Pārvaldes vai Valsts robežsardzes priekšnieks var atcelt vai apturēt savas iestādes amatpersonas izdotā izbraukšanas rīkojuma vai pieņemtā lēmuma par piespiedu izraidīšanu un tajā ietverto lēmumu par iekļaušanu sarakstā un ieceļošanas aizliegumu Šengenas teritorijā darbību, ja ir mainījušies apstākļi, kas bija par pamatu attiecīga administratīvā akta izdošanai, vai ir konstatēti apstākļi, kas minēti šā likuma </w:t>
      </w:r>
      <w:hyperlink r:id="rId45" w:anchor="p47" w:tgtFrame="_blank" w:history="1">
        <w:r w:rsidRPr="00FA40BD">
          <w:rPr>
            <w:rFonts w:ascii="Times New Roman" w:eastAsia="Times New Roman" w:hAnsi="Times New Roman" w:cs="Times New Roman"/>
            <w:sz w:val="28"/>
            <w:szCs w:val="28"/>
            <w:lang w:val="lv-LV" w:eastAsia="lv-LV"/>
          </w:rPr>
          <w:t>82.pantā</w:t>
        </w:r>
      </w:hyperlink>
      <w:r w:rsidRPr="00FA40BD">
        <w:rPr>
          <w:rFonts w:ascii="Times New Roman" w:eastAsia="Times New Roman" w:hAnsi="Times New Roman" w:cs="Times New Roman"/>
          <w:sz w:val="28"/>
          <w:szCs w:val="28"/>
          <w:lang w:val="lv-LV" w:eastAsia="lv-LV"/>
        </w:rPr>
        <w:t>, vai humānu apsvērumu dēļ.</w:t>
      </w:r>
    </w:p>
    <w:p w14:paraId="2D20177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lastRenderedPageBreak/>
        <w:t>85.pants.</w:t>
      </w:r>
      <w:r w:rsidRPr="00FA40BD">
        <w:rPr>
          <w:rFonts w:ascii="Times New Roman" w:eastAsia="Times New Roman" w:hAnsi="Times New Roman" w:cs="Times New Roman"/>
          <w:sz w:val="28"/>
          <w:szCs w:val="28"/>
          <w:lang w:val="lv-LV" w:eastAsia="lv-LV"/>
        </w:rPr>
        <w:t xml:space="preserve"> (1) Ārzemniekam ir tiesības septiņu dienu laikā pēc tam, kad stājies spēkā izbraukšanas rīkojums vai lēmums par piespiedu izraidīšanu un tajos ietvertais lēmums par iekļaušanu sarakstā un lēmums par ieceļošanas aizliegumu Šengenas teritorijā, tos apstrīdēt padotības kārtībā augstākā iestādē. </w:t>
      </w:r>
      <w:r w:rsidRPr="00FA40BD">
        <w:rPr>
          <w:rFonts w:ascii="Times New Roman" w:hAnsi="Times New Roman" w:cs="Times New Roman"/>
          <w:sz w:val="28"/>
          <w:szCs w:val="28"/>
          <w:lang w:val="lv-LV"/>
        </w:rPr>
        <w:t>Ārzemniekam ir tiesības iesniegt apstrīdēšanas iesniegumu valodā, kuru viņš saprot.</w:t>
      </w:r>
    </w:p>
    <w:p w14:paraId="43319570"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Ārzemnieku iepazīstina ar pieņemto lēmumu par apstrīdēto izbraukšanas rīkojumu vai lēmumu par piespiedu izraidīšanu valodā, kuru viņš saprot vai kura viņam pamatoti būtu jāsaprot, ja nepieciešams, izmantojot tulka pakalpojumus, izskaidro viņam pieņemtā lēmuma būtību un pārsūdzēšanas kārtību, kā arī informē viņu par tiesībām uz juridisko palīdzību.</w:t>
      </w:r>
    </w:p>
    <w:p w14:paraId="603EB5AA"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86. pants.</w:t>
      </w:r>
      <w:r w:rsidRPr="00FA40BD">
        <w:rPr>
          <w:rFonts w:ascii="Times New Roman" w:eastAsia="Times New Roman" w:hAnsi="Times New Roman" w:cs="Times New Roman"/>
          <w:sz w:val="28"/>
          <w:szCs w:val="28"/>
          <w:lang w:val="lv-LV" w:eastAsia="lv-LV"/>
        </w:rPr>
        <w:t> (1) Augstākas iestādes lēmumu par izbraukšanas rīkojuma vai lēmuma par piespiedu izraidīšanu un tajos ietverto lēmumu par iekļaušanu sarakstā un lēmumu par ieceļošanas aizliegumu Šengenas teritorijā var pārsūdzēt Administratīvajā rajona tiesā septiņu dienu laikā no tā spēkā stāšanās dienas. Pieteikuma iesniegšana tiesā neaptur minēto lēmumu darbību. Administratīvās rajona tiesas nolēmums ir galīgs un nav pārsūdzams.</w:t>
      </w:r>
    </w:p>
    <w:p w14:paraId="60CC1BA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87.pants.</w:t>
      </w:r>
      <w:r w:rsidRPr="00FA40BD">
        <w:rPr>
          <w:rFonts w:ascii="Times New Roman" w:eastAsia="Times New Roman" w:hAnsi="Times New Roman" w:cs="Times New Roman"/>
          <w:sz w:val="28"/>
          <w:szCs w:val="28"/>
          <w:lang w:val="lv-LV" w:eastAsia="lv-LV"/>
        </w:rPr>
        <w:t> (1) Ārzemniekam ir tiesības uz valsts nodrošināto juridisko palīdzību Valsts nodrošinātās juridiskās palīdzības likumā noteiktajā gadījumā un apjomā, ja:</w:t>
      </w:r>
    </w:p>
    <w:p w14:paraId="114D371A"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1) viņam nepietiek līdzekļu, viņš uzturas Latvijas Republikā un attiecībā uz viņu izdotā izbraukšanas rīkojuma vai lēmuma par piespiedu izraidīšanu izpilde tiek apturēta;</w:t>
      </w:r>
    </w:p>
    <w:p w14:paraId="5A478FB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viņš šajā likumā noteiktajos gadījumos un kārtībā aizturēts un uzturas Latvijas Republikā speciāli iekārtotās telpās vai izmitināšanas centrā.</w:t>
      </w:r>
    </w:p>
    <w:p w14:paraId="06619DA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Šā panta pirmās daļas 1.punktā minētajā gadījumā ārzemnieks lēmuma par apstrīdēto izbraukšanas rīkojumu vai lēmuma par piespiedu izraidīšanu pārsūdzēšanas termiņā iesniedz iestādei, kas pieņēma lēmumu par apstrīdēto izbraukšanas rīkojumu vai lēmumu par piespiedu izraidīšanu, aizpildītu iesniegumu par valsts nodrošinātās juridiskās palīdzības pieprasījumu un ienākumiem. Minētā iesnieguma veidlapas paraugu nosaka Ministru kabinets.</w:t>
      </w:r>
    </w:p>
    <w:p w14:paraId="69E9C34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Iestāde, kas pieņēma lēmumu par apstrīdēto izbraukšanas rīkojumu vai lēmumu par piespiedu izraidīšanu, saņemot iesniegumu par valsts nodrošinātās juridiskās palīdzības pieprasījumu un ienākumiem, nekavējoties, bet ne vēlāk kā nākamajā darba dienā pārsūta to iestādei, kas ir atbildīga par valsts nodrošinātās juridiskās palīdzības sniegšanu. Iesniegumam pievienojama lēmuma par apstrīdēto izbraukšanas rīkojumu vai lēmuma par piespiedu izraidīšanu kopija.</w:t>
      </w:r>
    </w:p>
    <w:p w14:paraId="47F5F3D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(4) Iesnieguma par valsts nodrošinātās juridiskās palīdzības pieprasījumu un ienākumiem iesniegšana iestādei, kas pieņēma lēmumu par apstrīdēto izbraukšanas rīkojumu vai lēmumu par piespiedu izraidīšanu, aptur tā </w:t>
      </w:r>
      <w:r w:rsidRPr="00FA40BD">
        <w:rPr>
          <w:rFonts w:ascii="Times New Roman" w:eastAsia="Times New Roman" w:hAnsi="Times New Roman" w:cs="Times New Roman"/>
          <w:sz w:val="28"/>
          <w:szCs w:val="28"/>
          <w:lang w:val="lv-LV" w:eastAsia="lv-LV"/>
        </w:rPr>
        <w:lastRenderedPageBreak/>
        <w:t>pārsūdzēšanas termiņu līdz dienai, kad ārzemniekam, pamatojoties uz lēmumu par valsts nodrošinātās juridiskās palīdzības piešķiršanu, ir sniegta pirmā juridiskā konsultācija vai ir pieņemts lēmums par atteikumu piešķirt valsts nodrošināto juridisko palīdzību.</w:t>
      </w:r>
    </w:p>
    <w:p w14:paraId="4198E9B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(5) Ja ārzemnieks šā panta pirmās daļas 2.punktā minētajā gadījumā vēlas saņemt valsts nodrošināto juridisko palīdzību, Valsts robežsardze nekavējoties, bet ne vēlāk kā nākamajā darba dienā pēc tam, kad pieņemts lēmums par apstrīdēto lēmumu par piespiedu izraidīšanu vai ārzemnieks izteicis vēlmi pārsūdzēt aizturēšanas lēmumu, uzaicina juridiskās palīdzības sniedzēju no saraksta, ko sagatavojusi iestāde, kas ir atbildīga par valsts nodrošinātās juridiskās palīdzības sniegšanu.</w:t>
      </w:r>
    </w:p>
    <w:p w14:paraId="224A93B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(6) Šā panta pirmās daļas 2.punktā minētajā gadījumā juridiskās palīdzības sniedzējam par valsts nodrošinātās juridiskās palīdzības sniegšanu maksā iestāde, kas ir atbildīga par valsts nodrošinātās juridiskās palīdzības sniegšanu, atbilstoši normatīvajiem aktiem, kas nosaka valsts nodrošinātās juridiskās palīdzības veidus, apjomu, samaksas apmēru un ar juridiskās palīdzības sniegšanu saistītos atlīdzināmos izdevumus, to apmēru un izmaksas kārtību.</w:t>
      </w:r>
    </w:p>
    <w:p w14:paraId="221231A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(7) Ja Pārvaldes vai Valsts robežsardzes rīcībā ir informācija, ka ārzemnieks, kuram piešķirta valsts nodrošinātā juridiskā palīdzība, izceļojis no Latvijas Republikas, tās nekavējoties informē par to iestādi, kas ir atbildīga par valsts nodrošinātās juridiskās palīdzības sniegšanu.</w:t>
      </w:r>
    </w:p>
    <w:p w14:paraId="2F07501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88. pants.</w:t>
      </w:r>
      <w:r w:rsidRPr="00FA40BD">
        <w:rPr>
          <w:rFonts w:ascii="Times New Roman" w:eastAsia="Times New Roman" w:hAnsi="Times New Roman" w:cs="Times New Roman"/>
          <w:sz w:val="28"/>
          <w:szCs w:val="28"/>
          <w:lang w:val="lv-LV" w:eastAsia="lv-LV"/>
        </w:rPr>
        <w:t> (1) Valsts robežsardze organizē un veic ārzemnieku piespiedu izraidīšanu.</w:t>
      </w:r>
    </w:p>
    <w:p w14:paraId="4697A72B"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Ārzemnieku piespiedu izraidīšanas kārtību nosaka Ministru kabinets.</w:t>
      </w:r>
    </w:p>
    <w:p w14:paraId="42F4F44A"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Kārtību, kādā Latvijas Republika saņem un sniedz palīdzību Eiropas Savienības dalībvalstīm un Šengenas līguma dalībvalstīm piespiedu izraidīšanā, izmantojot gaisa telpu, palīdzības apjomu, kā arī kārtību, kādā organizējami kopīgi lidojumi starp Eiropas Savienības dalībvalstīm un Šengenas līguma dalībvalstīm, nosaka Ministru kabinets.</w:t>
      </w:r>
    </w:p>
    <w:p w14:paraId="4A4C824A"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89.pants.</w:t>
      </w:r>
      <w:r w:rsidRPr="00FA40BD">
        <w:rPr>
          <w:rFonts w:ascii="Times New Roman" w:eastAsia="Times New Roman" w:hAnsi="Times New Roman" w:cs="Times New Roman"/>
          <w:sz w:val="28"/>
          <w:szCs w:val="28"/>
          <w:lang w:val="lv-LV" w:eastAsia="lv-LV"/>
        </w:rPr>
        <w:t> Termiņu ieceļošanas aizliegumam Šengenas teritorijā skaita saskaņā ar šā likuma 96.panta trešo daļu.</w:t>
      </w:r>
    </w:p>
    <w:p w14:paraId="742F2EB1"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90. pants.</w:t>
      </w:r>
      <w:r w:rsidRPr="00FA40BD">
        <w:rPr>
          <w:rFonts w:ascii="Times New Roman" w:eastAsia="Times New Roman" w:hAnsi="Times New Roman" w:cs="Times New Roman"/>
          <w:sz w:val="28"/>
          <w:szCs w:val="28"/>
          <w:lang w:val="lv-LV" w:eastAsia="lv-LV"/>
        </w:rPr>
        <w:t> (1) Ja ārzemniekam, kuram izdots izbraukšanas rīkojums vai attiecībā uz kuru pieņemts lēmums par piespiedu izraidīšanu, nav derīga ceļošanas dokumenta un to nav iespējams iegūt ar diplomātisko vai konsulāro dienestu starpniecību, viņam izsniedz izceļošanas dokumentu.</w:t>
      </w:r>
    </w:p>
    <w:p w14:paraId="511F2606"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Izceļošanas dokumenta izsniegšanas kārtību nosaka Ministru kabinets.</w:t>
      </w:r>
    </w:p>
    <w:p w14:paraId="33029969"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91.pants.</w:t>
      </w:r>
      <w:r w:rsidRPr="00FA40BD">
        <w:rPr>
          <w:rFonts w:ascii="Times New Roman" w:eastAsia="Times New Roman" w:hAnsi="Times New Roman" w:cs="Times New Roman"/>
          <w:sz w:val="28"/>
          <w:szCs w:val="28"/>
          <w:lang w:val="lv-LV" w:eastAsia="lv-LV"/>
        </w:rPr>
        <w:t xml:space="preserve"> (1) Ja Valsts robežsardze konstatējusi, ka attiecībā uz ārzemnieku ir spēkā citas Eiropas Savienības dalībvalsts pieņemts izbraukšanas rīkojums vai lēmums par piespiedu izraidīšanu, Valsts robežsardzes priekšnieks vai viņa </w:t>
      </w:r>
      <w:r w:rsidRPr="00FA40BD">
        <w:rPr>
          <w:rFonts w:ascii="Times New Roman" w:eastAsia="Times New Roman" w:hAnsi="Times New Roman" w:cs="Times New Roman"/>
          <w:sz w:val="28"/>
          <w:szCs w:val="28"/>
          <w:lang w:val="lv-LV" w:eastAsia="lv-LV"/>
        </w:rPr>
        <w:lastRenderedPageBreak/>
        <w:t>pilnvarota amatpersona, izvērtējusi lietas apstākļus un sazinājusies ar šo Eiropas Savienības dalībvalsti, ir tiesīga:</w:t>
      </w:r>
    </w:p>
    <w:p w14:paraId="05C413D6"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1) pieņemt lēmumu par attiecīgā izbraukšanas rīkojuma vai lēmuma par piespiedu izraidīšanu atzīšanu šādos gadījumos: </w:t>
      </w:r>
    </w:p>
    <w:p w14:paraId="4E399F2E"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a) citas Eiropas Savienības dalībvalsts izbraukšanas rīkojums vai lēmums par piespiedu izraidīšanu pamatots ar nopietniem draudiem valsts drošībai vai sabiedriskajai kārtībai vai drošībai, vai ārzemnieks attiecīgajā Eiropas Savienības dalībvalstī ir notiesāts par nodarījumu, par kuru paredzēts sods — brīvības atņemšana vismaz uz vienu gadu;</w:t>
      </w:r>
    </w:p>
    <w:p w14:paraId="139C8885"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b) citas Eiropas Savienības dalībvalsts izbraukšanas rīkojums vai lēmums par piespiedu izraidīšanu pamatots ar nopietniem draudiem valsts drošībai vai sabiedriskajai kārtībai vai drošībai, vai ir pamats uzskatīt, ka ārzemnieks ir izdarījis noziedzīgu nodarījumu, vai ir konkrēti pierādījumi par viņa nodomu šādu nodarījumu izdarīt kādas Eiropas Savienības dalībvalsts teritorijā;</w:t>
      </w:r>
    </w:p>
    <w:p w14:paraId="772E23DD"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c) citas Eiropas Savienības dalībvalsts izbraukšanas rīkojums vai lēmums par piespiedu izraidīšanu pamatots ar tādu normatīvo aktu neievērošanu, kas nosaka ārzemnieku ieceļošanas vai uzturēšanās kārtību;</w:t>
      </w:r>
    </w:p>
    <w:p w14:paraId="4022D56A"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2) izdot jaunu izbraukšanas rīkojumu atbilstoši šā likuma  74.pantam vai lēmumu par piespiedu izraidīšanu atbilstoši šā likuma 80.pantam; </w:t>
      </w:r>
    </w:p>
    <w:p w14:paraId="13620E5D" w14:textId="77777777" w:rsidR="006908AE" w:rsidRPr="00FA40BD" w:rsidRDefault="006908AE" w:rsidP="006908AE">
      <w:pPr>
        <w:shd w:val="clear" w:color="auto" w:fill="FFFFFF"/>
        <w:spacing w:after="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3)  atpakaļnodot ārzemnieku Eiropas Savienības dalībvalstij, kura pieņēma izbraukšanas rīkojumu vai lēmumu par piespiedu izraidīšanu, saskaņā ar starptautiskā līguma nosacījumiem. </w:t>
      </w:r>
    </w:p>
    <w:p w14:paraId="33CDCADF"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sidDel="00025D10">
        <w:rPr>
          <w:rFonts w:ascii="Times New Roman" w:eastAsia="Times New Roman" w:hAnsi="Times New Roman" w:cs="Times New Roman"/>
          <w:sz w:val="28"/>
          <w:szCs w:val="28"/>
          <w:lang w:val="lv-LV" w:eastAsia="lv-LV"/>
        </w:rPr>
        <w:t xml:space="preserve"> </w:t>
      </w:r>
      <w:r w:rsidRPr="00FA40BD">
        <w:rPr>
          <w:rFonts w:ascii="Times New Roman" w:eastAsia="Times New Roman" w:hAnsi="Times New Roman" w:cs="Times New Roman"/>
          <w:sz w:val="28"/>
          <w:szCs w:val="28"/>
          <w:lang w:val="lv-LV" w:eastAsia="lv-LV"/>
        </w:rPr>
        <w:t>(2) Ja Valsts robežsardzē saņemts citas Eiropas Savienības  dalībvalsts pieprasījums atļaut ārzemniekam, kuram  ir spēkā citas Eiropas Savienības dalībvalsts pieņemtais izbraukšanas rīkojums, šķērsot Latvijas Republikas teritoriju tranzītā nolūkā izpildīt izbraukšanas rīkojumu, Valsts robežsardzes priekšnieks vai viņa pilnvarota amatpersona ir tiesīga pieņemt lēmumu par minētā izbraukšanas rīkojuma atzīšanu.</w:t>
      </w:r>
    </w:p>
    <w:p w14:paraId="78EC929E" w14:textId="77777777" w:rsidR="006908AE" w:rsidRPr="00FA40BD" w:rsidRDefault="006908AE" w:rsidP="006908AE">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lv-LV"/>
        </w:rPr>
        <w:t>(3) Lēmumu par citas Eiropas Savienības dalībvalsts izbraukšanas rīkojuma vai lēmuma par piespiedu izraidīšanu atzīšanu ārzemniekam ir tiesības pārsūdzēt Administratīvajā rajona tiesā septiņu dienu laikā no tā spēkā stāšanās dienas,. Pieteikuma iesniegšana tiesā neaptur lēmuma darbību. Administratīvās rajona tiesas nolēmums ir galīgs un nav pārsūdzams.</w:t>
      </w:r>
    </w:p>
    <w:p w14:paraId="26C1ADC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(4) Par atzīta citas Eiropas Savienības dalībvalsts izbraukšanas rīkojuma vai lēmuma par piespiedu izraidīšanu izpildi Valsts robežsardze informē to Eiropas Savienības dalībvalsti, kura pieņēmusi izbraukšanas rīkojumu vai lēmumu par piespiedu izraidīšanu.</w:t>
      </w:r>
    </w:p>
    <w:p w14:paraId="6F34D18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92. pants.</w:t>
      </w:r>
      <w:r w:rsidRPr="00FA40BD">
        <w:rPr>
          <w:rFonts w:ascii="Times New Roman" w:eastAsia="Times New Roman" w:hAnsi="Times New Roman" w:cs="Times New Roman"/>
          <w:sz w:val="28"/>
          <w:szCs w:val="28"/>
          <w:lang w:val="lv-LV" w:eastAsia="lv-LV"/>
        </w:rPr>
        <w:t> (1) Piespiedu izraidīšanas procesu, kas uzsākts saskaņā ar šā likuma 80.pantu,  novēro tiesībsargs.</w:t>
      </w:r>
    </w:p>
    <w:p w14:paraId="5858371C"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Piespiedu izraidīšanas procesa novērošanā ietilpst:</w:t>
      </w:r>
    </w:p>
    <w:p w14:paraId="4B471732"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lastRenderedPageBreak/>
        <w:t>1) piespiedu izraidīšanai pakļauto aizturēto ārzemnieku apmeklēšana izmitināšanas vietā, lai novērtētu izmitināšanas un uzturēšanas apstākļus, arī medicīniskās palīdzības nodrošināšanu un citu vajadzību apmierināšanu;</w:t>
      </w:r>
    </w:p>
    <w:p w14:paraId="0151B3D5"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ārzemnieka iztaujāšana, lai noskaidrotu viņa informētību par piespiedu izraidīšanas procesa gaitu, viņa tiesībām un to īstenošanas iespēju;</w:t>
      </w:r>
    </w:p>
    <w:p w14:paraId="366C9D9D"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aizturēšanas brīdī izņemto aizturētās personas personīgo mantu atdošanas, transportēšanas no aizturēto personu izmitināšanas centra līdz izceļošanas punktam, bagāžas nodošanas un reģistrēšanas novērošana, kā arī dalība piespiedu izraidīšanas procesa faktiskajā īstenošanā, lai novērtētu izraidāmā ārzemnieka cilvēktiesību ievērošanu.</w:t>
      </w:r>
    </w:p>
    <w:p w14:paraId="7FE76274"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Tiesībsargs ir tiesīgs iesaistīt piespiedu izraidīšanas procesa novērošanā biedrības vai nodibinājumus, kuru darbības mērķis ir saistīts ar šā procesa novērošanu. Iesaistot biedrības vai nodibinājumus piespiedu izraidīšanas procesa novērošanā, tiesībsargs izvērtē biedrības vai nodibinājuma kompetenci attiecīgās darbības veikšanā un vienojas par šā panta otrajā daļā minēto piespiedu izraidīšanas procesa posmu, kuru biedrība vai nodibinājums ir pilnvarots novērot. Tiesībsargs var iesaistīt katra šā panta otrajā daļā minētā piespiedu izraidīšanas procesa posma novērošanā vienu biedrību vai nodibinājumu. Tiesībsargs nevar iesaistīt piespiedu izraidīšanas procesa novērošanā biedrību vai nodibinājumu, kas pārkāpis šā panta ceturtajā daļā minēto nosacījumu. Tiesībsargs informē Valsts robežsardzi par biedrībām vai nodibinājumiem, kas ir pilnvaroti attiecīgo piespiedu izraidīšanas procesa posmu novērot.</w:t>
      </w:r>
    </w:p>
    <w:p w14:paraId="6AB90050"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(4) Tiesībsarga, kā arī piespiedu izraidīšanas procesa novērošanā iesaistīto biedrību un nodibinājumu pārstāvjiem (turpmāk — Novērotājs) piespiedu izraidīšanas procesa novērošanas gaitā ir aizliegts traucēt piespiedu izraidīšanas procesu.</w:t>
      </w:r>
    </w:p>
    <w:p w14:paraId="564DE6C9"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(5) Ja Novērotāja rīcībā ir informācija par apstākļiem, kas var ietekmēt piespiedu izraidīšanas procesa organizēšanu vai īstenošanu, kā arī apdraudēt personu drošību vai veselību, Novērotājs par to informē Valsts robežsardzes amatpersonas.</w:t>
      </w:r>
    </w:p>
    <w:p w14:paraId="059B922D"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(6) Novērotājam ir tiesības:</w:t>
      </w:r>
    </w:p>
    <w:p w14:paraId="3C438411"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1) iegūt no attiecīgas iestādes, kas ir iesaistīta ārzemnieku piespiedu izraidīšanas procesā, informāciju par ārzemnieka izraidīšanas procesa organizēšanu un veiktajiem pasākumiem;</w:t>
      </w:r>
    </w:p>
    <w:p w14:paraId="052E511A"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pieaicināt speciālistus (piemēram, juristus, ārstniecības personas, tulkus) piespiedu izraidīšanai pakļautajam ārzemniekam nepieciešamo konsultāciju sniegšanai;</w:t>
      </w:r>
    </w:p>
    <w:p w14:paraId="5CEA0C83"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3) organizēt palīdzību sadzīves apstākļu uzlabošanai, garīdznieka aprūpi, kā arī cita atbalsta sniegšanu.</w:t>
      </w:r>
    </w:p>
    <w:p w14:paraId="19EEF50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lastRenderedPageBreak/>
        <w:t>(7) Novērotājs, veicot šā panta sestajā daļā minētos pasākumus, par plānotajām darbībām nekavējoties rakstveidā informē Valsts robežsardzes amatpersonu, kura īsteno attiecīgā ārzemnieka piespiedu izraidīšanas procesu.</w:t>
      </w:r>
    </w:p>
    <w:p w14:paraId="7F3AD58C"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(8) Pēc tam, kad piespiedu izraidīšanas procesa novērošana pabeigta, Novērotājs sagatavo ziņojumu par konstatētajiem trūkumiem un rekomendācijas piespiedu izraidīšanas procesa pilnveidošanai. Tiesībsargs apkopoto ziņojumu par konstatētajiem trūkumiem un apkopotās rekomendācijas piespiedu izraidīšanas procesa pilnveidošanai iesniedz Iekšlietu ministrijai izvērtēšanai.</w:t>
      </w:r>
    </w:p>
    <w:p w14:paraId="0F1F4B0E"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b/>
          <w:bCs/>
          <w:sz w:val="28"/>
          <w:szCs w:val="28"/>
          <w:lang w:val="lv-LV" w:eastAsia="lv-LV"/>
        </w:rPr>
        <w:t>93. pants.</w:t>
      </w:r>
      <w:r w:rsidRPr="00FA40BD">
        <w:rPr>
          <w:rFonts w:ascii="Times New Roman" w:eastAsia="Times New Roman" w:hAnsi="Times New Roman" w:cs="Times New Roman"/>
          <w:sz w:val="28"/>
          <w:szCs w:val="28"/>
          <w:lang w:val="lv-LV" w:eastAsia="lv-LV"/>
        </w:rPr>
        <w:t> (1) Pārvalde un Valsts robežsardze, konstatējot nepilngadīgu ārzemnieku, kurš ir bez vecāka vai viņa likumiskā pārstāvja pavadības un kura uzturēšanās Latvijas Republikā ir nelikumīga, nekavējoties informē bāriņtiesu, kuras atbildības teritorijā šīs ārzemnieks konstatēts un rīkojas tā, lai nodrošinātu bērna tiesības un intereses visā izraidīšanas procesā saskaņā ar bērnu tiesību aizsardzību reglamentējošiem normatīvajiem aktiem.</w:t>
      </w:r>
    </w:p>
    <w:p w14:paraId="3E8F20D7"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(2) Izraidīšanas procedūras laikā nepilngadīgu ārzemnieku, kurš ir bez vecāka vai viņa likumiskā pārstāvja pavadības, personiskajās un mantiskajās attiecībās,  ievērojot bērna labākās intereses pārstāv bāriņtiesa vai tās iecelts likumīgais pārstāvis, vai bērnu aprūpes iestādes vadītājs.</w:t>
      </w:r>
    </w:p>
    <w:p w14:paraId="13EBC042" w14:textId="77777777" w:rsidR="00104A3C" w:rsidRPr="00FA40BD" w:rsidRDefault="006908AE" w:rsidP="00104A3C">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(3) Bāriņtiesa nodrošina nepilngadīga ārzemnieka, kurš ir bez vecāka vai viņa likumiskā pārstāvja pavadības vai kurš, ievērojot bērna labākās intereses,  šķirts no vecākiem vai likumiskā pārstāvja, </w:t>
      </w:r>
      <w:r w:rsidR="00104A3C" w:rsidRPr="00FA40BD">
        <w:rPr>
          <w:rFonts w:ascii="Times New Roman" w:eastAsia="Times New Roman" w:hAnsi="Times New Roman" w:cs="Times New Roman"/>
          <w:sz w:val="28"/>
          <w:szCs w:val="28"/>
          <w:lang w:val="lv-LV" w:eastAsia="lv-LV"/>
        </w:rPr>
        <w:t>ārpusģimenes aprūpi</w:t>
      </w:r>
      <w:r w:rsidRPr="00FA40BD">
        <w:rPr>
          <w:rFonts w:ascii="Times New Roman" w:eastAsia="Times New Roman" w:hAnsi="Times New Roman" w:cs="Times New Roman"/>
          <w:sz w:val="28"/>
          <w:szCs w:val="28"/>
          <w:lang w:val="lv-LV" w:eastAsia="lv-LV"/>
        </w:rPr>
        <w:t xml:space="preserve">. </w:t>
      </w:r>
      <w:r w:rsidR="00104A3C" w:rsidRPr="00FA40BD">
        <w:rPr>
          <w:rFonts w:ascii="Times New Roman" w:eastAsia="Times New Roman" w:hAnsi="Times New Roman" w:cs="Times New Roman"/>
          <w:sz w:val="28"/>
          <w:szCs w:val="28"/>
          <w:lang w:val="lv-LV" w:eastAsia="lv-LV"/>
        </w:rPr>
        <w:t xml:space="preserve">Izdevumus, kas saistīti ar šāda  nepilngadīga ārzemnieka izmitināšanu bērnu aprūpes iestādē vai </w:t>
      </w:r>
      <w:r w:rsidR="00104A3C" w:rsidRPr="00FA40BD">
        <w:rPr>
          <w:rFonts w:ascii="Times New Roman" w:eastAsia="Times New Roman" w:hAnsi="Times New Roman" w:cs="Times New Roman"/>
          <w:iCs/>
          <w:sz w:val="28"/>
          <w:szCs w:val="28"/>
          <w:lang w:val="lv-LV" w:eastAsia="lv-LV"/>
        </w:rPr>
        <w:t>ārpusģimenes aprūpi,</w:t>
      </w:r>
      <w:r w:rsidR="005E1573" w:rsidRPr="00FA40BD">
        <w:rPr>
          <w:rFonts w:ascii="Times New Roman" w:eastAsia="Times New Roman" w:hAnsi="Times New Roman" w:cs="Times New Roman"/>
          <w:sz w:val="28"/>
          <w:szCs w:val="28"/>
          <w:lang w:val="lv-LV" w:eastAsia="lv-LV"/>
        </w:rPr>
        <w:t xml:space="preserve"> sedz </w:t>
      </w:r>
      <w:r w:rsidR="00104A3C" w:rsidRPr="00FA40BD">
        <w:rPr>
          <w:rFonts w:ascii="Times New Roman" w:eastAsia="Times New Roman" w:hAnsi="Times New Roman" w:cs="Times New Roman"/>
          <w:sz w:val="28"/>
          <w:szCs w:val="28"/>
          <w:lang w:val="lv-LV" w:eastAsia="lv-LV"/>
        </w:rPr>
        <w:t xml:space="preserve">o valsts budžeta. </w:t>
      </w:r>
    </w:p>
    <w:p w14:paraId="563B69E2" w14:textId="77777777" w:rsidR="006908AE" w:rsidRPr="00FA40BD" w:rsidRDefault="00104A3C" w:rsidP="00104A3C">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 </w:t>
      </w:r>
      <w:r w:rsidR="006908AE" w:rsidRPr="00FA40BD">
        <w:rPr>
          <w:rFonts w:ascii="Times New Roman" w:eastAsia="Times New Roman" w:hAnsi="Times New Roman" w:cs="Times New Roman"/>
          <w:sz w:val="28"/>
          <w:szCs w:val="28"/>
          <w:lang w:val="lv-LV" w:eastAsia="lv-LV"/>
        </w:rPr>
        <w:t xml:space="preserve">(4) Valsts robežsardze sadarbībā ar bāriņtiesu nodrošina nepilngadīga ārzemnieka, kurš ir bez vecāka vai viņa likumiskā pārstāvja pavadības, ģimenes meklēšanu.  Valsts robežsardze šāda nepilngadīga ārzemnieka ģimenes meklēšanā var iesaistīt valsts iestādēs un biedrības vai nodibinājumus, kā arī starptautiskās organizācijas. </w:t>
      </w:r>
    </w:p>
    <w:p w14:paraId="4059EF00" w14:textId="77777777" w:rsidR="006908AE" w:rsidRPr="00FA40BD" w:rsidRDefault="006908AE" w:rsidP="006908AE">
      <w:pPr>
        <w:shd w:val="clear" w:color="auto" w:fill="FFFFFF"/>
        <w:spacing w:after="120" w:line="240" w:lineRule="auto"/>
        <w:ind w:firstLine="567"/>
        <w:jc w:val="both"/>
        <w:rPr>
          <w:rFonts w:ascii="Times New Roman" w:eastAsia="Times New Roman" w:hAnsi="Times New Roman" w:cs="Times New Roman"/>
          <w:sz w:val="28"/>
          <w:szCs w:val="28"/>
          <w:lang w:val="lv-LV" w:eastAsia="lv-LV"/>
        </w:rPr>
      </w:pPr>
      <w:r w:rsidRPr="00FA40BD">
        <w:rPr>
          <w:rFonts w:ascii="Times New Roman" w:eastAsia="Times New Roman" w:hAnsi="Times New Roman" w:cs="Times New Roman"/>
          <w:sz w:val="28"/>
          <w:szCs w:val="28"/>
          <w:lang w:val="lv-LV" w:eastAsia="lv-LV"/>
        </w:rPr>
        <w:t xml:space="preserve"> (5) Ja nepilngadīgam ārzemniekam, kurš ir bez vecāka vai viņa likumiskā pārstāvja pavadības, noskaidrota identitāte un pilsonība vai mītnes valsts, Valsts robežsardze ar Konsulārā departamenta starpniecību sazinās ar attiecīgās valsts diplomātisko vai konsulāro pārstāvniecību, attiecīgajām kompetentajām iestādēm vai nevalstiskajām organizācijām, kuras uzrauga bērnu tiesību ievērošanu šajā valstī, un veic citus nepieciešamos pasākumus, lai nodrošinātu izbraukšanas rīkojuma vai lēmuma par piespiedu izraidīšanu izpildi un nepilngadīga ārzemnieka, kurš ir bez vecāka vai viņa likumiskā pārstāvja pavadības, nodošanu ģimenes loceklim, likumiskajam pārstāvim, pārstāvim, kas uzrauga bērnu tiesību ievērošanu šajā valstī, vai iestādes pārstāvim, kas nodrošina bērna ievietošanu piemērotā uzņemšanas iestādē.</w:t>
      </w:r>
    </w:p>
    <w:p w14:paraId="55329C0E" w14:textId="77777777" w:rsidR="006908AE" w:rsidRPr="00FA40BD" w:rsidRDefault="006908AE" w:rsidP="006908AE">
      <w:pPr>
        <w:spacing w:after="120" w:line="240" w:lineRule="auto"/>
        <w:jc w:val="center"/>
        <w:rPr>
          <w:rFonts w:ascii="Times New Roman" w:eastAsia="Times New Roman" w:hAnsi="Times New Roman" w:cs="Times New Roman"/>
          <w:b/>
          <w:bCs/>
          <w:sz w:val="27"/>
          <w:szCs w:val="27"/>
          <w:lang w:val="lv-LV" w:eastAsia="lv-LV"/>
        </w:rPr>
      </w:pPr>
    </w:p>
    <w:p w14:paraId="1199A2C0" w14:textId="77777777" w:rsidR="006908AE" w:rsidRPr="00FA40BD" w:rsidRDefault="006908AE" w:rsidP="006908AE">
      <w:pPr>
        <w:spacing w:after="120" w:line="240" w:lineRule="auto"/>
        <w:jc w:val="center"/>
        <w:rPr>
          <w:rFonts w:ascii="Times New Roman" w:eastAsia="Times New Roman" w:hAnsi="Times New Roman" w:cs="Times New Roman"/>
          <w:b/>
          <w:bCs/>
          <w:sz w:val="28"/>
          <w:szCs w:val="28"/>
          <w:lang w:val="lv-LV" w:eastAsia="lv-LV"/>
        </w:rPr>
      </w:pPr>
      <w:r w:rsidRPr="00FA40BD">
        <w:rPr>
          <w:rFonts w:ascii="Times New Roman" w:eastAsia="Times New Roman" w:hAnsi="Times New Roman" w:cs="Times New Roman"/>
          <w:b/>
          <w:bCs/>
          <w:sz w:val="28"/>
          <w:szCs w:val="28"/>
          <w:lang w:val="lv-LV" w:eastAsia="lv-LV"/>
        </w:rPr>
        <w:lastRenderedPageBreak/>
        <w:t>IX nodaļa </w:t>
      </w:r>
      <w:r w:rsidRPr="00FA40BD">
        <w:rPr>
          <w:rFonts w:ascii="Times New Roman" w:eastAsia="Times New Roman" w:hAnsi="Times New Roman" w:cs="Times New Roman"/>
          <w:b/>
          <w:bCs/>
          <w:sz w:val="28"/>
          <w:szCs w:val="28"/>
          <w:lang w:val="lv-LV" w:eastAsia="lv-LV"/>
        </w:rPr>
        <w:br/>
        <w:t>To ārzemnieku saraksts, kuriem ieceļošana Latvijas Republikā aizliegta</w:t>
      </w:r>
    </w:p>
    <w:p w14:paraId="4E05552C" w14:textId="77777777" w:rsidR="006908AE" w:rsidRPr="00FA40BD" w:rsidRDefault="006908AE" w:rsidP="006908AE">
      <w:pPr>
        <w:spacing w:after="120" w:line="240" w:lineRule="auto"/>
        <w:jc w:val="center"/>
        <w:rPr>
          <w:rFonts w:ascii="Times New Roman" w:eastAsia="Times New Roman" w:hAnsi="Times New Roman" w:cs="Times New Roman"/>
          <w:b/>
          <w:bCs/>
          <w:sz w:val="28"/>
          <w:szCs w:val="28"/>
          <w:lang w:val="lv-LV" w:eastAsia="lv-LV"/>
        </w:rPr>
      </w:pPr>
    </w:p>
    <w:p w14:paraId="3DA16661" w14:textId="77777777" w:rsidR="006908AE" w:rsidRPr="00FA40BD" w:rsidRDefault="006908AE" w:rsidP="006908AE">
      <w:pPr>
        <w:pStyle w:val="tv213"/>
        <w:spacing w:before="0" w:beforeAutospacing="0" w:after="120" w:afterAutospacing="0"/>
        <w:ind w:firstLine="567"/>
        <w:jc w:val="both"/>
        <w:rPr>
          <w:sz w:val="28"/>
          <w:szCs w:val="28"/>
          <w:lang w:val="lv-LV"/>
        </w:rPr>
      </w:pPr>
      <w:bookmarkStart w:id="91" w:name="p-614169"/>
      <w:bookmarkStart w:id="92" w:name="p61"/>
      <w:bookmarkEnd w:id="91"/>
      <w:bookmarkEnd w:id="92"/>
      <w:r w:rsidRPr="00FA40BD">
        <w:rPr>
          <w:b/>
          <w:bCs/>
          <w:sz w:val="28"/>
          <w:szCs w:val="28"/>
          <w:lang w:val="lv-LV"/>
        </w:rPr>
        <w:t>94.pants.</w:t>
      </w:r>
      <w:r w:rsidRPr="00FA40BD">
        <w:rPr>
          <w:sz w:val="28"/>
          <w:szCs w:val="28"/>
          <w:lang w:val="lv-LV"/>
        </w:rPr>
        <w:t xml:space="preserve"> (1) Ārzemnieku iekļauj sarakstā, ja pastāv kāds no šādiem apstākļiem:</w:t>
      </w:r>
    </w:p>
    <w:p w14:paraId="73E17891"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1) kompetentām valsts iestādēm ir pamats uzskatīt, ka ārzemnieks rada draudus valsts drošībai vai sabiedriskajai kārtībai vai drošībai;</w:t>
      </w:r>
    </w:p>
    <w:p w14:paraId="2BDB5102"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ārzemnieks ir Latvijas Republikai nevēlama persona (</w:t>
      </w:r>
      <w:r w:rsidRPr="00FA40BD">
        <w:rPr>
          <w:i/>
          <w:iCs/>
          <w:sz w:val="28"/>
          <w:szCs w:val="28"/>
          <w:lang w:val="lv-LV"/>
        </w:rPr>
        <w:t>persona non grata</w:t>
      </w:r>
      <w:r w:rsidRPr="00FA40BD">
        <w:rPr>
          <w:sz w:val="28"/>
          <w:szCs w:val="28"/>
          <w:lang w:val="lv-LV"/>
        </w:rPr>
        <w:t>);</w:t>
      </w:r>
    </w:p>
    <w:p w14:paraId="17BF76CC"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3) </w:t>
      </w:r>
      <w:r w:rsidRPr="00FA40BD">
        <w:rPr>
          <w:iCs/>
          <w:sz w:val="28"/>
          <w:szCs w:val="28"/>
          <w:lang w:val="lv-LV"/>
        </w:rPr>
        <w:t>ārzemnieks nepamatoti nav izpildījis pienākumu atstāt ES dalībvalstu teritoriju noteiktajā termiņā</w:t>
      </w:r>
      <w:r w:rsidRPr="00FA40BD">
        <w:rPr>
          <w:sz w:val="28"/>
          <w:szCs w:val="28"/>
          <w:lang w:val="lv-LV"/>
        </w:rPr>
        <w:t>;</w:t>
      </w:r>
    </w:p>
    <w:p w14:paraId="273D2503"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4) ārzemnieks, pieprasot vīzu vai uzturēšanās atļauju, sniedzis nepatiesas ziņas, kuras ir būtiskas vīzas vai uzturēšanās atļaujas saņemšanai, vai iesniegtie dokumenti ir iegūti prettiesiskā ceļā, tie ir viltoti</w:t>
      </w:r>
      <w:r w:rsidR="00BE178C" w:rsidRPr="00FA40BD">
        <w:rPr>
          <w:sz w:val="28"/>
          <w:szCs w:val="28"/>
          <w:lang w:val="lv-LV"/>
        </w:rPr>
        <w:t>, sagrozīti</w:t>
      </w:r>
      <w:r w:rsidRPr="00FA40BD">
        <w:rPr>
          <w:sz w:val="28"/>
          <w:szCs w:val="28"/>
          <w:lang w:val="lv-LV"/>
        </w:rPr>
        <w:t xml:space="preserve"> vai ar tiem veiktas manipulācijas; </w:t>
      </w:r>
    </w:p>
    <w:p w14:paraId="6FC1A0B4"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5) ārzemnieks ir izcietis sodu par Latvijas Republikā izdarītu noziedzīgu nodarījumu,</w:t>
      </w:r>
      <w:r w:rsidRPr="00FA40BD">
        <w:rPr>
          <w:rFonts w:asciiTheme="minorHAnsi" w:eastAsiaTheme="minorHAnsi" w:hAnsiTheme="minorHAnsi" w:cstheme="minorBidi"/>
          <w:sz w:val="28"/>
          <w:szCs w:val="28"/>
          <w:lang w:val="lv-LV" w:eastAsia="en-US"/>
        </w:rPr>
        <w:t xml:space="preserve"> </w:t>
      </w:r>
      <w:r w:rsidRPr="00FA40BD">
        <w:rPr>
          <w:sz w:val="28"/>
          <w:szCs w:val="28"/>
          <w:lang w:val="lv-LV"/>
        </w:rPr>
        <w:t>kas nav minēts šā panta pirmās daļas 7. un 8.punktā;</w:t>
      </w:r>
    </w:p>
    <w:p w14:paraId="723F1791" w14:textId="77777777" w:rsidR="006908AE" w:rsidRPr="00FA40BD" w:rsidRDefault="006908AE" w:rsidP="006908AE">
      <w:pPr>
        <w:pStyle w:val="tv213"/>
        <w:spacing w:before="0" w:beforeAutospacing="0" w:after="120" w:afterAutospacing="0"/>
        <w:ind w:firstLine="567"/>
        <w:jc w:val="both"/>
        <w:rPr>
          <w:iCs/>
          <w:sz w:val="28"/>
          <w:szCs w:val="28"/>
          <w:lang w:val="lv-LV"/>
        </w:rPr>
      </w:pPr>
      <w:r w:rsidRPr="00FA40BD">
        <w:rPr>
          <w:iCs/>
          <w:sz w:val="28"/>
          <w:szCs w:val="28"/>
          <w:lang w:val="lv-LV"/>
        </w:rPr>
        <w:t>6) saskaņā ar Eiropas Parlamenta un Padomes 2016.gada 9.marta regulas Nr.</w:t>
      </w:r>
      <w:r w:rsidRPr="00FA40BD">
        <w:rPr>
          <w:rStyle w:val="Hyperlink"/>
          <w:iCs/>
          <w:color w:val="auto"/>
          <w:sz w:val="28"/>
          <w:szCs w:val="28"/>
          <w:u w:val="none"/>
          <w:lang w:val="lv-LV"/>
        </w:rPr>
        <w:t>2016/399</w:t>
      </w:r>
      <w:r w:rsidRPr="00FA40BD">
        <w:rPr>
          <w:iCs/>
          <w:sz w:val="28"/>
          <w:szCs w:val="28"/>
          <w:lang w:val="lv-LV"/>
        </w:rPr>
        <w:t> nosacījumiem pieņemts lēmums par atteikumu ieceļot Eiropas Savienības dalībvalstu teritorijā, pamatojoties uz to, ka ārzemnieks uzrāda viltotu ceļošanas dokumentu, vīzu vai uzturēšanās atļauju;</w:t>
      </w:r>
    </w:p>
    <w:p w14:paraId="79781161" w14:textId="77777777" w:rsidR="006908AE" w:rsidRPr="00FA40BD" w:rsidRDefault="006908AE" w:rsidP="006908AE">
      <w:pPr>
        <w:pStyle w:val="tv213"/>
        <w:spacing w:before="0" w:beforeAutospacing="0" w:after="120" w:afterAutospacing="0"/>
        <w:ind w:firstLine="567"/>
        <w:jc w:val="both"/>
        <w:rPr>
          <w:iCs/>
          <w:sz w:val="28"/>
          <w:szCs w:val="28"/>
          <w:lang w:val="lv-LV"/>
        </w:rPr>
      </w:pPr>
      <w:r w:rsidRPr="00FA40BD">
        <w:rPr>
          <w:iCs/>
          <w:sz w:val="28"/>
          <w:szCs w:val="28"/>
          <w:lang w:val="lv-LV"/>
        </w:rPr>
        <w:t>7) ārzemnieks ir palīdzējis citam ārzemniekam nelikumīgi ieceļot vai nelikumīgi uzturēties Latvijas Republikā un tas ir konstatēts ar tiesas spriedumu vai prokurora priekšrakstu par sodu, vai lēmumu par kriminālprocesa izbeigšanu, nosacīti atbrīvojot no kriminālatbildības;</w:t>
      </w:r>
    </w:p>
    <w:p w14:paraId="0E3FB23F" w14:textId="77777777" w:rsidR="006908AE" w:rsidRPr="00FA40BD" w:rsidRDefault="006908AE" w:rsidP="006908AE">
      <w:pPr>
        <w:pStyle w:val="tv213"/>
        <w:spacing w:before="0" w:beforeAutospacing="0" w:after="120" w:afterAutospacing="0"/>
        <w:ind w:firstLine="567"/>
        <w:jc w:val="both"/>
        <w:rPr>
          <w:iCs/>
          <w:sz w:val="28"/>
          <w:szCs w:val="28"/>
          <w:lang w:val="lv-LV"/>
        </w:rPr>
      </w:pPr>
      <w:r w:rsidRPr="00FA40BD">
        <w:rPr>
          <w:iCs/>
          <w:sz w:val="28"/>
          <w:szCs w:val="28"/>
          <w:lang w:val="lv-LV"/>
        </w:rPr>
        <w:t>8) ārzemnieks ir izcietis sodu par Latvijas Republikā izdarītu noziedzīgu nodarījumu, kas saistīts ar valsts robežas nelikumīgu šķērsošanu v</w:t>
      </w:r>
      <w:r w:rsidR="00193C2F" w:rsidRPr="00FA40BD">
        <w:rPr>
          <w:iCs/>
          <w:sz w:val="28"/>
          <w:szCs w:val="28"/>
          <w:lang w:val="lv-LV"/>
        </w:rPr>
        <w:t>ai nelikumīgu uzturēšanos valstī;</w:t>
      </w:r>
    </w:p>
    <w:p w14:paraId="3CA5E60A" w14:textId="77777777" w:rsidR="00193C2F" w:rsidRPr="00FA40BD" w:rsidRDefault="00193C2F" w:rsidP="006908AE">
      <w:pPr>
        <w:pStyle w:val="tv213"/>
        <w:spacing w:before="0" w:beforeAutospacing="0" w:after="120" w:afterAutospacing="0"/>
        <w:ind w:firstLine="567"/>
        <w:jc w:val="both"/>
        <w:rPr>
          <w:iCs/>
          <w:sz w:val="28"/>
          <w:szCs w:val="28"/>
          <w:lang w:val="lv-LV"/>
        </w:rPr>
      </w:pPr>
      <w:r w:rsidRPr="00FA40BD">
        <w:rPr>
          <w:iCs/>
          <w:sz w:val="28"/>
          <w:szCs w:val="28"/>
          <w:lang w:val="lv-LV"/>
        </w:rPr>
        <w:t>9) ārzemnieks robežpārbaudes laikā uzrādījis ceļošanas dokumentu ar viltotiem Šengenas parauga robežsargu ieceļošanas un izceļošanas spiedogiem.</w:t>
      </w:r>
    </w:p>
    <w:p w14:paraId="4376EE97" w14:textId="77777777" w:rsidR="006908AE" w:rsidRPr="00FA40BD" w:rsidRDefault="006908AE" w:rsidP="006908AE">
      <w:pPr>
        <w:pStyle w:val="tv213"/>
        <w:spacing w:before="0" w:beforeAutospacing="0" w:after="120" w:afterAutospacing="0"/>
        <w:ind w:firstLine="567"/>
        <w:jc w:val="both"/>
        <w:rPr>
          <w:iCs/>
          <w:sz w:val="28"/>
          <w:szCs w:val="28"/>
          <w:lang w:val="lv-LV"/>
        </w:rPr>
      </w:pPr>
      <w:r w:rsidRPr="00FA40BD" w:rsidDel="005361AE">
        <w:rPr>
          <w:iCs/>
          <w:sz w:val="28"/>
          <w:szCs w:val="28"/>
          <w:lang w:val="lv-LV"/>
        </w:rPr>
        <w:t xml:space="preserve"> </w:t>
      </w:r>
      <w:r w:rsidRPr="00FA40BD">
        <w:rPr>
          <w:iCs/>
          <w:sz w:val="28"/>
          <w:szCs w:val="28"/>
          <w:lang w:val="lv-LV"/>
        </w:rPr>
        <w:t>(2) Ārzemnieku var iekļaut sarakstā, ja pastāv kāds no šādiem apstākļiem:</w:t>
      </w:r>
    </w:p>
    <w:p w14:paraId="44ABF258"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iCs/>
          <w:sz w:val="28"/>
          <w:szCs w:val="28"/>
          <w:lang w:val="lv-LV"/>
        </w:rPr>
        <w:t xml:space="preserve">1) </w:t>
      </w:r>
      <w:r w:rsidR="00CE5CF7" w:rsidRPr="00FA40BD">
        <w:rPr>
          <w:sz w:val="28"/>
          <w:szCs w:val="28"/>
          <w:lang w:val="lv-LV"/>
        </w:rPr>
        <w:t>ārzemniekam</w:t>
      </w:r>
      <w:r w:rsidRPr="00FA40BD">
        <w:rPr>
          <w:sz w:val="28"/>
          <w:szCs w:val="28"/>
          <w:lang w:val="lv-LV"/>
        </w:rPr>
        <w:t xml:space="preserve"> atteikt</w:t>
      </w:r>
      <w:r w:rsidR="00CE5CF7" w:rsidRPr="00FA40BD">
        <w:rPr>
          <w:sz w:val="28"/>
          <w:szCs w:val="28"/>
          <w:lang w:val="lv-LV"/>
        </w:rPr>
        <w:t>a vīzas izsniegšana</w:t>
      </w:r>
      <w:r w:rsidRPr="00FA40BD">
        <w:rPr>
          <w:sz w:val="28"/>
          <w:szCs w:val="28"/>
          <w:lang w:val="lv-LV"/>
        </w:rPr>
        <w:t>, anulēt</w:t>
      </w:r>
      <w:r w:rsidR="00CE5CF7" w:rsidRPr="00FA40BD">
        <w:rPr>
          <w:sz w:val="28"/>
          <w:szCs w:val="28"/>
          <w:lang w:val="lv-LV"/>
        </w:rPr>
        <w:t>a</w:t>
      </w:r>
      <w:r w:rsidRPr="00FA40BD">
        <w:rPr>
          <w:sz w:val="28"/>
          <w:szCs w:val="28"/>
          <w:lang w:val="lv-LV"/>
        </w:rPr>
        <w:t xml:space="preserve"> vai atcelt</w:t>
      </w:r>
      <w:r w:rsidR="00CE5CF7" w:rsidRPr="00FA40BD">
        <w:rPr>
          <w:sz w:val="28"/>
          <w:szCs w:val="28"/>
          <w:lang w:val="lv-LV"/>
        </w:rPr>
        <w:t>a vīza</w:t>
      </w:r>
      <w:r w:rsidRPr="00FA40BD">
        <w:rPr>
          <w:sz w:val="28"/>
          <w:szCs w:val="28"/>
          <w:lang w:val="lv-LV"/>
        </w:rPr>
        <w:t xml:space="preserve"> vai arī ārzemnieks palīdzējis citam ārzemniekam iesniegt dokumentus vīzas pieprasīšanai, lai nelikumīgi saņemtu vīzu;</w:t>
      </w:r>
    </w:p>
    <w:p w14:paraId="137CEB7E"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ārzemnieks pēdējā gada laikā pārkāpis normatīvajos aktos noteikto ārzemnieku ieceļošanas un uzturēšanās kārtību Latvijas Republikā vai citā Šengenas līguma dalībvalstī;</w:t>
      </w:r>
    </w:p>
    <w:p w14:paraId="3A630C3A" w14:textId="77777777" w:rsidR="006908AE" w:rsidRPr="00FA40BD" w:rsidRDefault="006908AE" w:rsidP="006908AE">
      <w:pPr>
        <w:pStyle w:val="tv213"/>
        <w:spacing w:before="0" w:beforeAutospacing="0" w:after="120" w:afterAutospacing="0"/>
        <w:ind w:firstLine="567"/>
        <w:jc w:val="both"/>
        <w:rPr>
          <w:iCs/>
          <w:sz w:val="28"/>
          <w:szCs w:val="28"/>
          <w:lang w:val="lv-LV"/>
        </w:rPr>
      </w:pPr>
      <w:r w:rsidRPr="00FA40BD">
        <w:rPr>
          <w:sz w:val="28"/>
          <w:szCs w:val="28"/>
          <w:lang w:val="lv-LV"/>
        </w:rPr>
        <w:lastRenderedPageBreak/>
        <w:t xml:space="preserve">3) </w:t>
      </w:r>
      <w:r w:rsidRPr="00FA40BD">
        <w:rPr>
          <w:iCs/>
          <w:sz w:val="28"/>
          <w:szCs w:val="28"/>
          <w:lang w:val="lv-LV"/>
        </w:rPr>
        <w:t>ārzemnieks pēdējā gada laikā pārkāpis muitas noteikumus</w:t>
      </w:r>
      <w:r w:rsidR="00CE5CF7" w:rsidRPr="00FA40BD">
        <w:rPr>
          <w:iCs/>
          <w:sz w:val="28"/>
          <w:szCs w:val="28"/>
          <w:lang w:val="lv-LV"/>
        </w:rPr>
        <w:t>, un par to ir pieņemts lēmums admi</w:t>
      </w:r>
      <w:r w:rsidR="00FE58F4" w:rsidRPr="00FA40BD">
        <w:rPr>
          <w:iCs/>
          <w:sz w:val="28"/>
          <w:szCs w:val="28"/>
          <w:lang w:val="lv-LV"/>
        </w:rPr>
        <w:t xml:space="preserve">nistratīvā pārkāpuma </w:t>
      </w:r>
      <w:r w:rsidR="00CE5CF7" w:rsidRPr="00FA40BD">
        <w:rPr>
          <w:iCs/>
          <w:sz w:val="28"/>
          <w:szCs w:val="28"/>
          <w:lang w:val="lv-LV"/>
        </w:rPr>
        <w:t>lietā.</w:t>
      </w:r>
    </w:p>
    <w:p w14:paraId="04D8E38B" w14:textId="77777777" w:rsidR="00CE5CF7" w:rsidRPr="00FA40BD" w:rsidRDefault="00CE5CF7" w:rsidP="00CE5CF7">
      <w:pPr>
        <w:pStyle w:val="tv213"/>
        <w:spacing w:before="0" w:beforeAutospacing="0" w:after="120" w:afterAutospacing="0"/>
        <w:ind w:firstLine="567"/>
        <w:jc w:val="both"/>
        <w:rPr>
          <w:iCs/>
          <w:sz w:val="28"/>
          <w:szCs w:val="28"/>
          <w:lang w:val="lv-LV"/>
        </w:rPr>
      </w:pPr>
      <w:r w:rsidRPr="00FA40BD">
        <w:rPr>
          <w:iCs/>
          <w:sz w:val="28"/>
          <w:szCs w:val="28"/>
          <w:lang w:val="lv-LV"/>
        </w:rPr>
        <w:t>(3) Lēmumu par iekļaušanu sarakstā pieņem:</w:t>
      </w:r>
    </w:p>
    <w:p w14:paraId="0F9DF024" w14:textId="6E12B9E7" w:rsidR="00CE5CF7" w:rsidRPr="00FA40BD" w:rsidRDefault="00CE5CF7" w:rsidP="001F0D7A">
      <w:pPr>
        <w:shd w:val="clear" w:color="auto" w:fill="FFFFFF"/>
        <w:spacing w:after="120" w:line="240" w:lineRule="auto"/>
        <w:ind w:firstLine="567"/>
        <w:jc w:val="both"/>
        <w:rPr>
          <w:iCs/>
          <w:sz w:val="28"/>
          <w:szCs w:val="28"/>
          <w:lang w:val="lv-LV"/>
        </w:rPr>
      </w:pPr>
      <w:r w:rsidRPr="001F0D7A">
        <w:rPr>
          <w:rFonts w:ascii="Times New Roman" w:eastAsia="Times New Roman" w:hAnsi="Times New Roman" w:cs="Times New Roman"/>
          <w:iCs/>
          <w:sz w:val="28"/>
          <w:szCs w:val="28"/>
          <w:lang w:val="lv-LV" w:eastAsia="en-GB"/>
        </w:rPr>
        <w:t xml:space="preserve">1) saskaņā ar šā panta pirmās daļas 1.punktu </w:t>
      </w:r>
      <w:r w:rsidR="001F0D7A">
        <w:rPr>
          <w:rFonts w:ascii="Times New Roman" w:eastAsia="Times New Roman" w:hAnsi="Times New Roman" w:cs="Times New Roman"/>
          <w:iCs/>
          <w:sz w:val="28"/>
          <w:szCs w:val="28"/>
          <w:lang w:val="lv-LV" w:eastAsia="en-GB"/>
        </w:rPr>
        <w:t xml:space="preserve">- </w:t>
      </w:r>
      <w:r w:rsidRPr="001F0D7A">
        <w:rPr>
          <w:rFonts w:ascii="Times New Roman" w:eastAsia="Times New Roman" w:hAnsi="Times New Roman" w:cs="Times New Roman"/>
          <w:iCs/>
          <w:sz w:val="28"/>
          <w:szCs w:val="28"/>
          <w:lang w:val="lv-LV" w:eastAsia="en-GB"/>
        </w:rPr>
        <w:t>iekšlietu ministrs</w:t>
      </w:r>
      <w:r w:rsidR="001F0D7A" w:rsidRPr="001F0D7A">
        <w:rPr>
          <w:rFonts w:ascii="Times New Roman" w:eastAsia="Times New Roman" w:hAnsi="Times New Roman" w:cs="Times New Roman"/>
          <w:iCs/>
          <w:sz w:val="28"/>
          <w:szCs w:val="28"/>
          <w:lang w:val="lv-LV" w:eastAsia="en-GB"/>
        </w:rPr>
        <w:t xml:space="preserve">. </w:t>
      </w:r>
      <w:r w:rsidR="001F0D7A" w:rsidRPr="00E979B7">
        <w:rPr>
          <w:rFonts w:ascii="Times New Roman" w:eastAsia="Times New Roman" w:hAnsi="Times New Roman" w:cs="Times New Roman"/>
          <w:sz w:val="28"/>
          <w:szCs w:val="28"/>
          <w:lang w:val="lv-LV" w:eastAsia="en-GB"/>
        </w:rPr>
        <w:t>Lēmumā par iekļaušanu sarakstā iekšlietu ministrs ietver lēmumu par ārzemnieka piespiedu izraidīšanu</w:t>
      </w:r>
      <w:r w:rsidR="00E60373" w:rsidRPr="00E979B7">
        <w:rPr>
          <w:rFonts w:ascii="Times New Roman" w:eastAsia="Times New Roman" w:hAnsi="Times New Roman" w:cs="Times New Roman"/>
          <w:sz w:val="28"/>
          <w:szCs w:val="28"/>
          <w:lang w:val="lv-LV" w:eastAsia="en-GB"/>
        </w:rPr>
        <w:t>,</w:t>
      </w:r>
      <w:r w:rsidR="00E60373">
        <w:rPr>
          <w:rFonts w:ascii="Times New Roman" w:eastAsia="Times New Roman" w:hAnsi="Times New Roman" w:cs="Times New Roman"/>
          <w:sz w:val="28"/>
          <w:szCs w:val="28"/>
          <w:lang w:val="lv-LV" w:eastAsia="en-GB"/>
        </w:rPr>
        <w:t xml:space="preserve"> ja ārzemnieks atrodas Latvijas Republikā</w:t>
      </w:r>
      <w:r w:rsidRPr="00FA40BD">
        <w:rPr>
          <w:iCs/>
          <w:sz w:val="28"/>
          <w:szCs w:val="28"/>
          <w:lang w:val="lv-LV"/>
        </w:rPr>
        <w:t>;</w:t>
      </w:r>
    </w:p>
    <w:p w14:paraId="391241BC" w14:textId="77777777" w:rsidR="00CE5CF7" w:rsidRPr="00FA40BD" w:rsidRDefault="00CE5CF7" w:rsidP="00CE5CF7">
      <w:pPr>
        <w:pStyle w:val="tv213"/>
        <w:spacing w:before="0" w:beforeAutospacing="0" w:after="120" w:afterAutospacing="0"/>
        <w:ind w:firstLine="567"/>
        <w:jc w:val="both"/>
        <w:rPr>
          <w:iCs/>
          <w:sz w:val="28"/>
          <w:szCs w:val="28"/>
          <w:lang w:val="lv-LV"/>
        </w:rPr>
      </w:pPr>
      <w:r w:rsidRPr="00FA40BD">
        <w:rPr>
          <w:iCs/>
          <w:sz w:val="28"/>
          <w:szCs w:val="28"/>
          <w:lang w:val="lv-LV"/>
        </w:rPr>
        <w:t xml:space="preserve">2) saskaņā ar pirmās daļas 2.punktu </w:t>
      </w:r>
      <w:r w:rsidR="001F0D7A">
        <w:rPr>
          <w:iCs/>
          <w:sz w:val="28"/>
          <w:szCs w:val="28"/>
          <w:lang w:val="lv-LV"/>
        </w:rPr>
        <w:t xml:space="preserve">- </w:t>
      </w:r>
      <w:r w:rsidRPr="00FA40BD">
        <w:rPr>
          <w:iCs/>
          <w:sz w:val="28"/>
          <w:szCs w:val="28"/>
          <w:lang w:val="lv-LV"/>
        </w:rPr>
        <w:t>ārlietu ministrs;</w:t>
      </w:r>
    </w:p>
    <w:p w14:paraId="0C70AD08" w14:textId="77777777" w:rsidR="00CE5CF7" w:rsidRPr="00FA40BD" w:rsidRDefault="00CE5CF7" w:rsidP="00CE5CF7">
      <w:pPr>
        <w:pStyle w:val="tv213"/>
        <w:spacing w:before="0" w:beforeAutospacing="0" w:after="120" w:afterAutospacing="0"/>
        <w:ind w:firstLine="567"/>
        <w:jc w:val="both"/>
        <w:rPr>
          <w:sz w:val="28"/>
          <w:szCs w:val="28"/>
          <w:lang w:val="lv-LV"/>
        </w:rPr>
      </w:pPr>
      <w:r w:rsidRPr="00FA40BD">
        <w:rPr>
          <w:iCs/>
          <w:sz w:val="28"/>
          <w:szCs w:val="28"/>
          <w:lang w:val="lv-LV"/>
        </w:rPr>
        <w:t xml:space="preserve">3) saskaņā ar otrās daļas 1.punktu  </w:t>
      </w:r>
      <w:r w:rsidR="001F0D7A">
        <w:rPr>
          <w:iCs/>
          <w:sz w:val="28"/>
          <w:szCs w:val="28"/>
          <w:lang w:val="lv-LV"/>
        </w:rPr>
        <w:t xml:space="preserve">- </w:t>
      </w:r>
      <w:r w:rsidRPr="00FA40BD">
        <w:rPr>
          <w:sz w:val="28"/>
          <w:szCs w:val="28"/>
          <w:lang w:val="lv-LV"/>
        </w:rPr>
        <w:t>Konsulārā departamenta direktors vai pārstāvniecības diplomātiskā amatpersona, kura pilnvarota veikt konsulārās funkcijas;</w:t>
      </w:r>
    </w:p>
    <w:p w14:paraId="59AAB650" w14:textId="77777777" w:rsidR="00CE5CF7" w:rsidRPr="00FA40BD" w:rsidRDefault="00CE5CF7" w:rsidP="00CE5CF7">
      <w:pPr>
        <w:pStyle w:val="tv213"/>
        <w:spacing w:before="0" w:beforeAutospacing="0" w:after="120" w:afterAutospacing="0"/>
        <w:ind w:firstLine="567"/>
        <w:jc w:val="both"/>
        <w:rPr>
          <w:sz w:val="28"/>
          <w:szCs w:val="28"/>
          <w:lang w:val="lv-LV"/>
        </w:rPr>
      </w:pPr>
      <w:r w:rsidRPr="00FA40BD">
        <w:rPr>
          <w:sz w:val="28"/>
          <w:szCs w:val="28"/>
          <w:lang w:val="lv-LV"/>
        </w:rPr>
        <w:t xml:space="preserve">4) </w:t>
      </w:r>
      <w:bookmarkStart w:id="93" w:name="_Hlk39053244"/>
      <w:r w:rsidRPr="00FA40BD">
        <w:rPr>
          <w:sz w:val="28"/>
          <w:szCs w:val="28"/>
          <w:lang w:val="lv-LV"/>
        </w:rPr>
        <w:t xml:space="preserve">saskaņā ar </w:t>
      </w:r>
      <w:r w:rsidRPr="00FA40BD">
        <w:rPr>
          <w:iCs/>
          <w:sz w:val="28"/>
          <w:szCs w:val="28"/>
          <w:lang w:val="lv-LV"/>
        </w:rPr>
        <w:t xml:space="preserve">pirmās daļas </w:t>
      </w:r>
      <w:r w:rsidRPr="00FA40BD">
        <w:rPr>
          <w:sz w:val="28"/>
          <w:szCs w:val="28"/>
          <w:lang w:val="lv-LV"/>
        </w:rPr>
        <w:t>3.,  4. un 5.punktu un otrās daļas 2.punktu</w:t>
      </w:r>
      <w:bookmarkEnd w:id="93"/>
      <w:r w:rsidRPr="00FA40BD">
        <w:rPr>
          <w:sz w:val="28"/>
          <w:szCs w:val="28"/>
          <w:lang w:val="lv-LV"/>
        </w:rPr>
        <w:t xml:space="preserve"> </w:t>
      </w:r>
      <w:r w:rsidR="001F0D7A">
        <w:rPr>
          <w:sz w:val="28"/>
          <w:szCs w:val="28"/>
          <w:lang w:val="lv-LV"/>
        </w:rPr>
        <w:t>-</w:t>
      </w:r>
      <w:r w:rsidRPr="00FA40BD">
        <w:rPr>
          <w:sz w:val="28"/>
          <w:szCs w:val="28"/>
          <w:lang w:val="lv-LV"/>
        </w:rPr>
        <w:t>Pārvaldes</w:t>
      </w:r>
      <w:r w:rsidRPr="00FA40BD">
        <w:rPr>
          <w:rFonts w:asciiTheme="minorHAnsi" w:eastAsiaTheme="minorHAnsi" w:hAnsiTheme="minorHAnsi" w:cstheme="minorBidi"/>
          <w:sz w:val="28"/>
          <w:szCs w:val="28"/>
          <w:lang w:val="lv-LV" w:eastAsia="en-US"/>
        </w:rPr>
        <w:t xml:space="preserve"> </w:t>
      </w:r>
      <w:r w:rsidRPr="00FA40BD">
        <w:rPr>
          <w:sz w:val="28"/>
          <w:szCs w:val="28"/>
          <w:lang w:val="lv-LV"/>
        </w:rPr>
        <w:t>priekšnieks vai viņa pilnvarota amatpersona šajā likumā noteiktās kompetences ietvaros;</w:t>
      </w:r>
    </w:p>
    <w:p w14:paraId="052113ED" w14:textId="77777777" w:rsidR="00CE5CF7" w:rsidRPr="00FA40BD" w:rsidRDefault="00CE5CF7" w:rsidP="00CE5CF7">
      <w:pPr>
        <w:pStyle w:val="tv213"/>
        <w:spacing w:before="0" w:beforeAutospacing="0" w:after="120" w:afterAutospacing="0"/>
        <w:ind w:firstLine="567"/>
        <w:jc w:val="both"/>
        <w:rPr>
          <w:iCs/>
          <w:sz w:val="28"/>
          <w:szCs w:val="28"/>
          <w:lang w:val="lv-LV"/>
        </w:rPr>
      </w:pPr>
      <w:r w:rsidRPr="00FA40BD">
        <w:rPr>
          <w:sz w:val="28"/>
          <w:szCs w:val="28"/>
          <w:lang w:val="lv-LV"/>
        </w:rPr>
        <w:t xml:space="preserve"> 5) saskaņā ar </w:t>
      </w:r>
      <w:r w:rsidRPr="00FA40BD">
        <w:rPr>
          <w:iCs/>
          <w:sz w:val="28"/>
          <w:szCs w:val="28"/>
          <w:lang w:val="lv-LV"/>
        </w:rPr>
        <w:t xml:space="preserve">pirmās daļas </w:t>
      </w:r>
      <w:r w:rsidRPr="00FA40BD">
        <w:rPr>
          <w:sz w:val="28"/>
          <w:szCs w:val="28"/>
          <w:lang w:val="lv-LV"/>
        </w:rPr>
        <w:t xml:space="preserve">3., 4., 6., 7., 8. un 9.punktu un otrās daļas 2. un 3.punktu </w:t>
      </w:r>
      <w:r w:rsidR="001F0D7A">
        <w:rPr>
          <w:sz w:val="28"/>
          <w:szCs w:val="28"/>
          <w:lang w:val="lv-LV"/>
        </w:rPr>
        <w:t xml:space="preserve">- </w:t>
      </w:r>
      <w:r w:rsidRPr="00FA40BD">
        <w:rPr>
          <w:sz w:val="28"/>
          <w:szCs w:val="28"/>
          <w:lang w:val="lv-LV"/>
        </w:rPr>
        <w:t xml:space="preserve">Valsts robežsardzes </w:t>
      </w:r>
      <w:bookmarkStart w:id="94" w:name="_Hlk39053179"/>
      <w:r w:rsidRPr="00FA40BD">
        <w:rPr>
          <w:sz w:val="28"/>
          <w:szCs w:val="28"/>
          <w:lang w:val="lv-LV"/>
        </w:rPr>
        <w:t xml:space="preserve">priekšnieks vai viņa pilnvarota persona </w:t>
      </w:r>
      <w:bookmarkStart w:id="95" w:name="_Hlk39053325"/>
      <w:bookmarkEnd w:id="94"/>
      <w:r w:rsidRPr="00FA40BD">
        <w:rPr>
          <w:sz w:val="28"/>
          <w:szCs w:val="28"/>
          <w:lang w:val="lv-LV"/>
        </w:rPr>
        <w:t>šajā likumā noteiktās kompetences ietvaros</w:t>
      </w:r>
      <w:bookmarkEnd w:id="95"/>
      <w:r w:rsidRPr="00FA40BD">
        <w:rPr>
          <w:iCs/>
          <w:sz w:val="28"/>
          <w:szCs w:val="28"/>
          <w:lang w:val="lv-LV"/>
        </w:rPr>
        <w:t>.</w:t>
      </w:r>
    </w:p>
    <w:p w14:paraId="61061E0C" w14:textId="77777777" w:rsidR="006908AE" w:rsidRPr="00FA40BD" w:rsidRDefault="00CE5CF7" w:rsidP="00CE5CF7">
      <w:pPr>
        <w:pStyle w:val="tv213"/>
        <w:spacing w:before="0" w:beforeAutospacing="0" w:after="120" w:afterAutospacing="0"/>
        <w:ind w:firstLine="567"/>
        <w:jc w:val="both"/>
        <w:rPr>
          <w:sz w:val="28"/>
          <w:szCs w:val="28"/>
          <w:lang w:val="lv-LV"/>
        </w:rPr>
      </w:pPr>
      <w:r w:rsidRPr="00FA40BD">
        <w:rPr>
          <w:sz w:val="28"/>
          <w:szCs w:val="28"/>
          <w:lang w:val="lv-LV"/>
        </w:rPr>
        <w:t xml:space="preserve"> </w:t>
      </w:r>
      <w:r w:rsidR="006908AE" w:rsidRPr="00FA40BD">
        <w:rPr>
          <w:sz w:val="28"/>
          <w:szCs w:val="28"/>
          <w:lang w:val="lv-LV"/>
        </w:rPr>
        <w:t>(4) Ārzemniekam, par kuru pieņem</w:t>
      </w:r>
      <w:r w:rsidR="003344A4" w:rsidRPr="00FA40BD">
        <w:rPr>
          <w:sz w:val="28"/>
          <w:szCs w:val="28"/>
          <w:lang w:val="lv-LV"/>
        </w:rPr>
        <w:t>ts lēmums saskaņā ar šā panta trešās</w:t>
      </w:r>
      <w:r w:rsidR="006908AE" w:rsidRPr="00FA40BD">
        <w:rPr>
          <w:sz w:val="28"/>
          <w:szCs w:val="28"/>
          <w:lang w:val="lv-LV"/>
        </w:rPr>
        <w:t xml:space="preserve"> daļas 1.punktu, viena mēneša laikā pēc lēmuma uzzināšanas ir tiesības to pārsūdzēt Latvijas Republikas Augstākās tiesas Administratīvo lietu departamentā. Pieteikuma iesniegšana tiesā neaptur šā panta pirmās daļas 1.punktā minētā lēmuma izpildi. Pieteicējs nav tiesīgs lūgt tiesai apturēt šā lēmuma darbību.</w:t>
      </w:r>
    </w:p>
    <w:p w14:paraId="42BB9FFB"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(5) Lēmums, kas pie</w:t>
      </w:r>
      <w:r w:rsidR="003344A4" w:rsidRPr="00FA40BD">
        <w:rPr>
          <w:sz w:val="28"/>
          <w:szCs w:val="28"/>
          <w:lang w:val="lv-LV"/>
        </w:rPr>
        <w:t>ņemts saskaņā ar šā panta trešās</w:t>
      </w:r>
      <w:r w:rsidRPr="00FA40BD">
        <w:rPr>
          <w:sz w:val="28"/>
          <w:szCs w:val="28"/>
          <w:lang w:val="lv-LV"/>
        </w:rPr>
        <w:t xml:space="preserve"> daļas 2.punktu, nav pārsūdzams.</w:t>
      </w:r>
    </w:p>
    <w:p w14:paraId="32F5300F" w14:textId="77777777" w:rsidR="006908AE" w:rsidRPr="00FA40BD" w:rsidRDefault="00872787" w:rsidP="006908AE">
      <w:pPr>
        <w:pStyle w:val="tv213"/>
        <w:spacing w:before="0" w:beforeAutospacing="0" w:after="120" w:afterAutospacing="0"/>
        <w:ind w:firstLine="567"/>
        <w:jc w:val="both"/>
        <w:rPr>
          <w:iCs/>
          <w:sz w:val="28"/>
          <w:szCs w:val="28"/>
          <w:lang w:val="lv-LV"/>
        </w:rPr>
      </w:pPr>
      <w:r w:rsidRPr="00FA40BD">
        <w:rPr>
          <w:iCs/>
          <w:sz w:val="28"/>
          <w:szCs w:val="28"/>
          <w:lang w:val="lv-LV"/>
        </w:rPr>
        <w:t>(6</w:t>
      </w:r>
      <w:r w:rsidR="006908AE" w:rsidRPr="00FA40BD">
        <w:rPr>
          <w:iCs/>
          <w:sz w:val="28"/>
          <w:szCs w:val="28"/>
          <w:lang w:val="lv-LV"/>
        </w:rPr>
        <w:t xml:space="preserve">) Lēmumu, kas pieņemts saskaņā ar šā panta pirmās daļas 3.- </w:t>
      </w:r>
      <w:r w:rsidR="00CE5CF7" w:rsidRPr="00FA40BD">
        <w:rPr>
          <w:iCs/>
          <w:sz w:val="28"/>
          <w:szCs w:val="28"/>
          <w:lang w:val="lv-LV"/>
        </w:rPr>
        <w:t>9</w:t>
      </w:r>
      <w:r w:rsidR="006908AE" w:rsidRPr="00FA40BD">
        <w:rPr>
          <w:iCs/>
          <w:sz w:val="28"/>
          <w:szCs w:val="28"/>
          <w:lang w:val="lv-LV"/>
        </w:rPr>
        <w:t>.punktu vai otro daļu, var apstrīdēt un pārsūdzēt </w:t>
      </w:r>
      <w:hyperlink r:id="rId46" w:tgtFrame="_blank" w:history="1">
        <w:r w:rsidR="006908AE" w:rsidRPr="00FA40BD">
          <w:rPr>
            <w:rStyle w:val="Hyperlink"/>
            <w:iCs/>
            <w:color w:val="auto"/>
            <w:sz w:val="28"/>
            <w:szCs w:val="28"/>
            <w:u w:val="none"/>
            <w:lang w:val="lv-LV"/>
          </w:rPr>
          <w:t>Administratīvā procesa likumā</w:t>
        </w:r>
      </w:hyperlink>
      <w:r w:rsidR="006908AE" w:rsidRPr="00FA40BD">
        <w:rPr>
          <w:iCs/>
          <w:sz w:val="28"/>
          <w:szCs w:val="28"/>
          <w:lang w:val="lv-LV"/>
        </w:rPr>
        <w:t> noteiktajā kārtībā. Šis nosacījums neattiecas uz lēmumiem, kas pieņemti saskaņā ar šā likuma </w:t>
      </w:r>
      <w:hyperlink r:id="rId47" w:anchor="p44" w:tgtFrame="_blank" w:history="1">
        <w:r w:rsidR="006908AE" w:rsidRPr="00FA40BD">
          <w:rPr>
            <w:rStyle w:val="Hyperlink"/>
            <w:iCs/>
            <w:color w:val="auto"/>
            <w:sz w:val="28"/>
            <w:szCs w:val="28"/>
            <w:u w:val="none"/>
            <w:lang w:val="lv-LV"/>
          </w:rPr>
          <w:t>78. </w:t>
        </w:r>
      </w:hyperlink>
      <w:r w:rsidR="006908AE" w:rsidRPr="00FA40BD">
        <w:rPr>
          <w:iCs/>
          <w:sz w:val="28"/>
          <w:szCs w:val="28"/>
          <w:lang w:val="lv-LV"/>
        </w:rPr>
        <w:t>un </w:t>
      </w:r>
      <w:hyperlink r:id="rId48" w:anchor="p46" w:tgtFrame="_blank" w:history="1">
        <w:r w:rsidR="006908AE" w:rsidRPr="00FA40BD">
          <w:rPr>
            <w:rStyle w:val="Hyperlink"/>
            <w:iCs/>
            <w:color w:val="auto"/>
            <w:sz w:val="28"/>
            <w:szCs w:val="28"/>
            <w:u w:val="none"/>
            <w:lang w:val="lv-LV"/>
          </w:rPr>
          <w:t>80.pantu</w:t>
        </w:r>
      </w:hyperlink>
      <w:r w:rsidR="006908AE" w:rsidRPr="00FA40BD">
        <w:rPr>
          <w:iCs/>
          <w:sz w:val="28"/>
          <w:szCs w:val="28"/>
          <w:lang w:val="lv-LV"/>
        </w:rPr>
        <w:t>. Lēmumu par iekļaušanu sarakstā ārzemniekam, kurš neatrodas Latvijas Republikā, izsniedz pēc viņa pieprasījuma.</w:t>
      </w:r>
    </w:p>
    <w:p w14:paraId="03417B0E" w14:textId="77777777" w:rsidR="006908AE" w:rsidRPr="00FA40BD" w:rsidRDefault="00872787" w:rsidP="006908AE">
      <w:pPr>
        <w:spacing w:after="120" w:line="240" w:lineRule="auto"/>
        <w:ind w:firstLine="567"/>
        <w:jc w:val="both"/>
        <w:rPr>
          <w:rFonts w:ascii="Times New Roman" w:eastAsia="Times New Roman" w:hAnsi="Times New Roman" w:cs="Times New Roman"/>
          <w:iCs/>
          <w:sz w:val="28"/>
          <w:szCs w:val="28"/>
          <w:lang w:val="lv-LV" w:eastAsia="en-GB"/>
        </w:rPr>
      </w:pPr>
      <w:r w:rsidRPr="00FA40BD">
        <w:rPr>
          <w:rFonts w:ascii="Times New Roman" w:eastAsia="Times New Roman" w:hAnsi="Times New Roman" w:cs="Times New Roman"/>
          <w:iCs/>
          <w:sz w:val="28"/>
          <w:szCs w:val="28"/>
          <w:lang w:val="lv-LV" w:eastAsia="en-GB"/>
        </w:rPr>
        <w:t>(7</w:t>
      </w:r>
      <w:r w:rsidR="006908AE" w:rsidRPr="00FA40BD">
        <w:rPr>
          <w:rFonts w:ascii="Times New Roman" w:eastAsia="Times New Roman" w:hAnsi="Times New Roman" w:cs="Times New Roman"/>
          <w:iCs/>
          <w:sz w:val="28"/>
          <w:szCs w:val="28"/>
          <w:lang w:val="lv-LV" w:eastAsia="en-GB"/>
        </w:rPr>
        <w:t>) Saskaņā ar šā panta pirmās da</w:t>
      </w:r>
      <w:r w:rsidR="00CE5CF7" w:rsidRPr="00FA40BD">
        <w:rPr>
          <w:rFonts w:ascii="Times New Roman" w:eastAsia="Times New Roman" w:hAnsi="Times New Roman" w:cs="Times New Roman"/>
          <w:iCs/>
          <w:sz w:val="28"/>
          <w:szCs w:val="28"/>
          <w:lang w:val="lv-LV" w:eastAsia="en-GB"/>
        </w:rPr>
        <w:t>ļas 3.- 9</w:t>
      </w:r>
      <w:r w:rsidR="006908AE" w:rsidRPr="00FA40BD">
        <w:rPr>
          <w:rFonts w:ascii="Times New Roman" w:eastAsia="Times New Roman" w:hAnsi="Times New Roman" w:cs="Times New Roman"/>
          <w:iCs/>
          <w:sz w:val="28"/>
          <w:szCs w:val="28"/>
          <w:lang w:val="lv-LV" w:eastAsia="en-GB"/>
        </w:rPr>
        <w:t>.punktu vai otro daļu pieņemto lēmumu apstrīdēšana un pārsūdzēšana neaptur to darbību. To, vai saskaņā ar šā likuma </w:t>
      </w:r>
      <w:hyperlink r:id="rId49" w:anchor="p44" w:tgtFrame="_blank" w:history="1">
        <w:r w:rsidR="006908AE" w:rsidRPr="00FA40BD">
          <w:rPr>
            <w:rStyle w:val="Hyperlink"/>
            <w:rFonts w:ascii="Times New Roman" w:eastAsia="Times New Roman" w:hAnsi="Times New Roman" w:cs="Times New Roman"/>
            <w:iCs/>
            <w:color w:val="auto"/>
            <w:sz w:val="28"/>
            <w:szCs w:val="28"/>
            <w:u w:val="none"/>
            <w:lang w:val="lv-LV" w:eastAsia="en-GB"/>
          </w:rPr>
          <w:t>78. </w:t>
        </w:r>
      </w:hyperlink>
      <w:r w:rsidR="006908AE" w:rsidRPr="00FA40BD">
        <w:rPr>
          <w:rFonts w:ascii="Times New Roman" w:eastAsia="Times New Roman" w:hAnsi="Times New Roman" w:cs="Times New Roman"/>
          <w:iCs/>
          <w:sz w:val="28"/>
          <w:szCs w:val="28"/>
          <w:lang w:val="lv-LV" w:eastAsia="en-GB"/>
        </w:rPr>
        <w:t>un </w:t>
      </w:r>
      <w:hyperlink r:id="rId50" w:anchor="p46" w:tgtFrame="_blank" w:history="1">
        <w:r w:rsidR="006908AE" w:rsidRPr="00FA40BD">
          <w:rPr>
            <w:rStyle w:val="Hyperlink"/>
            <w:rFonts w:ascii="Times New Roman" w:eastAsia="Times New Roman" w:hAnsi="Times New Roman" w:cs="Times New Roman"/>
            <w:iCs/>
            <w:color w:val="auto"/>
            <w:sz w:val="28"/>
            <w:szCs w:val="28"/>
            <w:u w:val="none"/>
            <w:lang w:val="lv-LV" w:eastAsia="en-GB"/>
          </w:rPr>
          <w:t>80.pantu</w:t>
        </w:r>
      </w:hyperlink>
      <w:r w:rsidR="006908AE" w:rsidRPr="00FA40BD">
        <w:rPr>
          <w:rFonts w:ascii="Times New Roman" w:eastAsia="Times New Roman" w:hAnsi="Times New Roman" w:cs="Times New Roman"/>
          <w:iCs/>
          <w:sz w:val="28"/>
          <w:szCs w:val="28"/>
          <w:lang w:val="lv-LV" w:eastAsia="en-GB"/>
        </w:rPr>
        <w:t> pieņemto lēmumu darbība ir vai nav apturama sakarā ar lēmuma apstrīdēšanu vai pārsūdzēšanu, nosaka šā likuma </w:t>
      </w:r>
      <w:hyperlink r:id="rId51" w:anchor="p50" w:tgtFrame="_blank" w:history="1">
        <w:r w:rsidR="006908AE" w:rsidRPr="00FA40BD">
          <w:rPr>
            <w:rStyle w:val="Hyperlink"/>
            <w:rFonts w:ascii="Times New Roman" w:eastAsia="Times New Roman" w:hAnsi="Times New Roman" w:cs="Times New Roman"/>
            <w:iCs/>
            <w:color w:val="auto"/>
            <w:sz w:val="28"/>
            <w:szCs w:val="28"/>
            <w:u w:val="none"/>
            <w:lang w:val="lv-LV" w:eastAsia="en-GB"/>
          </w:rPr>
          <w:t>85. </w:t>
        </w:r>
      </w:hyperlink>
      <w:r w:rsidR="006908AE" w:rsidRPr="00FA40BD">
        <w:rPr>
          <w:rFonts w:ascii="Times New Roman" w:eastAsia="Times New Roman" w:hAnsi="Times New Roman" w:cs="Times New Roman"/>
          <w:iCs/>
          <w:sz w:val="28"/>
          <w:szCs w:val="28"/>
          <w:lang w:val="lv-LV" w:eastAsia="en-GB"/>
        </w:rPr>
        <w:t>un </w:t>
      </w:r>
      <w:hyperlink r:id="rId52" w:anchor="p50.1" w:tgtFrame="_blank" w:history="1">
        <w:r w:rsidR="006908AE" w:rsidRPr="00FA40BD">
          <w:rPr>
            <w:rStyle w:val="Hyperlink"/>
            <w:rFonts w:ascii="Times New Roman" w:eastAsia="Times New Roman" w:hAnsi="Times New Roman" w:cs="Times New Roman"/>
            <w:iCs/>
            <w:color w:val="auto"/>
            <w:sz w:val="28"/>
            <w:szCs w:val="28"/>
            <w:u w:val="none"/>
            <w:lang w:val="lv-LV" w:eastAsia="en-GB"/>
          </w:rPr>
          <w:t>86.pants</w:t>
        </w:r>
      </w:hyperlink>
      <w:r w:rsidR="006908AE" w:rsidRPr="00FA40BD">
        <w:rPr>
          <w:rFonts w:ascii="Times New Roman" w:eastAsia="Times New Roman" w:hAnsi="Times New Roman" w:cs="Times New Roman"/>
          <w:iCs/>
          <w:sz w:val="28"/>
          <w:szCs w:val="28"/>
          <w:lang w:val="lv-LV" w:eastAsia="en-GB"/>
        </w:rPr>
        <w:t>.</w:t>
      </w:r>
    </w:p>
    <w:p w14:paraId="021A8621"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r w:rsidRPr="00FA40BD">
        <w:rPr>
          <w:rFonts w:ascii="Times New Roman" w:hAnsi="Times New Roman" w:cs="Times New Roman"/>
          <w:vanish/>
          <w:sz w:val="28"/>
          <w:szCs w:val="28"/>
          <w:lang w:val="lv-LV"/>
        </w:rPr>
        <w:t>97</w:t>
      </w:r>
    </w:p>
    <w:p w14:paraId="4E9862C0" w14:textId="77777777" w:rsidR="006908AE" w:rsidRPr="00FA40BD" w:rsidRDefault="006908AE" w:rsidP="006908AE">
      <w:pPr>
        <w:pStyle w:val="tv213"/>
        <w:spacing w:before="0" w:beforeAutospacing="0" w:after="120" w:afterAutospacing="0"/>
        <w:ind w:firstLine="567"/>
        <w:jc w:val="both"/>
        <w:rPr>
          <w:sz w:val="28"/>
          <w:szCs w:val="28"/>
          <w:lang w:val="lv-LV"/>
        </w:rPr>
      </w:pPr>
      <w:bookmarkStart w:id="96" w:name="p-501071"/>
      <w:bookmarkStart w:id="97" w:name="p61.1"/>
      <w:bookmarkEnd w:id="96"/>
      <w:bookmarkEnd w:id="97"/>
      <w:r w:rsidRPr="00FA40BD">
        <w:rPr>
          <w:b/>
          <w:bCs/>
          <w:sz w:val="28"/>
          <w:szCs w:val="28"/>
          <w:lang w:val="lv-LV"/>
        </w:rPr>
        <w:t>95.pants.</w:t>
      </w:r>
      <w:r w:rsidRPr="00FA40BD">
        <w:rPr>
          <w:sz w:val="28"/>
          <w:szCs w:val="28"/>
          <w:lang w:val="lv-LV"/>
        </w:rPr>
        <w:t xml:space="preserve"> (1) Kompetentas valsts iestādes vadītājs atzinumu par šā likuma </w:t>
      </w:r>
      <w:hyperlink r:id="rId53" w:anchor="p61" w:history="1">
        <w:r w:rsidRPr="00FA40BD">
          <w:rPr>
            <w:rStyle w:val="Hyperlink"/>
            <w:color w:val="auto"/>
            <w:sz w:val="28"/>
            <w:szCs w:val="28"/>
            <w:u w:val="none"/>
            <w:lang w:val="lv-LV"/>
          </w:rPr>
          <w:t>94.panta</w:t>
        </w:r>
      </w:hyperlink>
      <w:r w:rsidRPr="00FA40BD">
        <w:rPr>
          <w:sz w:val="28"/>
          <w:szCs w:val="28"/>
          <w:lang w:val="lv-LV"/>
        </w:rPr>
        <w:t xml:space="preserve"> pirmās daļas 1.punktā minēto nosacījumu esamību nosūta iekšlietu ministram lēmuma pieņemšanai.</w:t>
      </w:r>
    </w:p>
    <w:p w14:paraId="47114A85"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(2) Lēmumā par ārzemnieka iekļaušanu sarakstā saskaņā ar šā likuma </w:t>
      </w:r>
      <w:hyperlink r:id="rId54" w:anchor="p61" w:history="1">
        <w:r w:rsidRPr="00FA40BD">
          <w:rPr>
            <w:rStyle w:val="Hyperlink"/>
            <w:color w:val="auto"/>
            <w:sz w:val="28"/>
            <w:szCs w:val="28"/>
            <w:u w:val="none"/>
            <w:lang w:val="lv-LV"/>
          </w:rPr>
          <w:t>94.panta</w:t>
        </w:r>
      </w:hyperlink>
      <w:r w:rsidRPr="00FA40BD">
        <w:rPr>
          <w:sz w:val="28"/>
          <w:szCs w:val="28"/>
          <w:lang w:val="lv-LV"/>
        </w:rPr>
        <w:t xml:space="preserve"> pirmās daļas 1.punktu ir šādas ziņas:</w:t>
      </w:r>
    </w:p>
    <w:p w14:paraId="7D649C4A"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lastRenderedPageBreak/>
        <w:t>1) iestādes nosaukums un adrese;</w:t>
      </w:r>
    </w:p>
    <w:p w14:paraId="17CCCA22"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adresāts (vārds, uzvārds vai citas ziņas, kas palīdz identificēt personu);</w:t>
      </w:r>
    </w:p>
    <w:p w14:paraId="26732896"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3) atzinuma par šā likuma </w:t>
      </w:r>
      <w:hyperlink r:id="rId55" w:anchor="p61" w:history="1">
        <w:r w:rsidRPr="00FA40BD">
          <w:rPr>
            <w:rStyle w:val="Hyperlink"/>
            <w:color w:val="auto"/>
            <w:sz w:val="28"/>
            <w:szCs w:val="28"/>
            <w:u w:val="none"/>
            <w:lang w:val="lv-LV"/>
          </w:rPr>
          <w:t>94.panta</w:t>
        </w:r>
      </w:hyperlink>
      <w:r w:rsidRPr="00FA40BD">
        <w:rPr>
          <w:sz w:val="28"/>
          <w:szCs w:val="28"/>
          <w:lang w:val="lv-LV"/>
        </w:rPr>
        <w:t xml:space="preserve"> pirmās daļas 1.punktā minēto nosacījumu esamību datums un identificējošais numurs;</w:t>
      </w:r>
    </w:p>
    <w:p w14:paraId="2AE8B8BE"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4) piemēroto tiesību normu uzskaitījums;</w:t>
      </w:r>
    </w:p>
    <w:p w14:paraId="3D0417FB"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5) termiņš, uz kādu ārzemnieks iekļauts sarakstā;</w:t>
      </w:r>
    </w:p>
    <w:p w14:paraId="6118D28C"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6) norāde par izraidīšanu piespiedu kārtā, ja ārzemnieks atrodas Latvijas Republikā;</w:t>
      </w:r>
    </w:p>
    <w:p w14:paraId="105220F3"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7) norāde, kur un kādā termiņā šo lēmumu var pārsūdzēt.</w:t>
      </w:r>
    </w:p>
    <w:p w14:paraId="39C6C6D2"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(3) Lēmumu par iekļaušanu sarakstā ārzemniekam, kurš neatrodas Latvijas Republikā, izsniedz pēc viņa pieprasījuma.</w:t>
      </w:r>
    </w:p>
    <w:p w14:paraId="19C63724" w14:textId="77777777" w:rsidR="006908AE" w:rsidRPr="00FA40BD" w:rsidRDefault="00CE5CF7" w:rsidP="006908AE">
      <w:pPr>
        <w:pStyle w:val="tv213"/>
        <w:spacing w:before="0" w:beforeAutospacing="0" w:after="120" w:afterAutospacing="0"/>
        <w:ind w:firstLine="567"/>
        <w:jc w:val="both"/>
        <w:rPr>
          <w:vanish/>
          <w:sz w:val="28"/>
          <w:szCs w:val="28"/>
          <w:lang w:val="lv-LV"/>
        </w:rPr>
      </w:pPr>
      <w:r w:rsidRPr="00FA40BD">
        <w:rPr>
          <w:sz w:val="28"/>
          <w:szCs w:val="28"/>
          <w:lang w:val="lv-LV"/>
        </w:rPr>
        <w:t>(4) Saraksta</w:t>
      </w:r>
      <w:r w:rsidR="006908AE" w:rsidRPr="00FA40BD">
        <w:rPr>
          <w:sz w:val="28"/>
          <w:szCs w:val="28"/>
          <w:lang w:val="lv-LV"/>
        </w:rPr>
        <w:t xml:space="preserve"> uztur</w:t>
      </w:r>
      <w:r w:rsidRPr="00FA40BD">
        <w:rPr>
          <w:sz w:val="28"/>
          <w:szCs w:val="28"/>
          <w:lang w:val="lv-LV"/>
        </w:rPr>
        <w:t>ēšanas</w:t>
      </w:r>
      <w:r w:rsidR="006908AE" w:rsidRPr="00FA40BD">
        <w:rPr>
          <w:sz w:val="28"/>
          <w:szCs w:val="28"/>
          <w:lang w:val="lv-LV"/>
        </w:rPr>
        <w:t xml:space="preserve"> un aktualizē</w:t>
      </w:r>
      <w:r w:rsidRPr="00FA40BD">
        <w:rPr>
          <w:sz w:val="28"/>
          <w:szCs w:val="28"/>
          <w:lang w:val="lv-LV"/>
        </w:rPr>
        <w:t>šanas kārtību nosaka Ministru kabinets</w:t>
      </w:r>
      <w:r w:rsidR="006908AE" w:rsidRPr="00FA40BD">
        <w:rPr>
          <w:sz w:val="28"/>
          <w:szCs w:val="28"/>
          <w:lang w:val="lv-LV"/>
        </w:rPr>
        <w:t>.</w:t>
      </w:r>
      <w:r w:rsidR="006908AE" w:rsidRPr="00FA40BD">
        <w:rPr>
          <w:vanish/>
          <w:sz w:val="28"/>
          <w:szCs w:val="28"/>
          <w:lang w:val="lv-LV"/>
        </w:rPr>
        <w:t>98</w:t>
      </w:r>
    </w:p>
    <w:p w14:paraId="643E132D" w14:textId="77777777" w:rsidR="006908AE" w:rsidRPr="00FA40BD" w:rsidRDefault="006908AE" w:rsidP="006908AE">
      <w:pPr>
        <w:pStyle w:val="labojumupamats"/>
        <w:spacing w:before="0" w:beforeAutospacing="0" w:after="120" w:afterAutospacing="0"/>
        <w:ind w:firstLine="567"/>
        <w:jc w:val="both"/>
        <w:rPr>
          <w:sz w:val="28"/>
          <w:szCs w:val="28"/>
          <w:lang w:val="lv-LV"/>
        </w:rPr>
      </w:pPr>
    </w:p>
    <w:p w14:paraId="3C72A0E8" w14:textId="77777777" w:rsidR="006908AE" w:rsidRPr="00FA40BD" w:rsidRDefault="006908AE" w:rsidP="006908AE">
      <w:pPr>
        <w:spacing w:after="120" w:line="240" w:lineRule="auto"/>
        <w:ind w:firstLine="567"/>
        <w:jc w:val="both"/>
        <w:rPr>
          <w:lang w:val="lv-LV"/>
        </w:rPr>
      </w:pPr>
      <w:bookmarkStart w:id="98" w:name="p-48379"/>
      <w:bookmarkStart w:id="99" w:name="p62"/>
      <w:bookmarkStart w:id="100" w:name="p-660556"/>
      <w:bookmarkStart w:id="101" w:name="p63"/>
      <w:bookmarkEnd w:id="98"/>
      <w:bookmarkEnd w:id="99"/>
      <w:bookmarkEnd w:id="100"/>
      <w:bookmarkEnd w:id="101"/>
      <w:r w:rsidRPr="00FA40BD">
        <w:rPr>
          <w:rFonts w:ascii="Times New Roman" w:hAnsi="Times New Roman" w:cs="Times New Roman"/>
          <w:b/>
          <w:bCs/>
          <w:sz w:val="28"/>
          <w:szCs w:val="28"/>
          <w:lang w:val="lv-LV"/>
        </w:rPr>
        <w:t>96.</w:t>
      </w:r>
      <w:r w:rsidRPr="00FA40BD">
        <w:rPr>
          <w:rFonts w:ascii="Times New Roman" w:eastAsia="Times New Roman" w:hAnsi="Times New Roman" w:cs="Times New Roman"/>
          <w:b/>
          <w:iCs/>
          <w:sz w:val="28"/>
          <w:szCs w:val="28"/>
          <w:lang w:val="lv-LV" w:eastAsia="lv-LV"/>
        </w:rPr>
        <w:t>pants.</w:t>
      </w:r>
      <w:r w:rsidRPr="00FA40BD">
        <w:rPr>
          <w:rFonts w:ascii="Times New Roman" w:eastAsia="Times New Roman" w:hAnsi="Times New Roman" w:cs="Times New Roman"/>
          <w:iCs/>
          <w:sz w:val="28"/>
          <w:szCs w:val="28"/>
          <w:lang w:val="lv-LV" w:eastAsia="lv-LV"/>
        </w:rPr>
        <w:t> (1) Pieņemot lēmumu par ārzemnieka iekļaušanu sarakstā šā likuma </w:t>
      </w:r>
      <w:hyperlink r:id="rId56" w:anchor="p61" w:tgtFrame="_blank" w:history="1">
        <w:r w:rsidRPr="00FA40BD">
          <w:rPr>
            <w:rFonts w:ascii="Times New Roman" w:eastAsia="Times New Roman" w:hAnsi="Times New Roman" w:cs="Times New Roman"/>
            <w:iCs/>
            <w:sz w:val="28"/>
            <w:szCs w:val="28"/>
            <w:lang w:val="lv-LV" w:eastAsia="lv-LV"/>
          </w:rPr>
          <w:t>94.panta</w:t>
        </w:r>
      </w:hyperlink>
      <w:r w:rsidR="00CE5CF7" w:rsidRPr="00FA40BD">
        <w:rPr>
          <w:rFonts w:ascii="Times New Roman" w:eastAsia="Times New Roman" w:hAnsi="Times New Roman" w:cs="Times New Roman"/>
          <w:iCs/>
          <w:sz w:val="28"/>
          <w:szCs w:val="28"/>
          <w:lang w:val="lv-LV" w:eastAsia="lv-LV"/>
        </w:rPr>
        <w:t> pirmās daļas 3.- 9</w:t>
      </w:r>
      <w:r w:rsidRPr="00FA40BD">
        <w:rPr>
          <w:rFonts w:ascii="Times New Roman" w:eastAsia="Times New Roman" w:hAnsi="Times New Roman" w:cs="Times New Roman"/>
          <w:iCs/>
          <w:sz w:val="28"/>
          <w:szCs w:val="28"/>
          <w:lang w:val="lv-LV" w:eastAsia="lv-LV"/>
        </w:rPr>
        <w:t>.punktā un otrās daļas minētajos gadījumos, vienlaikus nosaka ieceļošanas aizliegumu uz laiku no 30 dienām līdz trim gadiem.</w:t>
      </w:r>
    </w:p>
    <w:p w14:paraId="1493ABEA"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(2) Pieņemot lēmumu par ārzemnieka iekļaušanu sarakstā šā likuma </w:t>
      </w:r>
      <w:hyperlink r:id="rId57" w:anchor="p61" w:history="1">
        <w:r w:rsidRPr="00FA40BD">
          <w:rPr>
            <w:rStyle w:val="Hyperlink"/>
            <w:color w:val="auto"/>
            <w:sz w:val="28"/>
            <w:szCs w:val="28"/>
            <w:u w:val="none"/>
            <w:lang w:val="lv-LV"/>
          </w:rPr>
          <w:t>94.panta</w:t>
        </w:r>
      </w:hyperlink>
      <w:r w:rsidRPr="00FA40BD">
        <w:rPr>
          <w:sz w:val="28"/>
          <w:szCs w:val="28"/>
          <w:lang w:val="lv-LV"/>
        </w:rPr>
        <w:t xml:space="preserve"> pirmās daļas 1. un 2.punktā minētajos gadījumos, vienlaikus nosaka ieceļošanas aizliegumu uz noteiktu vai nenoteiktu laiku.</w:t>
      </w:r>
    </w:p>
    <w:p w14:paraId="0036FC5D" w14:textId="77777777" w:rsidR="006908AE" w:rsidRPr="00FA40BD" w:rsidRDefault="006908AE" w:rsidP="006908AE">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(3) Ieceļošanas aizlieguma termiņu skaita no dienas, kad ārzemnieks izceļojis no Latvijas Republikas, bet, ja viņš atrodas ārpus Latvijas Republikas, — no lēmuma pieņemšanas dienas.</w:t>
      </w:r>
      <w:r w:rsidRPr="00FA40BD">
        <w:rPr>
          <w:rFonts w:ascii="Times New Roman" w:hAnsi="Times New Roman" w:cs="Times New Roman"/>
          <w:sz w:val="28"/>
          <w:szCs w:val="28"/>
          <w:lang w:val="lv-LV"/>
        </w:rPr>
        <w:t xml:space="preserve"> </w:t>
      </w:r>
      <w:r w:rsidRPr="00FA40BD">
        <w:rPr>
          <w:rFonts w:ascii="Times New Roman" w:eastAsia="Times New Roman" w:hAnsi="Times New Roman" w:cs="Times New Roman"/>
          <w:iCs/>
          <w:sz w:val="28"/>
          <w:szCs w:val="28"/>
          <w:lang w:val="lv-LV" w:eastAsia="lv-LV"/>
        </w:rPr>
        <w:t>Saskaņā ar šā likuma 78.panta pirmo daļu vai 80.panta trešo daļu noteiktā ieceļošanas aizlieguma termiņu skaita no brīža, kad ārzemnieks pilnībā izpildījis izbraukšanas rīkojumu vai notikusi ārzemnieka piespiedu izraidīšana.</w:t>
      </w:r>
    </w:p>
    <w:p w14:paraId="587C32C8"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(6) Ja saskaņā ar Starptautisko un Latvijas Republikas nacionālo sankciju likuma noteikumiem attiecībā uz ārzemnieku piemērojami ceļošanas ierobežojumi, Pārvaldes amatpersona viņu iekļauj sarakstā.</w:t>
      </w:r>
    </w:p>
    <w:p w14:paraId="2FB508F0"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(7) Iestāde, kas pieņēma lēmumu par ārzemnieka iekļaušanu sarakstā, nosakot ieceļošanas aizlieguma termiņu, kas pārsniedz trīs gadus, pārskata pieņemto lēmumu ik pēc trim gadiem no attiecīgā lēmuma pieņemšanas dienas un, ja ir zudusi nepieciešamība ārzemnieka iekļaušanai sarakstā uz attiecīgo termiņu, pieņem lēmumu saīsināt aizlieguma termiņu vai atcelt ieceļošanas aizliegumu.</w:t>
      </w:r>
    </w:p>
    <w:p w14:paraId="4F249EBA"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bookmarkStart w:id="102" w:name="p-595148"/>
      <w:bookmarkStart w:id="103" w:name="p64"/>
      <w:bookmarkEnd w:id="102"/>
      <w:bookmarkEnd w:id="103"/>
      <w:r w:rsidRPr="00FA40BD">
        <w:rPr>
          <w:rFonts w:ascii="Times New Roman" w:hAnsi="Times New Roman" w:cs="Times New Roman"/>
          <w:vanish/>
          <w:sz w:val="28"/>
          <w:szCs w:val="28"/>
          <w:lang w:val="lv-LV"/>
        </w:rPr>
        <w:t>100</w:t>
      </w:r>
    </w:p>
    <w:p w14:paraId="4AEA209C"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bookmarkStart w:id="104" w:name="p-24139"/>
      <w:bookmarkStart w:id="105" w:name="p65"/>
      <w:bookmarkEnd w:id="104"/>
      <w:bookmarkEnd w:id="105"/>
      <w:r w:rsidRPr="00FA40BD">
        <w:rPr>
          <w:rFonts w:ascii="Times New Roman" w:hAnsi="Times New Roman" w:cs="Times New Roman"/>
          <w:vanish/>
          <w:sz w:val="28"/>
          <w:szCs w:val="28"/>
          <w:lang w:val="lv-LV"/>
        </w:rPr>
        <w:t>101</w:t>
      </w:r>
    </w:p>
    <w:p w14:paraId="12F1CEC0"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b/>
          <w:bCs/>
          <w:sz w:val="28"/>
          <w:szCs w:val="28"/>
          <w:lang w:val="lv-LV"/>
        </w:rPr>
        <w:t>97.pants.</w:t>
      </w:r>
      <w:r w:rsidRPr="00FA40BD">
        <w:rPr>
          <w:sz w:val="28"/>
          <w:szCs w:val="28"/>
          <w:lang w:val="lv-LV"/>
        </w:rPr>
        <w:t xml:space="preserve"> Sarakstā iekļauto informāciju savu uzdevumu veikšanai izmanto Pārvalde, Valsts robežsardze, pārstāvniecības, Konsulārais departaments un citas kompetentas Latvijas Republikas iestādes.</w:t>
      </w:r>
    </w:p>
    <w:p w14:paraId="61955990" w14:textId="77777777" w:rsidR="006908AE" w:rsidRPr="00FA40BD" w:rsidRDefault="006908AE" w:rsidP="006908AE">
      <w:pPr>
        <w:pStyle w:val="tv213"/>
        <w:jc w:val="both"/>
        <w:rPr>
          <w:sz w:val="28"/>
          <w:szCs w:val="28"/>
          <w:lang w:val="lv-LV"/>
        </w:rPr>
      </w:pPr>
    </w:p>
    <w:p w14:paraId="3999E3E5" w14:textId="77777777" w:rsidR="006908AE" w:rsidRPr="00FA40BD" w:rsidRDefault="006908AE" w:rsidP="006908AE">
      <w:pPr>
        <w:spacing w:after="120" w:line="240" w:lineRule="auto"/>
        <w:jc w:val="center"/>
        <w:rPr>
          <w:rFonts w:ascii="Times New Roman" w:hAnsi="Times New Roman" w:cs="Times New Roman"/>
          <w:b/>
          <w:vanish/>
          <w:sz w:val="28"/>
          <w:szCs w:val="28"/>
          <w:lang w:val="lv-LV"/>
        </w:rPr>
      </w:pPr>
      <w:r w:rsidRPr="00FA40BD">
        <w:rPr>
          <w:rFonts w:ascii="Times New Roman" w:hAnsi="Times New Roman" w:cs="Times New Roman"/>
          <w:b/>
          <w:vanish/>
          <w:sz w:val="28"/>
          <w:szCs w:val="28"/>
          <w:lang w:val="lv-LV"/>
        </w:rPr>
        <w:lastRenderedPageBreak/>
        <w:t>102</w:t>
      </w:r>
    </w:p>
    <w:p w14:paraId="5FC8A853" w14:textId="77777777" w:rsidR="004B34A9" w:rsidRPr="00FA40BD" w:rsidRDefault="006908AE" w:rsidP="006908AE">
      <w:pPr>
        <w:spacing w:after="120" w:line="240" w:lineRule="auto"/>
        <w:jc w:val="center"/>
        <w:rPr>
          <w:rFonts w:ascii="Times New Roman" w:hAnsi="Times New Roman" w:cs="Times New Roman"/>
          <w:b/>
          <w:sz w:val="28"/>
          <w:szCs w:val="28"/>
          <w:lang w:val="lv-LV"/>
        </w:rPr>
      </w:pPr>
      <w:r w:rsidRPr="00FA40BD">
        <w:rPr>
          <w:rFonts w:ascii="Times New Roman" w:hAnsi="Times New Roman" w:cs="Times New Roman"/>
          <w:b/>
          <w:sz w:val="28"/>
          <w:szCs w:val="28"/>
          <w:lang w:val="lv-LV"/>
        </w:rPr>
        <w:t xml:space="preserve">X nodaļa </w:t>
      </w:r>
      <w:r w:rsidRPr="00FA40BD">
        <w:rPr>
          <w:rFonts w:ascii="Times New Roman" w:hAnsi="Times New Roman" w:cs="Times New Roman"/>
          <w:b/>
          <w:sz w:val="28"/>
          <w:szCs w:val="28"/>
          <w:lang w:val="lv-LV"/>
        </w:rPr>
        <w:br/>
      </w:r>
      <w:r w:rsidR="004B34A9" w:rsidRPr="001F0D7A">
        <w:rPr>
          <w:rFonts w:ascii="Times New Roman" w:hAnsi="Times New Roman" w:cs="Times New Roman"/>
          <w:b/>
          <w:sz w:val="28"/>
          <w:szCs w:val="28"/>
          <w:lang w:val="lv-LV"/>
        </w:rPr>
        <w:t>Pieteikumu, kas saistīti ar valsts noslēpumu saturošu informāciju, izskatīšana tiesā</w:t>
      </w:r>
    </w:p>
    <w:p w14:paraId="2FEE53B7" w14:textId="77777777" w:rsidR="006908AE" w:rsidRPr="00FA40BD" w:rsidRDefault="006908AE" w:rsidP="006908AE">
      <w:pPr>
        <w:spacing w:after="120" w:line="240" w:lineRule="auto"/>
        <w:jc w:val="center"/>
        <w:rPr>
          <w:rFonts w:ascii="Times New Roman" w:hAnsi="Times New Roman" w:cs="Times New Roman"/>
          <w:b/>
          <w:sz w:val="28"/>
          <w:szCs w:val="28"/>
          <w:lang w:val="lv-LV"/>
        </w:rPr>
      </w:pPr>
    </w:p>
    <w:p w14:paraId="650E6BF8" w14:textId="358E9774" w:rsidR="006908AE" w:rsidRPr="00FA40BD" w:rsidRDefault="006908AE" w:rsidP="006908AE">
      <w:pPr>
        <w:pStyle w:val="tv213"/>
        <w:spacing w:before="0" w:beforeAutospacing="0" w:after="120" w:afterAutospacing="0"/>
        <w:ind w:firstLine="567"/>
        <w:jc w:val="both"/>
        <w:rPr>
          <w:sz w:val="28"/>
          <w:szCs w:val="28"/>
          <w:lang w:val="lv-LV"/>
        </w:rPr>
      </w:pPr>
      <w:r w:rsidRPr="00FA40BD">
        <w:rPr>
          <w:b/>
          <w:bCs/>
          <w:sz w:val="28"/>
          <w:szCs w:val="28"/>
          <w:lang w:val="lv-LV"/>
        </w:rPr>
        <w:t>98.pants.</w:t>
      </w:r>
      <w:r w:rsidRPr="00FA40BD">
        <w:rPr>
          <w:sz w:val="28"/>
          <w:szCs w:val="28"/>
          <w:lang w:val="lv-LV"/>
        </w:rPr>
        <w:t xml:space="preserve"> (1) Augstākās tiesas Administratīvo lietu departaments lietu, kas ierosināta, pamatojoties uz pieteikumu par saskaņā ar šo likumu pieņemtu lēmumu, kas pamatots ar kompetentas valsts iestādes sniegto </w:t>
      </w:r>
      <w:r w:rsidR="00325328">
        <w:rPr>
          <w:sz w:val="28"/>
          <w:szCs w:val="28"/>
          <w:lang w:val="lv-LV"/>
        </w:rPr>
        <w:t>atzinumu</w:t>
      </w:r>
      <w:r w:rsidRPr="00FA40BD">
        <w:rPr>
          <w:sz w:val="28"/>
          <w:szCs w:val="28"/>
          <w:lang w:val="lv-LV"/>
        </w:rPr>
        <w:t xml:space="preserve"> par iespējamiem draudiem valsts drošībai vai sabiedriskajai kārtībai vai drošībai, izskata divu mēnešu laikā no dienas, kad pieņemts lēmums par pieteikuma pieņemšanu un lietas ierosināšanu.</w:t>
      </w:r>
    </w:p>
    <w:p w14:paraId="7550F6C9"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Tiesa lietu izskata kā pirmās instances tiesa. Lietu izskata koleģiālā sastāvā mutvārdu procesā.</w:t>
      </w:r>
    </w:p>
    <w:p w14:paraId="3E187A3A"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(3) Pēc tiesas lēmuma lietu var izskatīt slēgtā tiesas sēdē, lai aizsargātu valsts noslēpumu vai citu ierobežotas pieejamības informāciju, kas saistīta ar valsts drošību, kā arī personu privātās dzīves apstākļus, komerciālo vai profesionālo noslēpumu.</w:t>
      </w:r>
    </w:p>
    <w:p w14:paraId="4C15CAA0" w14:textId="35AF66C5"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(4) Ja lietas apstākļu objektīvai noskaidrošanai tiesai ir nepieciešams pārbaudīt valsts noslēpumu saturošu informāciju, lietu sagatavo un izskata tiesneši, kuriem ir speciālā atļauja pieejai valsts noslēpumam. Speciālā atļauja nepieciešama arī tiesas sēdes sekretāram, kā arī tiesas tulkam </w:t>
      </w:r>
      <w:r w:rsidR="001A208B">
        <w:rPr>
          <w:sz w:val="28"/>
          <w:szCs w:val="28"/>
          <w:lang w:val="lv-LV"/>
        </w:rPr>
        <w:t>un</w:t>
      </w:r>
      <w:r w:rsidR="001A208B" w:rsidRPr="00FA40BD">
        <w:rPr>
          <w:sz w:val="28"/>
          <w:szCs w:val="28"/>
          <w:lang w:val="lv-LV"/>
        </w:rPr>
        <w:t xml:space="preserve"> </w:t>
      </w:r>
      <w:r w:rsidRPr="00FA40BD">
        <w:rPr>
          <w:sz w:val="28"/>
          <w:szCs w:val="28"/>
          <w:lang w:val="lv-LV"/>
        </w:rPr>
        <w:t>citiem tiesas darbiniekiem, ja viņi piedalās lietas sagatavošanā vai izskatīšanā.</w:t>
      </w:r>
    </w:p>
    <w:p w14:paraId="7B0B47DE"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b/>
          <w:bCs/>
          <w:sz w:val="28"/>
          <w:szCs w:val="28"/>
          <w:lang w:val="lv-LV"/>
        </w:rPr>
        <w:t xml:space="preserve">99.pants. </w:t>
      </w:r>
      <w:r w:rsidRPr="00FA40BD">
        <w:rPr>
          <w:sz w:val="28"/>
          <w:szCs w:val="28"/>
          <w:lang w:val="lv-LV"/>
        </w:rPr>
        <w:t>(1) Pēc tam, kad pieņemts lēmums par pieteikuma pieņemšanu un lietas ierosināšanu, tiesa nosaka tiesas sēdes laiku un vietu, kā arī uz tiesu aicināmās un izsaucamās personas.</w:t>
      </w:r>
    </w:p>
    <w:p w14:paraId="7AD1177D"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Pieteicēju uz tiesas sēdi aicina tad, ja lietas izskatīšanas laikā viņš likumīgi uzturas Latvijas Republikā.</w:t>
      </w:r>
    </w:p>
    <w:p w14:paraId="427F22C0"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(3)Atbildētāja pusē tiesa papildus var pieaicināt tās iestādes pārstāvi, kura sniegusi šā likuma </w:t>
      </w:r>
      <w:r w:rsidRPr="00FA40BD">
        <w:rPr>
          <w:rStyle w:val="Hyperlink"/>
          <w:color w:val="auto"/>
          <w:sz w:val="28"/>
          <w:szCs w:val="28"/>
          <w:u w:val="none"/>
          <w:lang w:val="lv-LV"/>
        </w:rPr>
        <w:t>95.panta</w:t>
      </w:r>
      <w:r w:rsidRPr="00FA40BD">
        <w:rPr>
          <w:sz w:val="28"/>
          <w:szCs w:val="28"/>
          <w:lang w:val="lv-LV"/>
        </w:rPr>
        <w:t xml:space="preserve"> pirmajā daļā minēto atzinumu.</w:t>
      </w:r>
    </w:p>
    <w:p w14:paraId="226501D5"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(4) Tiesa lietas izskatīšanā var pieaicināt Ģenerālprokuratūru, lai tā atbilstoši kompetencei sniegtu atzinumu.</w:t>
      </w:r>
    </w:p>
    <w:p w14:paraId="1804194E"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(5) Ja uzaicinātās personas nav ieradušās, tiesa var lemt par lietas izskatīšanu bez uzaicināto personu klātbūtnes.</w:t>
      </w:r>
    </w:p>
    <w:p w14:paraId="704B7F67"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r w:rsidRPr="00FA40BD">
        <w:rPr>
          <w:rFonts w:ascii="Times New Roman" w:hAnsi="Times New Roman" w:cs="Times New Roman"/>
          <w:vanish/>
          <w:sz w:val="28"/>
          <w:szCs w:val="28"/>
          <w:lang w:val="lv-LV"/>
        </w:rPr>
        <w:t>104</w:t>
      </w:r>
    </w:p>
    <w:p w14:paraId="1B6389DB"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b/>
          <w:bCs/>
          <w:sz w:val="28"/>
          <w:szCs w:val="28"/>
          <w:lang w:val="lv-LV"/>
        </w:rPr>
        <w:t xml:space="preserve">100.pants. </w:t>
      </w:r>
      <w:r w:rsidRPr="00FA40BD">
        <w:rPr>
          <w:sz w:val="28"/>
          <w:szCs w:val="28"/>
          <w:lang w:val="lv-LV"/>
        </w:rPr>
        <w:t>(1) Pieteicējam ir pienākums iesniegt viņa rīcībā esošos pierādījumus, kas apliecina lietas izspriešanai būtiskus apstākļus. Atbildētājam ir pienākums pamatot pārsūdzētā lēmuma tiesiskumu.</w:t>
      </w:r>
    </w:p>
    <w:p w14:paraId="54AC5EB7"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 xml:space="preserve">(2) Ja lietas apstākļu objektīvai noskaidrošanai tiesai ir nepieciešams pārbaudīt valsts noslēpumu saturošus pierādījumus, šo pierādījumu pārbaudē </w:t>
      </w:r>
      <w:r w:rsidRPr="00FA40BD">
        <w:rPr>
          <w:sz w:val="28"/>
          <w:szCs w:val="28"/>
          <w:lang w:val="lv-LV"/>
        </w:rPr>
        <w:lastRenderedPageBreak/>
        <w:t>piedalās lietas dalībnieki, kā arī, ja nepieciešams, citas personas, kurām ir speciālā atļauja pieejai valsts noslēpumam.</w:t>
      </w:r>
    </w:p>
    <w:p w14:paraId="73BA693F"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(3) Ja pieteicēja pārstāvim nav speciālās atļaujas pieejai valsts noslēpumam, tiesa ieceļ par pieteicēja pārstāvi šajā procesa daļā Latvijā praktizējošu advokātu, kuram ir izsniegta speciālā atļauja pieejai valsts noslēpumam. Ja pieteicējs šādai pārstāvībai nepiekrīt, tiesa pārbauda ar valsts noslēpumu saistīto informāciju, nepiedaloties pieteicējam un viņa pārstāvim.</w:t>
      </w:r>
    </w:p>
    <w:p w14:paraId="51647CC3"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(4) Tiesas sēde tiek protokolēta. Tiesas sēdes protokolā izdara atzīmi par laiku, kad tiesa uzsāka un pabeidza pārbaudīt valsts noslēpumu saturošus pierādījumus, kā arī fiksē attiecīgo pierādījumu pārbaudi.</w:t>
      </w:r>
    </w:p>
    <w:p w14:paraId="17132DD1"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(5) Ja tiesas sēdē tika pārbaudīti valsts noslēpumu saturoši pierādījumi, tiesas sēdes protokols klasificējams kā valsts noslēpuma objekts. No tiesas sēdes protokola sagatavo izrakstu par to tiesas sēdes posmu, kurā tiesa nepārbaudīja valsts noslēpumu saturošus pierādījumus.</w:t>
      </w:r>
    </w:p>
    <w:p w14:paraId="55D170C2"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(6) Lietas materiāliem valsts noslēpumu saturošos pierādījumus nepievieno.</w:t>
      </w:r>
    </w:p>
    <w:p w14:paraId="5EDFA767"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(7) Tiesas sēdē nedrīkst izmantot informāciju, kas var atklāt slepeno palīgu identitāti.</w:t>
      </w:r>
    </w:p>
    <w:p w14:paraId="45260DF5"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r w:rsidRPr="00FA40BD">
        <w:rPr>
          <w:rFonts w:ascii="Times New Roman" w:hAnsi="Times New Roman" w:cs="Times New Roman"/>
          <w:vanish/>
          <w:sz w:val="28"/>
          <w:szCs w:val="28"/>
          <w:lang w:val="lv-LV"/>
        </w:rPr>
        <w:t>105</w:t>
      </w:r>
    </w:p>
    <w:p w14:paraId="5FF24D4A"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b/>
          <w:bCs/>
          <w:sz w:val="28"/>
          <w:szCs w:val="28"/>
          <w:lang w:val="lv-LV"/>
        </w:rPr>
        <w:t xml:space="preserve">101.pants. </w:t>
      </w:r>
      <w:r w:rsidRPr="00FA40BD">
        <w:rPr>
          <w:sz w:val="28"/>
          <w:szCs w:val="28"/>
          <w:lang w:val="lv-LV"/>
        </w:rPr>
        <w:t>(1) Tiesa spriedumā neatspoguļo informāciju, kas ir valsts noslēpuma objekts, bet norāda, ka ar šo informāciju ir iepazinusies un to izvērtējusi.</w:t>
      </w:r>
    </w:p>
    <w:p w14:paraId="6D8BEF30"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(2) Tiesas nolēmums ir galīgs un nepārsūdzams un stājas spēkā pasludināšanas brīdī.</w:t>
      </w:r>
    </w:p>
    <w:p w14:paraId="2C640671" w14:textId="77777777" w:rsidR="006908AE" w:rsidRPr="00FA40BD" w:rsidRDefault="006908AE" w:rsidP="006908AE">
      <w:pPr>
        <w:pStyle w:val="tv213"/>
        <w:spacing w:before="0" w:beforeAutospacing="0" w:after="120" w:afterAutospacing="0"/>
        <w:ind w:firstLine="567"/>
        <w:jc w:val="both"/>
        <w:rPr>
          <w:sz w:val="28"/>
          <w:szCs w:val="28"/>
          <w:lang w:val="lv-LV"/>
        </w:rPr>
      </w:pPr>
      <w:r w:rsidRPr="00FA40BD">
        <w:rPr>
          <w:sz w:val="28"/>
          <w:szCs w:val="28"/>
          <w:lang w:val="lv-LV"/>
        </w:rPr>
        <w:t>(3) Tiesa, izskatot lietu un pieņemot spriedumu, nelemj par valsts noslēpuma subjekta iesniegtās klasificētās informācijas atbilstību valsts noslēpuma objekta statusam.</w:t>
      </w:r>
    </w:p>
    <w:p w14:paraId="1457D639" w14:textId="77777777" w:rsidR="006908AE" w:rsidRPr="00FA40BD" w:rsidRDefault="006908AE" w:rsidP="006908AE">
      <w:pPr>
        <w:spacing w:after="120" w:line="240" w:lineRule="auto"/>
        <w:ind w:firstLine="567"/>
        <w:jc w:val="both"/>
        <w:rPr>
          <w:rFonts w:ascii="Times New Roman" w:hAnsi="Times New Roman" w:cs="Times New Roman"/>
          <w:vanish/>
          <w:sz w:val="28"/>
          <w:szCs w:val="28"/>
          <w:lang w:val="lv-LV"/>
        </w:rPr>
      </w:pPr>
      <w:r w:rsidRPr="00FA40BD">
        <w:rPr>
          <w:rFonts w:ascii="Times New Roman" w:hAnsi="Times New Roman" w:cs="Times New Roman"/>
          <w:vanish/>
          <w:sz w:val="28"/>
          <w:szCs w:val="28"/>
          <w:lang w:val="lv-LV"/>
        </w:rPr>
        <w:t>106</w:t>
      </w:r>
    </w:p>
    <w:p w14:paraId="08C212E4" w14:textId="77777777" w:rsidR="006908AE" w:rsidRPr="00FA40BD" w:rsidRDefault="006908AE" w:rsidP="006908AE">
      <w:pPr>
        <w:pStyle w:val="labojumupamats"/>
        <w:spacing w:before="0" w:beforeAutospacing="0" w:after="120" w:afterAutospacing="0"/>
        <w:ind w:firstLine="567"/>
        <w:jc w:val="both"/>
        <w:rPr>
          <w:sz w:val="28"/>
          <w:szCs w:val="28"/>
          <w:lang w:val="lv-LV"/>
        </w:rPr>
      </w:pPr>
      <w:r w:rsidRPr="00FA40BD">
        <w:rPr>
          <w:b/>
          <w:bCs/>
          <w:sz w:val="28"/>
          <w:szCs w:val="28"/>
          <w:lang w:val="lv-LV"/>
        </w:rPr>
        <w:t>102.pants.</w:t>
      </w:r>
      <w:r w:rsidRPr="00FA40BD">
        <w:rPr>
          <w:sz w:val="28"/>
          <w:szCs w:val="28"/>
          <w:lang w:val="lv-LV"/>
        </w:rPr>
        <w:t xml:space="preserve"> Šajā likumā neregulētajos ar pieteikuma vai lietas izskatīšanu saistītajos jautājumos tiesa piemēro </w:t>
      </w:r>
      <w:hyperlink r:id="rId58" w:tgtFrame="_blank" w:history="1">
        <w:r w:rsidRPr="00FA40BD">
          <w:rPr>
            <w:rStyle w:val="Hyperlink"/>
            <w:color w:val="auto"/>
            <w:sz w:val="28"/>
            <w:szCs w:val="28"/>
            <w:u w:val="none"/>
            <w:lang w:val="lv-LV"/>
          </w:rPr>
          <w:t>Administratīvā procesa likuma</w:t>
        </w:r>
      </w:hyperlink>
      <w:r w:rsidRPr="00FA40BD">
        <w:rPr>
          <w:sz w:val="28"/>
          <w:szCs w:val="28"/>
          <w:lang w:val="lv-LV"/>
        </w:rPr>
        <w:t xml:space="preserve"> nosacījumus.</w:t>
      </w:r>
    </w:p>
    <w:p w14:paraId="185B6190" w14:textId="77777777" w:rsidR="006908AE" w:rsidRPr="00FA40BD" w:rsidRDefault="006908AE" w:rsidP="006908AE">
      <w:pPr>
        <w:pStyle w:val="labojumupamats"/>
        <w:spacing w:before="0" w:beforeAutospacing="0" w:after="120" w:afterAutospacing="0"/>
        <w:jc w:val="both"/>
        <w:rPr>
          <w:b/>
          <w:bCs/>
          <w:sz w:val="28"/>
          <w:szCs w:val="28"/>
          <w:lang w:val="lv-LV" w:eastAsia="lv-LV"/>
        </w:rPr>
      </w:pPr>
    </w:p>
    <w:p w14:paraId="04BA95A7" w14:textId="77777777" w:rsidR="006908AE" w:rsidRPr="00FA40BD" w:rsidRDefault="006908AE" w:rsidP="006908AE">
      <w:pPr>
        <w:spacing w:after="120" w:line="240" w:lineRule="auto"/>
        <w:ind w:firstLine="567"/>
        <w:jc w:val="center"/>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bCs/>
          <w:sz w:val="28"/>
          <w:szCs w:val="28"/>
          <w:lang w:val="lv-LV" w:eastAsia="lv-LV"/>
        </w:rPr>
        <w:t>XI nodaļa </w:t>
      </w:r>
      <w:r w:rsidRPr="00FA40BD">
        <w:rPr>
          <w:rFonts w:ascii="Times New Roman" w:eastAsia="Times New Roman" w:hAnsi="Times New Roman" w:cs="Times New Roman"/>
          <w:b/>
          <w:bCs/>
          <w:sz w:val="28"/>
          <w:szCs w:val="28"/>
          <w:lang w:val="lv-LV" w:eastAsia="lv-LV"/>
        </w:rPr>
        <w:br/>
      </w:r>
      <w:r w:rsidRPr="00FA40BD">
        <w:rPr>
          <w:rFonts w:ascii="Times New Roman" w:eastAsia="Times New Roman" w:hAnsi="Times New Roman" w:cs="Times New Roman"/>
          <w:b/>
          <w:iCs/>
          <w:sz w:val="28"/>
          <w:szCs w:val="28"/>
          <w:lang w:val="lv-LV" w:eastAsia="lv-LV"/>
        </w:rPr>
        <w:t>Ar piespiedu izraidīšanu un nosūtīšanu saistītie izdevumi</w:t>
      </w:r>
    </w:p>
    <w:p w14:paraId="050BCDF6" w14:textId="77777777" w:rsidR="006908AE" w:rsidRPr="00FA40BD" w:rsidRDefault="006908AE" w:rsidP="006908AE">
      <w:pPr>
        <w:spacing w:after="120" w:line="240" w:lineRule="auto"/>
        <w:ind w:firstLine="567"/>
        <w:jc w:val="both"/>
        <w:rPr>
          <w:rFonts w:ascii="Times New Roman" w:eastAsia="Times New Roman" w:hAnsi="Times New Roman" w:cs="Times New Roman"/>
          <w:iCs/>
          <w:sz w:val="28"/>
          <w:szCs w:val="28"/>
          <w:lang w:val="lv-LV" w:eastAsia="lv-LV"/>
        </w:rPr>
      </w:pPr>
    </w:p>
    <w:p w14:paraId="30E902E0" w14:textId="77777777" w:rsidR="006908AE" w:rsidRPr="00FA40BD" w:rsidRDefault="006908AE" w:rsidP="006908AE">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t>103.pants.</w:t>
      </w:r>
      <w:r w:rsidRPr="00FA40BD">
        <w:rPr>
          <w:rFonts w:ascii="Times New Roman" w:eastAsia="Times New Roman" w:hAnsi="Times New Roman" w:cs="Times New Roman"/>
          <w:iCs/>
          <w:sz w:val="28"/>
          <w:szCs w:val="28"/>
          <w:lang w:val="lv-LV" w:eastAsia="lv-LV"/>
        </w:rPr>
        <w:t> (1) Izdevumus par ārzemnieka piespiedu izraidīšanu, aizturēšanu un turēšanu apsardzībā vai nosūtīšanu uz valsti, kas viņu uzņem atpakaļ, sedz no valsts budžeta.</w:t>
      </w:r>
    </w:p>
    <w:p w14:paraId="7620212A" w14:textId="77777777" w:rsidR="006908AE" w:rsidRPr="00FA40BD" w:rsidRDefault="006908AE" w:rsidP="006908AE">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iCs/>
          <w:sz w:val="28"/>
          <w:szCs w:val="28"/>
          <w:lang w:val="lv-LV" w:eastAsia="lv-LV"/>
        </w:rPr>
        <w:t>(2) Šā panta pirmajā daļā minētos izdevumus piedzen no ārzemnieka, viņa uzaicinātāja vai no darba devēja, ja tas nelikumīgi nodarbinājis ārzemnieku, kurš nelikumīgi uzturas Latvijas Republikā.</w:t>
      </w:r>
    </w:p>
    <w:p w14:paraId="49A547A3" w14:textId="77777777" w:rsidR="006908AE" w:rsidRPr="00FA40BD" w:rsidRDefault="006908AE" w:rsidP="006908AE">
      <w:pPr>
        <w:spacing w:after="120" w:line="240" w:lineRule="auto"/>
        <w:ind w:firstLine="567"/>
        <w:jc w:val="both"/>
        <w:rPr>
          <w:rFonts w:ascii="Times New Roman" w:eastAsia="Times New Roman" w:hAnsi="Times New Roman" w:cs="Times New Roman"/>
          <w:iCs/>
          <w:sz w:val="28"/>
          <w:szCs w:val="28"/>
          <w:lang w:val="lv-LV" w:eastAsia="lv-LV"/>
        </w:rPr>
      </w:pPr>
      <w:r w:rsidRPr="00FA40BD">
        <w:rPr>
          <w:rFonts w:ascii="Times New Roman" w:eastAsia="Times New Roman" w:hAnsi="Times New Roman" w:cs="Times New Roman"/>
          <w:b/>
          <w:iCs/>
          <w:sz w:val="28"/>
          <w:szCs w:val="28"/>
          <w:lang w:val="lv-LV" w:eastAsia="lv-LV"/>
        </w:rPr>
        <w:lastRenderedPageBreak/>
        <w:t>104.pants.</w:t>
      </w:r>
      <w:r w:rsidRPr="00FA40BD">
        <w:rPr>
          <w:rFonts w:ascii="Times New Roman" w:eastAsia="Times New Roman" w:hAnsi="Times New Roman" w:cs="Times New Roman"/>
          <w:iCs/>
          <w:sz w:val="28"/>
          <w:szCs w:val="28"/>
          <w:lang w:val="lv-LV" w:eastAsia="lv-LV"/>
        </w:rPr>
        <w:t> Ar ārzemnieka piespiedu izraidīšanu, aizturēšanu un turēšanu apsardzībā vai nosūtīšanu uz valsti, kas viņu uzņem atpakaļ, saistīto izdevumu noteikšanu un to piedziņas kārtību nosaka Ministru kabinets.</w:t>
      </w:r>
    </w:p>
    <w:p w14:paraId="64BA09F6" w14:textId="77777777" w:rsidR="006908AE" w:rsidRPr="00FA40BD" w:rsidRDefault="006908AE" w:rsidP="006908AE">
      <w:pPr>
        <w:spacing w:after="120" w:line="240" w:lineRule="auto"/>
        <w:ind w:firstLine="567"/>
        <w:jc w:val="center"/>
        <w:rPr>
          <w:rFonts w:ascii="Times New Roman" w:hAnsi="Times New Roman" w:cs="Times New Roman"/>
          <w:b/>
          <w:bCs/>
          <w:sz w:val="28"/>
          <w:szCs w:val="28"/>
          <w:lang w:val="lv-LV"/>
        </w:rPr>
      </w:pPr>
    </w:p>
    <w:p w14:paraId="501D02B9" w14:textId="77777777" w:rsidR="006908AE" w:rsidRPr="00FA40BD" w:rsidRDefault="006908AE" w:rsidP="006908AE">
      <w:pPr>
        <w:spacing w:after="120" w:line="240" w:lineRule="auto"/>
        <w:ind w:firstLine="709"/>
        <w:jc w:val="center"/>
        <w:rPr>
          <w:rFonts w:ascii="Times New Roman" w:hAnsi="Times New Roman" w:cs="Times New Roman"/>
          <w:b/>
          <w:bCs/>
          <w:sz w:val="28"/>
          <w:szCs w:val="28"/>
          <w:lang w:val="lv-LV"/>
        </w:rPr>
      </w:pPr>
      <w:r w:rsidRPr="00FA40BD">
        <w:rPr>
          <w:rFonts w:ascii="Times New Roman" w:hAnsi="Times New Roman" w:cs="Times New Roman"/>
          <w:b/>
          <w:bCs/>
          <w:sz w:val="28"/>
          <w:szCs w:val="28"/>
          <w:lang w:val="lv-LV"/>
        </w:rPr>
        <w:t>XII nodaļa</w:t>
      </w:r>
    </w:p>
    <w:p w14:paraId="03FE63AE" w14:textId="77777777" w:rsidR="006908AE" w:rsidRPr="00FA40BD" w:rsidRDefault="006908AE" w:rsidP="006908AE">
      <w:pPr>
        <w:pStyle w:val="NormalWeb"/>
        <w:shd w:val="clear" w:color="auto" w:fill="FFFFFF"/>
        <w:spacing w:line="293" w:lineRule="atLeast"/>
        <w:ind w:firstLine="300"/>
        <w:jc w:val="center"/>
        <w:rPr>
          <w:sz w:val="28"/>
          <w:szCs w:val="28"/>
          <w:lang w:val="lv-LV"/>
        </w:rPr>
      </w:pPr>
      <w:r w:rsidRPr="00FA40BD">
        <w:rPr>
          <w:b/>
          <w:bCs/>
          <w:sz w:val="28"/>
          <w:szCs w:val="28"/>
          <w:lang w:val="lv-LV"/>
        </w:rPr>
        <w:t>Administratīvie pārkāpumi imigrācijas jomā un kompetence administratīvo pārkāpumu procesā</w:t>
      </w:r>
    </w:p>
    <w:p w14:paraId="5142AFF9"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105.pants.</w:t>
      </w:r>
      <w:r w:rsidRPr="00FA40BD">
        <w:rPr>
          <w:sz w:val="28"/>
          <w:szCs w:val="28"/>
          <w:lang w:val="lv-LV"/>
        </w:rPr>
        <w:t xml:space="preserve"> Par uzturēšanās atļaujas nereģistrēšanu piemēro brīdinājumu vai naudas sodu līdz </w:t>
      </w:r>
      <w:r w:rsidR="005405C6" w:rsidRPr="00FA40BD">
        <w:rPr>
          <w:sz w:val="28"/>
          <w:szCs w:val="28"/>
          <w:lang w:val="lv-LV"/>
        </w:rPr>
        <w:t>30</w:t>
      </w:r>
      <w:r w:rsidRPr="00FA40BD">
        <w:rPr>
          <w:sz w:val="28"/>
          <w:szCs w:val="28"/>
          <w:lang w:val="lv-LV"/>
        </w:rPr>
        <w:t xml:space="preserve"> naudas soda vienībām.</w:t>
      </w:r>
    </w:p>
    <w:p w14:paraId="0665D248"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106.pants.</w:t>
      </w:r>
      <w:r w:rsidRPr="00FA40BD">
        <w:rPr>
          <w:sz w:val="28"/>
          <w:szCs w:val="28"/>
          <w:lang w:val="lv-LV"/>
        </w:rPr>
        <w:t xml:space="preserve"> Par uzturēšanos Latvijas Republikā bez derīga ceļošanas dokumenta, vīzas, uzturēšanās atļaujas, veselības apdrošināšanas polises vai par citu uzturēšanās Latvijas Republikā nosacījumu pārkāpšanu piemēro brīdinājumu vai naudas sodu līdz </w:t>
      </w:r>
      <w:r w:rsidR="005405C6" w:rsidRPr="00FA40BD">
        <w:rPr>
          <w:sz w:val="28"/>
          <w:szCs w:val="28"/>
          <w:lang w:val="lv-LV"/>
        </w:rPr>
        <w:t>70</w:t>
      </w:r>
      <w:r w:rsidRPr="00FA40BD">
        <w:rPr>
          <w:sz w:val="28"/>
          <w:szCs w:val="28"/>
          <w:lang w:val="lv-LV"/>
        </w:rPr>
        <w:t xml:space="preserve"> naudas soda vienībām.</w:t>
      </w:r>
    </w:p>
    <w:p w14:paraId="0B40BA13"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107.pants.</w:t>
      </w:r>
      <w:r w:rsidRPr="00FA40BD">
        <w:rPr>
          <w:sz w:val="28"/>
          <w:szCs w:val="28"/>
          <w:lang w:val="lv-LV"/>
        </w:rPr>
        <w:t xml:space="preserve"> Par personas nodrošināšanu ar iespēju nelikumīgi uzturēties Latvijas Republikā piemēro naudas sodu fiziskajām vai juridiskajām personām no </w:t>
      </w:r>
      <w:r w:rsidR="005405C6" w:rsidRPr="00FA40BD">
        <w:rPr>
          <w:sz w:val="28"/>
          <w:szCs w:val="28"/>
          <w:lang w:val="lv-LV"/>
        </w:rPr>
        <w:t>8</w:t>
      </w:r>
      <w:r w:rsidRPr="00FA40BD">
        <w:rPr>
          <w:sz w:val="28"/>
          <w:szCs w:val="28"/>
          <w:lang w:val="lv-LV"/>
        </w:rPr>
        <w:t xml:space="preserve"> līdz </w:t>
      </w:r>
      <w:r w:rsidR="005405C6" w:rsidRPr="00FA40BD">
        <w:rPr>
          <w:sz w:val="28"/>
          <w:szCs w:val="28"/>
          <w:lang w:val="lv-LV"/>
        </w:rPr>
        <w:t>42</w:t>
      </w:r>
      <w:r w:rsidRPr="00FA40BD">
        <w:rPr>
          <w:sz w:val="28"/>
          <w:szCs w:val="28"/>
          <w:lang w:val="lv-LV"/>
        </w:rPr>
        <w:t xml:space="preserve"> naudas soda vienībām.</w:t>
      </w:r>
    </w:p>
    <w:p w14:paraId="4D2F1AEE"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108.pants.</w:t>
      </w:r>
      <w:r w:rsidRPr="00FA40BD">
        <w:rPr>
          <w:sz w:val="28"/>
          <w:szCs w:val="28"/>
          <w:lang w:val="lv-LV"/>
        </w:rPr>
        <w:t xml:space="preserve"> (1) Par vienas vai vairāku personu (līdz piecām personām) nodarbināšanu, ja attiecīgā persona ir tiesīga uzturēties Latvijas Republikā, bet tai nav piešķirtas </w:t>
      </w:r>
      <w:r w:rsidR="00575A03" w:rsidRPr="00FA40BD">
        <w:rPr>
          <w:sz w:val="28"/>
          <w:szCs w:val="28"/>
          <w:lang w:val="lv-LV"/>
        </w:rPr>
        <w:t xml:space="preserve">atbilstošas </w:t>
      </w:r>
      <w:r w:rsidRPr="00FA40BD">
        <w:rPr>
          <w:sz w:val="28"/>
          <w:szCs w:val="28"/>
          <w:lang w:val="lv-LV"/>
        </w:rPr>
        <w:t xml:space="preserve">tiesības uz nodarbinātību un to nepieciešamību nosaka šis likums, piemēro naudas sodu fiziskajām personām vai valdes loceklim no </w:t>
      </w:r>
      <w:r w:rsidR="005405C6" w:rsidRPr="00FA40BD">
        <w:rPr>
          <w:sz w:val="28"/>
          <w:szCs w:val="28"/>
          <w:lang w:val="lv-LV"/>
        </w:rPr>
        <w:t>56</w:t>
      </w:r>
      <w:r w:rsidRPr="00FA40BD">
        <w:rPr>
          <w:sz w:val="28"/>
          <w:szCs w:val="28"/>
          <w:lang w:val="lv-LV"/>
        </w:rPr>
        <w:t xml:space="preserve"> līdz </w:t>
      </w:r>
      <w:r w:rsidR="005405C6" w:rsidRPr="00FA40BD">
        <w:rPr>
          <w:sz w:val="28"/>
          <w:szCs w:val="28"/>
          <w:lang w:val="lv-LV"/>
        </w:rPr>
        <w:t>172</w:t>
      </w:r>
      <w:r w:rsidRPr="00FA40BD">
        <w:rPr>
          <w:sz w:val="28"/>
          <w:szCs w:val="28"/>
          <w:lang w:val="lv-LV"/>
        </w:rPr>
        <w:t xml:space="preserve"> naudas soda vienībām, atņemot valdes loceklim tiesības ieņemt noteiktus amatus komercsabiedrībās vai bez tā.</w:t>
      </w:r>
    </w:p>
    <w:p w14:paraId="232906DC"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(2) Par vairāk nekā piecu personu nodarbināšanu, ja tās ir tiesīgas uzturēties Latvijas Republikā, bet tām nav piešķirtas </w:t>
      </w:r>
      <w:r w:rsidR="00575A03" w:rsidRPr="00FA40BD">
        <w:rPr>
          <w:sz w:val="28"/>
          <w:szCs w:val="28"/>
          <w:lang w:val="lv-LV"/>
        </w:rPr>
        <w:t xml:space="preserve">atbilstošas </w:t>
      </w:r>
      <w:r w:rsidRPr="00FA40BD">
        <w:rPr>
          <w:sz w:val="28"/>
          <w:szCs w:val="28"/>
          <w:lang w:val="lv-LV"/>
        </w:rPr>
        <w:t>tiesības uz nodarbinātību un to nepieciešamību</w:t>
      </w:r>
      <w:r w:rsidR="005405C6" w:rsidRPr="00FA40BD">
        <w:rPr>
          <w:sz w:val="28"/>
          <w:szCs w:val="28"/>
          <w:lang w:val="lv-LV"/>
        </w:rPr>
        <w:t xml:space="preserve"> nosaka šis likums, piemēro naud</w:t>
      </w:r>
      <w:r w:rsidRPr="00FA40BD">
        <w:rPr>
          <w:sz w:val="28"/>
          <w:szCs w:val="28"/>
          <w:lang w:val="lv-LV"/>
        </w:rPr>
        <w:t xml:space="preserve">as sodu fiziskajām personām vai valdes loceklim no </w:t>
      </w:r>
      <w:r w:rsidR="005405C6" w:rsidRPr="00FA40BD">
        <w:rPr>
          <w:sz w:val="28"/>
          <w:szCs w:val="28"/>
          <w:lang w:val="lv-LV"/>
        </w:rPr>
        <w:t>172 līdz 400 n</w:t>
      </w:r>
      <w:r w:rsidRPr="00FA40BD">
        <w:rPr>
          <w:sz w:val="28"/>
          <w:szCs w:val="28"/>
          <w:lang w:val="lv-LV"/>
        </w:rPr>
        <w:t>audas soda vienībām, atņemot valdes loceklim tiesības ieņemt noteiktus amatus komercsabiedrībās vai bez tā.</w:t>
      </w:r>
    </w:p>
    <w:p w14:paraId="77F8FD0F"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sz w:val="28"/>
          <w:szCs w:val="28"/>
          <w:lang w:val="lv-LV"/>
        </w:rPr>
        <w:t xml:space="preserve">(3) Par vienas vai vairāku tādu personu (līdz piecām personām) nodarbināšanu, kuras nav tiesīgas uzturēties Latvijas Republikā, piemēro naudas sodu fiziskajām personām vai valdes loceklim no </w:t>
      </w:r>
      <w:r w:rsidR="005405C6" w:rsidRPr="00FA40BD">
        <w:rPr>
          <w:sz w:val="28"/>
          <w:szCs w:val="28"/>
          <w:lang w:val="lv-LV"/>
        </w:rPr>
        <w:t>84</w:t>
      </w:r>
      <w:r w:rsidRPr="00FA40BD">
        <w:rPr>
          <w:sz w:val="28"/>
          <w:szCs w:val="28"/>
          <w:lang w:val="lv-LV"/>
        </w:rPr>
        <w:t xml:space="preserve"> līdz </w:t>
      </w:r>
      <w:r w:rsidR="005405C6" w:rsidRPr="00FA40BD">
        <w:rPr>
          <w:sz w:val="28"/>
          <w:szCs w:val="28"/>
          <w:lang w:val="lv-LV"/>
        </w:rPr>
        <w:t xml:space="preserve">360 </w:t>
      </w:r>
      <w:r w:rsidRPr="00FA40BD">
        <w:rPr>
          <w:sz w:val="28"/>
          <w:szCs w:val="28"/>
          <w:lang w:val="lv-LV"/>
        </w:rPr>
        <w:t>naudas soda vienībām, atņemot valdes loceklim tiesības ieņemt noteiktus amatus komercsabiedrībās vai bez tā.</w:t>
      </w:r>
    </w:p>
    <w:p w14:paraId="2611322B"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109.pants.</w:t>
      </w:r>
      <w:r w:rsidRPr="00FA40BD">
        <w:rPr>
          <w:sz w:val="28"/>
          <w:szCs w:val="28"/>
          <w:lang w:val="lv-LV"/>
        </w:rPr>
        <w:t> Par šajā likumā paredzēt</w:t>
      </w:r>
      <w:r w:rsidR="0022748A" w:rsidRPr="00FA40BD">
        <w:rPr>
          <w:sz w:val="28"/>
          <w:szCs w:val="28"/>
          <w:lang w:val="lv-LV"/>
        </w:rPr>
        <w:t>ā</w:t>
      </w:r>
      <w:r w:rsidRPr="00FA40BD">
        <w:rPr>
          <w:sz w:val="28"/>
          <w:szCs w:val="28"/>
          <w:lang w:val="lv-LV"/>
        </w:rPr>
        <w:t xml:space="preserve"> nodarbinātības nosacījum</w:t>
      </w:r>
      <w:r w:rsidR="0022748A" w:rsidRPr="00FA40BD">
        <w:rPr>
          <w:sz w:val="28"/>
          <w:szCs w:val="28"/>
          <w:lang w:val="lv-LV"/>
        </w:rPr>
        <w:t>a</w:t>
      </w:r>
      <w:r w:rsidRPr="00FA40BD">
        <w:rPr>
          <w:sz w:val="28"/>
          <w:szCs w:val="28"/>
          <w:lang w:val="lv-LV"/>
        </w:rPr>
        <w:t xml:space="preserve"> pārkāpšanu, ja to izdarījis nodarbinātais ārzemnieks, piemēro naudas sodu no </w:t>
      </w:r>
      <w:r w:rsidR="005405C6" w:rsidRPr="00FA40BD">
        <w:rPr>
          <w:sz w:val="28"/>
          <w:szCs w:val="28"/>
          <w:lang w:val="lv-LV"/>
        </w:rPr>
        <w:t>28</w:t>
      </w:r>
      <w:r w:rsidRPr="00FA40BD">
        <w:rPr>
          <w:sz w:val="28"/>
          <w:szCs w:val="28"/>
          <w:lang w:val="lv-LV"/>
        </w:rPr>
        <w:t xml:space="preserve"> līdz </w:t>
      </w:r>
      <w:r w:rsidR="005405C6" w:rsidRPr="00FA40BD">
        <w:rPr>
          <w:sz w:val="28"/>
          <w:szCs w:val="28"/>
          <w:lang w:val="lv-LV"/>
        </w:rPr>
        <w:t>140</w:t>
      </w:r>
      <w:r w:rsidRPr="00FA40BD">
        <w:rPr>
          <w:sz w:val="28"/>
          <w:szCs w:val="28"/>
          <w:lang w:val="lv-LV"/>
        </w:rPr>
        <w:t xml:space="preserve"> naudas soda vienībām.</w:t>
      </w:r>
    </w:p>
    <w:p w14:paraId="7CBE7010" w14:textId="7FA2AEEF" w:rsidR="008A103B" w:rsidRPr="00FA40BD" w:rsidRDefault="008A103B" w:rsidP="006908AE">
      <w:pPr>
        <w:pStyle w:val="NormalWeb"/>
        <w:shd w:val="clear" w:color="auto" w:fill="FFFFFF"/>
        <w:spacing w:before="0" w:beforeAutospacing="0" w:after="120" w:afterAutospacing="0"/>
        <w:ind w:firstLine="567"/>
        <w:jc w:val="both"/>
        <w:rPr>
          <w:sz w:val="28"/>
          <w:szCs w:val="28"/>
          <w:lang w:val="lv-LV"/>
        </w:rPr>
      </w:pPr>
      <w:r w:rsidRPr="00FA40BD">
        <w:rPr>
          <w:b/>
          <w:sz w:val="28"/>
          <w:szCs w:val="28"/>
          <w:lang w:val="lv-LV"/>
        </w:rPr>
        <w:t xml:space="preserve">110.pants. </w:t>
      </w:r>
      <w:r w:rsidRPr="00FA40BD">
        <w:rPr>
          <w:sz w:val="28"/>
          <w:szCs w:val="28"/>
          <w:lang w:val="lv-LV"/>
        </w:rPr>
        <w:t>Par šā likuma 4</w:t>
      </w:r>
      <w:r w:rsidR="0048700D">
        <w:rPr>
          <w:sz w:val="28"/>
          <w:szCs w:val="28"/>
          <w:lang w:val="lv-LV"/>
        </w:rPr>
        <w:t>7</w:t>
      </w:r>
      <w:r w:rsidRPr="00FA40BD">
        <w:rPr>
          <w:sz w:val="28"/>
          <w:szCs w:val="28"/>
          <w:lang w:val="lv-LV"/>
        </w:rPr>
        <w:t xml:space="preserve">.pantā noteiktā integrācijas pienākuma neievērošanu piemēro naudas sodu ārzemniekam līdz </w:t>
      </w:r>
      <w:r w:rsidR="005405C6" w:rsidRPr="00FA40BD">
        <w:rPr>
          <w:sz w:val="28"/>
          <w:szCs w:val="28"/>
          <w:lang w:val="lv-LV"/>
        </w:rPr>
        <w:t>30</w:t>
      </w:r>
      <w:r w:rsidRPr="00FA40BD">
        <w:rPr>
          <w:sz w:val="28"/>
          <w:szCs w:val="28"/>
          <w:lang w:val="lv-LV"/>
        </w:rPr>
        <w:t xml:space="preserve"> naudas soda vienībām.</w:t>
      </w:r>
    </w:p>
    <w:p w14:paraId="30DE0ADA"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lastRenderedPageBreak/>
        <w:t>11</w:t>
      </w:r>
      <w:r w:rsidR="008A103B" w:rsidRPr="00FA40BD">
        <w:rPr>
          <w:b/>
          <w:bCs/>
          <w:sz w:val="28"/>
          <w:szCs w:val="28"/>
          <w:lang w:val="lv-LV"/>
        </w:rPr>
        <w:t>1</w:t>
      </w:r>
      <w:r w:rsidRPr="00FA40BD">
        <w:rPr>
          <w:b/>
          <w:bCs/>
          <w:sz w:val="28"/>
          <w:szCs w:val="28"/>
          <w:lang w:val="lv-LV"/>
        </w:rPr>
        <w:t>.pants.</w:t>
      </w:r>
      <w:r w:rsidR="0064005F" w:rsidRPr="00FA40BD">
        <w:rPr>
          <w:sz w:val="28"/>
          <w:szCs w:val="28"/>
          <w:lang w:val="lv-LV"/>
        </w:rPr>
        <w:t> </w:t>
      </w:r>
      <w:r w:rsidRPr="00FA40BD">
        <w:rPr>
          <w:sz w:val="28"/>
          <w:szCs w:val="28"/>
          <w:lang w:val="lv-LV"/>
        </w:rPr>
        <w:t>Par ārzemniek</w:t>
      </w:r>
      <w:r w:rsidR="0020228F" w:rsidRPr="00FA40BD">
        <w:rPr>
          <w:sz w:val="28"/>
          <w:szCs w:val="28"/>
          <w:lang w:val="lv-LV"/>
        </w:rPr>
        <w:t>a</w:t>
      </w:r>
      <w:r w:rsidRPr="00FA40BD">
        <w:rPr>
          <w:sz w:val="28"/>
          <w:szCs w:val="28"/>
          <w:lang w:val="lv-LV"/>
        </w:rPr>
        <w:t xml:space="preserve"> pārvadāšanu no trešajām valstīm uz </w:t>
      </w:r>
      <w:r w:rsidR="0020228F" w:rsidRPr="00FA40BD">
        <w:rPr>
          <w:sz w:val="28"/>
          <w:szCs w:val="28"/>
          <w:lang w:val="lv-LV"/>
        </w:rPr>
        <w:t>Latvijas Republiku, ja minētajai personai</w:t>
      </w:r>
      <w:r w:rsidRPr="00FA40BD">
        <w:rPr>
          <w:sz w:val="28"/>
          <w:szCs w:val="28"/>
          <w:lang w:val="lv-LV"/>
        </w:rPr>
        <w:t xml:space="preserve"> nav ieceļošanai Latvijas Republikā nepieciešamo dokumentu un ja to veicis pārvadātājs, piemēro naudas sodu fiziskajām vai juridiskajām personām no </w:t>
      </w:r>
      <w:r w:rsidR="005405C6" w:rsidRPr="00FA40BD">
        <w:rPr>
          <w:sz w:val="28"/>
          <w:szCs w:val="28"/>
          <w:lang w:val="lv-LV"/>
        </w:rPr>
        <w:t>600 līdz 1000</w:t>
      </w:r>
      <w:r w:rsidRPr="00FA40BD">
        <w:rPr>
          <w:sz w:val="28"/>
          <w:szCs w:val="28"/>
          <w:lang w:val="lv-LV"/>
        </w:rPr>
        <w:t xml:space="preserve"> naudas soda vienībām par katru pārvadāto personu.</w:t>
      </w:r>
    </w:p>
    <w:p w14:paraId="51531C8B"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b/>
          <w:bCs/>
          <w:sz w:val="28"/>
          <w:szCs w:val="28"/>
          <w:lang w:val="lv-LV"/>
        </w:rPr>
        <w:t>11</w:t>
      </w:r>
      <w:r w:rsidR="008A103B" w:rsidRPr="00FA40BD">
        <w:rPr>
          <w:b/>
          <w:bCs/>
          <w:sz w:val="28"/>
          <w:szCs w:val="28"/>
          <w:lang w:val="lv-LV"/>
        </w:rPr>
        <w:t>2</w:t>
      </w:r>
      <w:r w:rsidRPr="00FA40BD">
        <w:rPr>
          <w:b/>
          <w:bCs/>
          <w:sz w:val="28"/>
          <w:szCs w:val="28"/>
          <w:lang w:val="lv-LV"/>
        </w:rPr>
        <w:t>.pants.</w:t>
      </w:r>
      <w:r w:rsidRPr="00FA40BD">
        <w:rPr>
          <w:sz w:val="28"/>
          <w:szCs w:val="28"/>
          <w:lang w:val="lv-LV"/>
        </w:rPr>
        <w:t> (1) Administratīvā pārkāpuma procesu par šā likuma 106., 107., 108., 109.un 11</w:t>
      </w:r>
      <w:r w:rsidR="008A103B" w:rsidRPr="00FA40BD">
        <w:rPr>
          <w:sz w:val="28"/>
          <w:szCs w:val="28"/>
          <w:lang w:val="lv-LV"/>
        </w:rPr>
        <w:t>1</w:t>
      </w:r>
      <w:r w:rsidRPr="00FA40BD">
        <w:rPr>
          <w:sz w:val="28"/>
          <w:szCs w:val="28"/>
          <w:lang w:val="lv-LV"/>
        </w:rPr>
        <w:t>.pantā minētajiem pārkāpumiem veic Valsts robežsardze.</w:t>
      </w:r>
    </w:p>
    <w:p w14:paraId="7C7AE80B" w14:textId="77777777" w:rsidR="006908AE" w:rsidRPr="00FA40BD" w:rsidRDefault="006908AE" w:rsidP="006908AE">
      <w:pPr>
        <w:pStyle w:val="NormalWeb"/>
        <w:shd w:val="clear" w:color="auto" w:fill="FFFFFF"/>
        <w:spacing w:before="0" w:beforeAutospacing="0" w:after="120" w:afterAutospacing="0"/>
        <w:ind w:firstLine="567"/>
        <w:jc w:val="both"/>
        <w:rPr>
          <w:sz w:val="28"/>
          <w:szCs w:val="28"/>
          <w:lang w:val="lv-LV"/>
        </w:rPr>
      </w:pPr>
      <w:r w:rsidRPr="00FA40BD">
        <w:rPr>
          <w:sz w:val="28"/>
          <w:szCs w:val="28"/>
          <w:lang w:val="lv-LV"/>
        </w:rPr>
        <w:t>(2) Administratīvā pārkāpuma procesu par šā likuma 105.</w:t>
      </w:r>
      <w:r w:rsidR="008A103B" w:rsidRPr="00FA40BD">
        <w:rPr>
          <w:sz w:val="28"/>
          <w:szCs w:val="28"/>
          <w:lang w:val="lv-LV"/>
        </w:rPr>
        <w:t>, 1</w:t>
      </w:r>
      <w:r w:rsidRPr="00FA40BD">
        <w:rPr>
          <w:sz w:val="28"/>
          <w:szCs w:val="28"/>
          <w:lang w:val="lv-LV"/>
        </w:rPr>
        <w:t>06.</w:t>
      </w:r>
      <w:r w:rsidR="008A103B" w:rsidRPr="00FA40BD">
        <w:rPr>
          <w:sz w:val="28"/>
          <w:szCs w:val="28"/>
          <w:lang w:val="lv-LV"/>
        </w:rPr>
        <w:t xml:space="preserve"> un 110.</w:t>
      </w:r>
      <w:r w:rsidRPr="00FA40BD">
        <w:rPr>
          <w:sz w:val="28"/>
          <w:szCs w:val="28"/>
          <w:lang w:val="lv-LV"/>
        </w:rPr>
        <w:t>pantā minētajiem pārkāpumiem veic Pārvalde.</w:t>
      </w:r>
    </w:p>
    <w:p w14:paraId="1224EF40" w14:textId="77777777" w:rsidR="00AA2A32" w:rsidRPr="00FA40BD" w:rsidRDefault="00AA2A32" w:rsidP="00AA5D60">
      <w:pPr>
        <w:spacing w:after="120" w:line="240" w:lineRule="auto"/>
        <w:ind w:firstLine="300"/>
        <w:jc w:val="both"/>
        <w:rPr>
          <w:rFonts w:ascii="Arial" w:eastAsia="Times New Roman" w:hAnsi="Arial" w:cs="Arial"/>
          <w:sz w:val="20"/>
          <w:szCs w:val="20"/>
          <w:highlight w:val="yellow"/>
          <w:lang w:val="lv-LV" w:eastAsia="lv-LV"/>
        </w:rPr>
      </w:pPr>
    </w:p>
    <w:p w14:paraId="2DFB2A77" w14:textId="77777777" w:rsidR="003C4AF2" w:rsidRPr="00FA40BD" w:rsidRDefault="003C4AF2" w:rsidP="001F4FB2">
      <w:pPr>
        <w:spacing w:after="120" w:line="240" w:lineRule="auto"/>
        <w:jc w:val="center"/>
        <w:rPr>
          <w:rFonts w:ascii="Times New Roman" w:eastAsia="Times New Roman" w:hAnsi="Times New Roman" w:cs="Times New Roman"/>
          <w:b/>
          <w:bCs/>
          <w:sz w:val="28"/>
          <w:szCs w:val="28"/>
          <w:lang w:val="lv-LV" w:eastAsia="en-GB"/>
        </w:rPr>
      </w:pPr>
      <w:bookmarkStart w:id="106" w:name="n6"/>
      <w:bookmarkStart w:id="107" w:name="n-397307"/>
      <w:bookmarkStart w:id="108" w:name="n7"/>
      <w:bookmarkStart w:id="109" w:name="n-107362"/>
      <w:bookmarkStart w:id="110" w:name="n8.1"/>
      <w:bookmarkStart w:id="111" w:name="n-48380"/>
      <w:bookmarkStart w:id="112" w:name="p65.1"/>
      <w:bookmarkStart w:id="113" w:name="p-595137"/>
      <w:bookmarkStart w:id="114" w:name="p65.2"/>
      <w:bookmarkStart w:id="115" w:name="p-48382"/>
      <w:bookmarkStart w:id="116" w:name="p65.3"/>
      <w:bookmarkStart w:id="117" w:name="p-50928"/>
      <w:bookmarkStart w:id="118" w:name="p65.4"/>
      <w:bookmarkStart w:id="119" w:name="p-50929"/>
      <w:bookmarkStart w:id="120" w:name="p65.5"/>
      <w:bookmarkStart w:id="121" w:name="p-48385"/>
      <w:bookmarkStart w:id="122" w:name="n9"/>
      <w:bookmarkStart w:id="123" w:name="n-107407"/>
      <w:bookmarkStart w:id="124" w:name="p69"/>
      <w:bookmarkStart w:id="125" w:name="p-397389"/>
      <w:bookmarkStart w:id="126" w:name="2414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FA40BD">
        <w:rPr>
          <w:rFonts w:ascii="Times New Roman" w:eastAsia="Times New Roman" w:hAnsi="Times New Roman" w:cs="Times New Roman"/>
          <w:b/>
          <w:bCs/>
          <w:sz w:val="28"/>
          <w:szCs w:val="28"/>
          <w:lang w:val="lv-LV" w:eastAsia="en-GB"/>
        </w:rPr>
        <w:t>Pārejas noteikumi</w:t>
      </w:r>
      <w:bookmarkStart w:id="127" w:name="pn-24146"/>
      <w:bookmarkEnd w:id="127"/>
    </w:p>
    <w:p w14:paraId="1798E442" w14:textId="77777777" w:rsidR="003C4AF2" w:rsidRPr="00FA40BD" w:rsidRDefault="003C4AF2" w:rsidP="009C5517">
      <w:pPr>
        <w:pStyle w:val="ListParagraph"/>
        <w:numPr>
          <w:ilvl w:val="0"/>
          <w:numId w:val="5"/>
        </w:numPr>
        <w:spacing w:after="120"/>
        <w:ind w:left="0" w:firstLine="567"/>
        <w:jc w:val="both"/>
        <w:rPr>
          <w:sz w:val="28"/>
          <w:szCs w:val="28"/>
          <w:lang w:eastAsia="en-GB"/>
        </w:rPr>
      </w:pPr>
      <w:bookmarkStart w:id="128" w:name="pn1"/>
      <w:bookmarkStart w:id="129" w:name="p-24147"/>
      <w:bookmarkEnd w:id="128"/>
      <w:bookmarkEnd w:id="129"/>
      <w:r w:rsidRPr="00FA40BD">
        <w:rPr>
          <w:sz w:val="28"/>
          <w:szCs w:val="28"/>
          <w:lang w:eastAsia="en-GB"/>
        </w:rPr>
        <w:t>Ar šā likuma spēkā stāšanos spēku zaudē</w:t>
      </w:r>
      <w:r w:rsidR="001F4FB2" w:rsidRPr="00FA40BD">
        <w:rPr>
          <w:sz w:val="28"/>
          <w:szCs w:val="28"/>
          <w:lang w:eastAsia="en-GB"/>
        </w:rPr>
        <w:t xml:space="preserve"> Imigrācijas</w:t>
      </w:r>
      <w:r w:rsidRPr="00FA40BD">
        <w:rPr>
          <w:sz w:val="28"/>
          <w:szCs w:val="28"/>
          <w:lang w:eastAsia="en-GB"/>
        </w:rPr>
        <w:t xml:space="preserve"> likums</w:t>
      </w:r>
      <w:r w:rsidR="001F4FB2" w:rsidRPr="00FA40BD">
        <w:rPr>
          <w:sz w:val="28"/>
          <w:szCs w:val="28"/>
          <w:lang w:eastAsia="en-GB"/>
        </w:rPr>
        <w:t xml:space="preserve"> (Latvijas Republikas Saeimas un Ministru Kabineta Ziņotājs, 2002, 24.nr.; 2003, 16.nr.; 2004, 10.nr.; 2005, 14.nr.; 2006, 1., 5., 9.nr.; 2007, 5., 15.nr.; 2008, 3., 13.nr.; 2009, 8.nr.; Latvijas Vēstnesis, 2010, 74.nr.; 2011, 19., 93.nr.; 2013, 250.nr.; 2014, 98., 108.nr.; 2016, 123.nr.; 2017, 36., 242.nr.; 2018, 132.nr.</w:t>
      </w:r>
      <w:r w:rsidRPr="00FA40BD">
        <w:rPr>
          <w:sz w:val="28"/>
          <w:szCs w:val="28"/>
          <w:lang w:eastAsia="en-GB"/>
        </w:rPr>
        <w:t>).</w:t>
      </w:r>
    </w:p>
    <w:p w14:paraId="5F798753" w14:textId="77777777" w:rsidR="001F4FB2" w:rsidRPr="00FA40BD" w:rsidRDefault="00747425" w:rsidP="009C5517">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2</w:t>
      </w:r>
      <w:r w:rsidR="001F4FB2" w:rsidRPr="00FA40BD">
        <w:rPr>
          <w:rFonts w:ascii="Times New Roman" w:eastAsia="Times New Roman" w:hAnsi="Times New Roman" w:cs="Times New Roman"/>
          <w:sz w:val="28"/>
          <w:szCs w:val="28"/>
          <w:lang w:val="lv-LV" w:eastAsia="en-GB"/>
        </w:rPr>
        <w:t>.  Ar šā likuma spēkā stāšanos spēku zaudē likums “Par Eiropas Savienības pastāvīgā iedzīvotāja statusu Latvijas Republikā” (</w:t>
      </w:r>
      <w:r w:rsidR="00A71776" w:rsidRPr="00FA40BD">
        <w:rPr>
          <w:rFonts w:ascii="Times New Roman" w:eastAsia="Times New Roman" w:hAnsi="Times New Roman" w:cs="Times New Roman"/>
          <w:sz w:val="28"/>
          <w:szCs w:val="28"/>
          <w:lang w:val="lv-LV" w:eastAsia="en-GB"/>
        </w:rPr>
        <w:t>Latvijas Vēstnesis, 2006, 107.nr.; 2011, 117.nr.; 2013, 128.nr.).</w:t>
      </w:r>
    </w:p>
    <w:p w14:paraId="544962B4" w14:textId="77777777" w:rsidR="00747425" w:rsidRPr="00FA40BD" w:rsidRDefault="00747425" w:rsidP="0022748A">
      <w:pPr>
        <w:pStyle w:val="ListParagraph"/>
        <w:numPr>
          <w:ilvl w:val="0"/>
          <w:numId w:val="6"/>
        </w:numPr>
        <w:spacing w:after="120"/>
        <w:ind w:left="142" w:firstLine="425"/>
        <w:jc w:val="both"/>
        <w:rPr>
          <w:sz w:val="28"/>
          <w:szCs w:val="28"/>
          <w:lang w:eastAsia="en-GB"/>
        </w:rPr>
      </w:pPr>
      <w:r w:rsidRPr="00FA40BD">
        <w:rPr>
          <w:sz w:val="28"/>
          <w:szCs w:val="28"/>
          <w:lang w:eastAsia="en-GB"/>
        </w:rPr>
        <w:t>Dokumentus vīzas vai termiņuzturēšanās atļaujas pieprasīšanai, kas iesniegti līdz 2021.gada 30.aprīlim, izskata saskaņā ar 2002.gada 31.oktobra likumu "</w:t>
      </w:r>
      <w:bookmarkStart w:id="130" w:name="pn2"/>
      <w:bookmarkStart w:id="131" w:name="p-24148"/>
      <w:bookmarkStart w:id="132" w:name="pn3"/>
      <w:bookmarkStart w:id="133" w:name="p-31123"/>
      <w:bookmarkStart w:id="134" w:name="pn4"/>
      <w:bookmarkStart w:id="135" w:name="p-24150"/>
      <w:bookmarkEnd w:id="130"/>
      <w:bookmarkEnd w:id="131"/>
      <w:bookmarkEnd w:id="132"/>
      <w:bookmarkEnd w:id="133"/>
      <w:bookmarkEnd w:id="134"/>
      <w:bookmarkEnd w:id="135"/>
      <w:r w:rsidRPr="00FA40BD">
        <w:rPr>
          <w:sz w:val="28"/>
          <w:szCs w:val="28"/>
          <w:lang w:eastAsia="en-GB"/>
        </w:rPr>
        <w:t>Imigrācijas likums”.</w:t>
      </w:r>
    </w:p>
    <w:p w14:paraId="1E5C6E48" w14:textId="77777777" w:rsidR="00747425" w:rsidRPr="00FA40BD" w:rsidRDefault="00747425" w:rsidP="00747425">
      <w:pPr>
        <w:pStyle w:val="ListParagraph"/>
        <w:numPr>
          <w:ilvl w:val="0"/>
          <w:numId w:val="6"/>
        </w:numPr>
        <w:spacing w:after="120"/>
        <w:ind w:left="0" w:firstLine="567"/>
        <w:jc w:val="both"/>
        <w:rPr>
          <w:sz w:val="28"/>
          <w:szCs w:val="28"/>
          <w:lang w:eastAsia="en-GB"/>
        </w:rPr>
      </w:pPr>
      <w:r w:rsidRPr="00FA40BD">
        <w:rPr>
          <w:sz w:val="28"/>
          <w:szCs w:val="28"/>
          <w:lang w:eastAsia="en-GB"/>
        </w:rPr>
        <w:t>Dokumentus pastāvīgās uzturēšanās atļaujas pieprasīšanai, kas iesniegti līdz 2021.gada 30.aprīlim, izskata saskaņā ar šo likumu.</w:t>
      </w:r>
    </w:p>
    <w:p w14:paraId="5AFF804B" w14:textId="77777777" w:rsidR="00F77F19" w:rsidRPr="00FA40BD" w:rsidRDefault="0022748A" w:rsidP="00F77F19">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5</w:t>
      </w:r>
      <w:r w:rsidR="00747425" w:rsidRPr="00FA40BD">
        <w:rPr>
          <w:rFonts w:ascii="Times New Roman" w:eastAsia="Times New Roman" w:hAnsi="Times New Roman" w:cs="Times New Roman"/>
          <w:sz w:val="28"/>
          <w:szCs w:val="28"/>
          <w:lang w:val="lv-LV" w:eastAsia="en-GB"/>
        </w:rPr>
        <w:t xml:space="preserve">. </w:t>
      </w:r>
      <w:r w:rsidR="00F77F19" w:rsidRPr="00FA40BD">
        <w:rPr>
          <w:rFonts w:ascii="Times New Roman" w:eastAsia="Times New Roman" w:hAnsi="Times New Roman" w:cs="Times New Roman"/>
          <w:sz w:val="28"/>
          <w:szCs w:val="28"/>
          <w:lang w:val="lv-LV" w:eastAsia="en-GB"/>
        </w:rPr>
        <w:t>Termiņuzturēšanās atļaujas, kas izsniegtas līdz 2021.gada 30.aprīlim, ir derīgas līdz to reģistrācijas termiņa beigām vai derīguma termiņa beigām, ja reģistrācijas termiņš nav noteikts.</w:t>
      </w:r>
    </w:p>
    <w:p w14:paraId="16E9A9AC" w14:textId="77777777" w:rsidR="00F77F19" w:rsidRPr="00FA40BD" w:rsidRDefault="0022748A" w:rsidP="00747425">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6</w:t>
      </w:r>
      <w:r w:rsidR="00F77F19" w:rsidRPr="00FA40BD">
        <w:rPr>
          <w:rFonts w:ascii="Times New Roman" w:eastAsia="Times New Roman" w:hAnsi="Times New Roman" w:cs="Times New Roman"/>
          <w:sz w:val="28"/>
          <w:szCs w:val="28"/>
          <w:lang w:val="lv-LV" w:eastAsia="en-GB"/>
        </w:rPr>
        <w:t>. Ārzemnieks, kura termiņuzturēšanās atļaujai noteikts reģistrācijas termiņš un kurš pēc šī reģistrācijas termiņa beigām vēlas turpināt uzturēties Latvijas Republikā, šā likuma 32.pantā noteiktajā termiņā iesniedz dokumentus jaunas uzturēšanās atļaujas pieprasīšanai atbilstoši šā likuma 26. vai 30.panta nosacī</w:t>
      </w:r>
      <w:r w:rsidR="00747425" w:rsidRPr="00FA40BD">
        <w:rPr>
          <w:rFonts w:ascii="Times New Roman" w:eastAsia="Times New Roman" w:hAnsi="Times New Roman" w:cs="Times New Roman"/>
          <w:sz w:val="28"/>
          <w:szCs w:val="28"/>
          <w:lang w:val="lv-LV" w:eastAsia="en-GB"/>
        </w:rPr>
        <w:t>jumiem</w:t>
      </w:r>
      <w:r w:rsidR="00F77F19" w:rsidRPr="00FA40BD">
        <w:rPr>
          <w:rFonts w:ascii="Times New Roman" w:eastAsia="Times New Roman" w:hAnsi="Times New Roman" w:cs="Times New Roman"/>
          <w:sz w:val="28"/>
          <w:szCs w:val="28"/>
          <w:lang w:val="lv-LV" w:eastAsia="en-GB"/>
        </w:rPr>
        <w:t xml:space="preserve">. </w:t>
      </w:r>
      <w:r w:rsidR="00747425" w:rsidRPr="00FA40BD">
        <w:rPr>
          <w:rFonts w:ascii="Times New Roman" w:eastAsia="Times New Roman" w:hAnsi="Times New Roman" w:cs="Times New Roman"/>
          <w:sz w:val="28"/>
          <w:szCs w:val="28"/>
          <w:lang w:val="lv-LV" w:eastAsia="en-GB"/>
        </w:rPr>
        <w:t>Pastāvīgās uzturēšanās atļaujas, kas izsniegtas līdz 2021.gada 30.aprīlim, reģistrē šajā likumā noteiktajā kārtībā.</w:t>
      </w:r>
    </w:p>
    <w:p w14:paraId="1D1ED898" w14:textId="77777777" w:rsidR="00854164" w:rsidRPr="00FA40BD" w:rsidRDefault="0022748A" w:rsidP="0022748A">
      <w:pPr>
        <w:pStyle w:val="tv213"/>
        <w:spacing w:before="0" w:beforeAutospacing="0" w:after="120" w:afterAutospacing="0"/>
        <w:ind w:firstLine="567"/>
        <w:jc w:val="both"/>
        <w:rPr>
          <w:sz w:val="28"/>
          <w:szCs w:val="28"/>
          <w:lang w:val="lv-LV"/>
        </w:rPr>
      </w:pPr>
      <w:r w:rsidRPr="00FA40BD">
        <w:rPr>
          <w:sz w:val="28"/>
          <w:szCs w:val="28"/>
          <w:lang w:val="lv-LV"/>
        </w:rPr>
        <w:t>7</w:t>
      </w:r>
      <w:r w:rsidR="00854164" w:rsidRPr="00FA40BD">
        <w:rPr>
          <w:sz w:val="28"/>
          <w:szCs w:val="28"/>
          <w:lang w:val="lv-LV"/>
        </w:rPr>
        <w:t xml:space="preserve">. </w:t>
      </w:r>
      <w:r w:rsidR="001F0D7A">
        <w:rPr>
          <w:sz w:val="28"/>
          <w:szCs w:val="28"/>
          <w:lang w:val="lv-LV"/>
        </w:rPr>
        <w:t>Šā likuma 27.pantā minētos Ministru kabineta noteikumus nepiemēro, i</w:t>
      </w:r>
      <w:r w:rsidR="00854164" w:rsidRPr="00FA40BD">
        <w:rPr>
          <w:sz w:val="28"/>
          <w:szCs w:val="28"/>
          <w:lang w:val="lv-LV"/>
        </w:rPr>
        <w:t>zskatot dokumentus, kas saskaņā ar šā likuma 26.panta pirmās daļas 10., 11., 12. vai 13.punktu iesniegti termiņuzturēšanās atļaujas pieprasīšanai līdz 27.pantā minēto Ministru kabineta noteikumu spēkā stāšanās dienai</w:t>
      </w:r>
      <w:r w:rsidR="001F0D7A">
        <w:rPr>
          <w:sz w:val="28"/>
          <w:szCs w:val="28"/>
          <w:lang w:val="lv-LV"/>
        </w:rPr>
        <w:t>.</w:t>
      </w:r>
    </w:p>
    <w:p w14:paraId="43680008" w14:textId="77777777" w:rsidR="00747425" w:rsidRPr="00FA40BD" w:rsidRDefault="0022748A" w:rsidP="00747425">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8</w:t>
      </w:r>
      <w:r w:rsidR="00747425" w:rsidRPr="00FA40BD">
        <w:rPr>
          <w:rFonts w:ascii="Times New Roman" w:eastAsia="Times New Roman" w:hAnsi="Times New Roman" w:cs="Times New Roman"/>
          <w:sz w:val="28"/>
          <w:szCs w:val="28"/>
          <w:lang w:val="lv-LV" w:eastAsia="en-GB"/>
        </w:rPr>
        <w:t xml:space="preserve">. Šā likuma 30.panta pirmās daļas 2.punktā noteikto prasību par valsts valodas apguvi </w:t>
      </w:r>
      <w:r w:rsidR="00D12E89" w:rsidRPr="00FA40BD">
        <w:rPr>
          <w:rFonts w:ascii="Times New Roman" w:eastAsia="Times New Roman" w:hAnsi="Times New Roman" w:cs="Times New Roman"/>
          <w:sz w:val="28"/>
          <w:szCs w:val="28"/>
          <w:lang w:val="lv-LV" w:eastAsia="en-GB"/>
        </w:rPr>
        <w:t xml:space="preserve">piemēro, sākot no 2022.gada 4.janvāra iesniegtajiem pastāvīgās </w:t>
      </w:r>
      <w:r w:rsidR="00D12E89" w:rsidRPr="00FA40BD">
        <w:rPr>
          <w:rFonts w:ascii="Times New Roman" w:eastAsia="Times New Roman" w:hAnsi="Times New Roman" w:cs="Times New Roman"/>
          <w:sz w:val="28"/>
          <w:szCs w:val="28"/>
          <w:lang w:val="lv-LV" w:eastAsia="en-GB"/>
        </w:rPr>
        <w:lastRenderedPageBreak/>
        <w:t>uzturēšanās atļaujas pieteikumiem, ja ārzemnieks, kas iesniedz pieteikumu</w:t>
      </w:r>
      <w:r w:rsidR="00747425" w:rsidRPr="00FA40BD">
        <w:rPr>
          <w:rFonts w:ascii="Times New Roman" w:eastAsia="Times New Roman" w:hAnsi="Times New Roman" w:cs="Times New Roman"/>
          <w:sz w:val="28"/>
          <w:szCs w:val="28"/>
          <w:lang w:val="lv-LV" w:eastAsia="en-GB"/>
        </w:rPr>
        <w:t>, pirms citas valsts pilsonības iegūšanas bijis Latvijas pilsonis vai Latvijas nepilsonis</w:t>
      </w:r>
      <w:r w:rsidR="00D12E89" w:rsidRPr="00FA40BD">
        <w:rPr>
          <w:rFonts w:ascii="Times New Roman" w:eastAsia="Times New Roman" w:hAnsi="Times New Roman" w:cs="Times New Roman"/>
          <w:sz w:val="28"/>
          <w:szCs w:val="28"/>
          <w:lang w:val="lv-LV" w:eastAsia="en-GB"/>
        </w:rPr>
        <w:t>.</w:t>
      </w:r>
    </w:p>
    <w:p w14:paraId="07D61152" w14:textId="77777777" w:rsidR="00F77F19" w:rsidRPr="00FA40BD" w:rsidRDefault="00F77F19" w:rsidP="00F77F19">
      <w:pPr>
        <w:spacing w:after="120" w:line="240" w:lineRule="auto"/>
        <w:ind w:firstLine="567"/>
        <w:jc w:val="both"/>
        <w:rPr>
          <w:rFonts w:ascii="Times New Roman" w:eastAsia="Times New Roman" w:hAnsi="Times New Roman" w:cs="Times New Roman"/>
          <w:sz w:val="28"/>
          <w:szCs w:val="28"/>
          <w:lang w:val="lv-LV" w:eastAsia="en-GB"/>
        </w:rPr>
      </w:pPr>
    </w:p>
    <w:p w14:paraId="3A63252C" w14:textId="77777777" w:rsidR="003C4AF2" w:rsidRPr="00FA40BD" w:rsidRDefault="003C4AF2" w:rsidP="002C276D">
      <w:pPr>
        <w:spacing w:after="120" w:line="240" w:lineRule="auto"/>
        <w:jc w:val="center"/>
        <w:rPr>
          <w:rFonts w:ascii="Times New Roman" w:eastAsia="Times New Roman" w:hAnsi="Times New Roman" w:cs="Times New Roman"/>
          <w:b/>
          <w:bCs/>
          <w:sz w:val="28"/>
          <w:szCs w:val="28"/>
          <w:lang w:val="lv-LV" w:eastAsia="en-GB"/>
        </w:rPr>
      </w:pPr>
      <w:bookmarkStart w:id="136" w:name="614191"/>
      <w:bookmarkEnd w:id="136"/>
      <w:r w:rsidRPr="00FA40BD">
        <w:rPr>
          <w:rFonts w:ascii="Times New Roman" w:eastAsia="Times New Roman" w:hAnsi="Times New Roman" w:cs="Times New Roman"/>
          <w:b/>
          <w:bCs/>
          <w:sz w:val="28"/>
          <w:szCs w:val="28"/>
          <w:lang w:val="lv-LV" w:eastAsia="en-GB"/>
        </w:rPr>
        <w:t>Informatīva atsauce uz Eiropas Savienības direktīvām</w:t>
      </w:r>
      <w:bookmarkStart w:id="137" w:name="es-614191"/>
      <w:bookmarkEnd w:id="137"/>
    </w:p>
    <w:p w14:paraId="0895CD2C" w14:textId="77777777" w:rsidR="00230391" w:rsidRPr="00FA40BD" w:rsidRDefault="00230391" w:rsidP="002C276D">
      <w:pPr>
        <w:spacing w:after="120" w:line="240" w:lineRule="auto"/>
        <w:jc w:val="center"/>
        <w:rPr>
          <w:rFonts w:ascii="Times New Roman" w:eastAsia="Times New Roman" w:hAnsi="Times New Roman" w:cs="Times New Roman"/>
          <w:b/>
          <w:bCs/>
          <w:sz w:val="28"/>
          <w:szCs w:val="28"/>
          <w:lang w:val="lv-LV" w:eastAsia="en-GB"/>
        </w:rPr>
      </w:pPr>
    </w:p>
    <w:p w14:paraId="75ECCFB2" w14:textId="77777777" w:rsidR="003C4AF2" w:rsidRPr="00FA40BD" w:rsidRDefault="003C4AF2" w:rsidP="002C276D">
      <w:pPr>
        <w:spacing w:after="120" w:line="240" w:lineRule="auto"/>
        <w:ind w:firstLine="300"/>
        <w:jc w:val="both"/>
        <w:rPr>
          <w:rFonts w:ascii="Times New Roman" w:eastAsia="Times New Roman" w:hAnsi="Times New Roman" w:cs="Times New Roman"/>
          <w:sz w:val="28"/>
          <w:szCs w:val="28"/>
          <w:lang w:val="lv-LV" w:eastAsia="en-GB"/>
        </w:rPr>
      </w:pPr>
      <w:bookmarkStart w:id="138" w:name="p213"/>
      <w:bookmarkStart w:id="139" w:name="p-614192"/>
      <w:bookmarkEnd w:id="138"/>
      <w:bookmarkEnd w:id="139"/>
      <w:r w:rsidRPr="00FA40BD">
        <w:rPr>
          <w:rFonts w:ascii="Times New Roman" w:eastAsia="Times New Roman" w:hAnsi="Times New Roman" w:cs="Times New Roman"/>
          <w:sz w:val="28"/>
          <w:szCs w:val="28"/>
          <w:lang w:val="lv-LV" w:eastAsia="en-GB"/>
        </w:rPr>
        <w:t>Likumā iekļautas tiesību normas, kas izriet no:</w:t>
      </w:r>
    </w:p>
    <w:p w14:paraId="18E8E125" w14:textId="7DC64D08"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1) Padomes 2001.gada 28.maija direktīvas 2001/40/EK par tādu lēmumu savstarpēju atzīšanu, kas attiecas uz trešo valstu valstspiederīgo personu izraidīšanu;</w:t>
      </w:r>
    </w:p>
    <w:p w14:paraId="3911F71F"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2) Padomes 2001.gada 28.jūnija direktīvas 2001/51/EK, ar kuru papildina 26.pantu Konvencijā, ar ko īsteno 1985.gada 14.jūnija Šengenas līgumu;</w:t>
      </w:r>
    </w:p>
    <w:p w14:paraId="01424053"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3) Padomes 2001.gada 20.jūlija direktīvas </w:t>
      </w:r>
      <w:hyperlink r:id="rId59" w:tgtFrame="_blank" w:history="1">
        <w:r w:rsidRPr="00FA40BD">
          <w:rPr>
            <w:sz w:val="28"/>
            <w:szCs w:val="28"/>
            <w:lang w:val="lv-LV"/>
          </w:rPr>
          <w:t>2001/55/EK</w:t>
        </w:r>
      </w:hyperlink>
      <w:r w:rsidRPr="00FA40BD">
        <w:rPr>
          <w:sz w:val="28"/>
          <w:szCs w:val="28"/>
          <w:lang w:val="lv-LV"/>
        </w:rPr>
        <w:t> par obligātajiem standartiem, lai pārvietoto personu masveida pieplūduma gadījumā sniegtu tām pagaidu aizsardzību, un par pasākumiem, lai līdzsvarotu dalībvalstu pūliņus, uzņemot šādas personas un uzņemoties ar to saistītās sekas;</w:t>
      </w:r>
    </w:p>
    <w:p w14:paraId="65AA5E62"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4) Padomes 2003.gada 22.septembra direktīvas </w:t>
      </w:r>
      <w:hyperlink r:id="rId60" w:tgtFrame="_blank" w:history="1">
        <w:r w:rsidRPr="00FA40BD">
          <w:rPr>
            <w:sz w:val="28"/>
            <w:szCs w:val="28"/>
            <w:lang w:val="lv-LV"/>
          </w:rPr>
          <w:t>2003/86/EK</w:t>
        </w:r>
      </w:hyperlink>
      <w:r w:rsidRPr="00FA40BD">
        <w:rPr>
          <w:sz w:val="28"/>
          <w:szCs w:val="28"/>
          <w:lang w:val="lv-LV"/>
        </w:rPr>
        <w:t> par tiesībām uz ģimenes atkalapvienošanos;</w:t>
      </w:r>
    </w:p>
    <w:p w14:paraId="53F3B237"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 xml:space="preserve">5) Padomes 2003.gada 25.novembra direktīvas </w:t>
      </w:r>
      <w:hyperlink r:id="rId61" w:tgtFrame="_blank" w:history="1">
        <w:r w:rsidRPr="00FA40BD">
          <w:rPr>
            <w:sz w:val="28"/>
            <w:szCs w:val="28"/>
            <w:lang w:val="lv-LV"/>
          </w:rPr>
          <w:t>2003/109/EK</w:t>
        </w:r>
      </w:hyperlink>
      <w:r w:rsidRPr="00FA40BD">
        <w:rPr>
          <w:sz w:val="28"/>
          <w:szCs w:val="28"/>
          <w:lang w:val="lv-LV"/>
        </w:rPr>
        <w:t> par to trešo valstu pilsoņu statusu, kuri ir kādas dalībvalsts pastāvīgie iedzīvotāji;</w:t>
      </w:r>
    </w:p>
    <w:p w14:paraId="4708BA67"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6) Padomes 2004.gada 29.aprīļa direktīvas </w:t>
      </w:r>
      <w:hyperlink r:id="rId62" w:tgtFrame="_blank" w:history="1">
        <w:r w:rsidRPr="00FA40BD">
          <w:rPr>
            <w:sz w:val="28"/>
            <w:szCs w:val="28"/>
            <w:lang w:val="lv-LV"/>
          </w:rPr>
          <w:t>2004/81/EK</w:t>
        </w:r>
      </w:hyperlink>
      <w:r w:rsidRPr="00FA40BD">
        <w:rPr>
          <w:sz w:val="28"/>
          <w:szCs w:val="28"/>
          <w:lang w:val="lv-LV"/>
        </w:rPr>
        <w:t> par uzturēšanās atļauju, ko izdod trešo valstu valstspiederīgām personām, kuras ir cilvēku tirdzniecības upuri vai kurām ir palīdzēts nelegāli imigrēt un kuras sadarbojas ar kompetentajām iestādēm;</w:t>
      </w:r>
    </w:p>
    <w:p w14:paraId="34E3D3C4"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7) Eiropas Parlamenta un Padomes 2008.gada 16.decembra direktīvas </w:t>
      </w:r>
      <w:hyperlink r:id="rId63" w:tgtFrame="_blank" w:history="1">
        <w:r w:rsidRPr="00FA40BD">
          <w:rPr>
            <w:sz w:val="28"/>
            <w:szCs w:val="28"/>
            <w:lang w:val="lv-LV"/>
          </w:rPr>
          <w:t>2008/115/EK</w:t>
        </w:r>
      </w:hyperlink>
      <w:r w:rsidRPr="00FA40BD">
        <w:rPr>
          <w:sz w:val="28"/>
          <w:szCs w:val="28"/>
          <w:lang w:val="lv-LV"/>
        </w:rPr>
        <w:t> par kopīgiem standartiem un procedūrām dalībvalstīs attiecībā uz to trešo valstu valstspiederīgo atgriešanu, kas dalībvalstī uzturas nelikumīgi;</w:t>
      </w:r>
    </w:p>
    <w:p w14:paraId="233FD195"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8) Padomes 2009.gada 25.maija direktīvas </w:t>
      </w:r>
      <w:hyperlink r:id="rId64" w:tgtFrame="_blank" w:history="1">
        <w:r w:rsidRPr="00FA40BD">
          <w:rPr>
            <w:sz w:val="28"/>
            <w:szCs w:val="28"/>
            <w:lang w:val="lv-LV"/>
          </w:rPr>
          <w:t>2009/50/EK</w:t>
        </w:r>
      </w:hyperlink>
      <w:r w:rsidRPr="00FA40BD">
        <w:rPr>
          <w:sz w:val="28"/>
          <w:szCs w:val="28"/>
          <w:lang w:val="lv-LV"/>
        </w:rPr>
        <w:t> par trešo valstu valstspiederīgo ieceļošanu un uzturēšanos augsti kvalificētas nodarbinātības nolūkos;</w:t>
      </w:r>
    </w:p>
    <w:p w14:paraId="625810A0"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9) Eiropas Parlamenta un Padomes 2009.gada 18.jūnija direktīvas </w:t>
      </w:r>
      <w:hyperlink r:id="rId65" w:tgtFrame="_blank" w:history="1">
        <w:r w:rsidRPr="00FA40BD">
          <w:rPr>
            <w:sz w:val="28"/>
            <w:szCs w:val="28"/>
            <w:lang w:val="lv-LV"/>
          </w:rPr>
          <w:t>2009/52/EK</w:t>
        </w:r>
      </w:hyperlink>
      <w:r w:rsidRPr="00FA40BD">
        <w:rPr>
          <w:sz w:val="28"/>
          <w:szCs w:val="28"/>
          <w:lang w:val="lv-LV"/>
        </w:rPr>
        <w:t>, ar ko nosaka minimālos standartus sankcijām un pasākumiem pret darba devējiem, kas nodarbina trešo valstu valstspiederīgos, kuri dalībvalstīs uzturas nelikumīgi;</w:t>
      </w:r>
    </w:p>
    <w:p w14:paraId="6782BF9C"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10) Eiropas Parlamenta un Padomes 2011.gada 13.decembra direktīvas </w:t>
      </w:r>
      <w:hyperlink r:id="rId66" w:tgtFrame="_blank" w:history="1">
        <w:r w:rsidRPr="00FA40BD">
          <w:rPr>
            <w:sz w:val="28"/>
            <w:szCs w:val="28"/>
            <w:lang w:val="lv-LV"/>
          </w:rPr>
          <w:t>2011/95/ES</w:t>
        </w:r>
      </w:hyperlink>
      <w:r w:rsidRPr="00FA40BD">
        <w:rPr>
          <w:sz w:val="28"/>
          <w:szCs w:val="28"/>
          <w:lang w:val="lv-LV"/>
        </w:rPr>
        <w:t xml:space="preserve"> par standartiem, lai trešo valstu valstspiederīgos vai bezvalstniekus kvalificētu kā starptautiskās aizsardzības saņēmējus, par bēgļu vai </w:t>
      </w:r>
      <w:r w:rsidRPr="00FA40BD">
        <w:rPr>
          <w:sz w:val="28"/>
          <w:szCs w:val="28"/>
          <w:lang w:val="lv-LV"/>
        </w:rPr>
        <w:lastRenderedPageBreak/>
        <w:t>personu, kas tiesīgas saņemt alternatīvo aizsardzību, vienotu statusu, un par piešķirtās aizsardzības saturu;</w:t>
      </w:r>
    </w:p>
    <w:p w14:paraId="1DFDBCAF"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11) Eiropas Parlamenta un Padomes 2011.gada 13.decembra direktīvas 2011/98/ES par vienotu pieteikšanās procedūru, lai trešo valstu valstspiederīgajiem izsniegtu vienotu uzturēšanās un darba atļauju dalībvalsts teritorijā, un par vienotu tiesību kopumu trešo valstu darba ņēmējiem, kuri kādā dalībvalstī uzturas likumīgi;</w:t>
      </w:r>
    </w:p>
    <w:p w14:paraId="2A3C4677"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12) Eiropas Parlamenta un Padomes 2014. gada 26. februāra direktīvas </w:t>
      </w:r>
      <w:hyperlink r:id="rId67" w:tgtFrame="_blank" w:history="1">
        <w:r w:rsidRPr="00FA40BD">
          <w:rPr>
            <w:sz w:val="28"/>
            <w:szCs w:val="28"/>
            <w:lang w:val="lv-LV"/>
          </w:rPr>
          <w:t>2014/36/ES</w:t>
        </w:r>
      </w:hyperlink>
      <w:r w:rsidRPr="00FA40BD">
        <w:rPr>
          <w:sz w:val="28"/>
          <w:szCs w:val="28"/>
          <w:lang w:val="lv-LV"/>
        </w:rPr>
        <w:t> par trešo valstu valstspiederīgo ieceļošanas un uzturēšanās nosacījumiem nodarbinātības kā sezonas darbiniekiem nolūkā;</w:t>
      </w:r>
    </w:p>
    <w:p w14:paraId="6568023E" w14:textId="77777777" w:rsidR="00230391" w:rsidRPr="00FA40BD" w:rsidRDefault="00230391" w:rsidP="00230391">
      <w:pPr>
        <w:pStyle w:val="tv213"/>
        <w:shd w:val="clear" w:color="auto" w:fill="FFFFFF"/>
        <w:spacing w:before="0" w:beforeAutospacing="0" w:after="120" w:afterAutospacing="0"/>
        <w:ind w:left="3" w:firstLine="597"/>
        <w:jc w:val="both"/>
        <w:rPr>
          <w:sz w:val="28"/>
          <w:szCs w:val="28"/>
          <w:lang w:val="lv-LV"/>
        </w:rPr>
      </w:pPr>
      <w:r w:rsidRPr="00FA40BD">
        <w:rPr>
          <w:sz w:val="28"/>
          <w:szCs w:val="28"/>
          <w:lang w:val="lv-LV"/>
        </w:rPr>
        <w:t>13) Eiropas Parlamenta un Padomes 2014. gada 15. maija direktīvas </w:t>
      </w:r>
      <w:hyperlink r:id="rId68" w:tgtFrame="_blank" w:history="1">
        <w:r w:rsidRPr="00FA40BD">
          <w:rPr>
            <w:sz w:val="28"/>
            <w:szCs w:val="28"/>
            <w:lang w:val="lv-LV"/>
          </w:rPr>
          <w:t>2014/66/ES</w:t>
        </w:r>
      </w:hyperlink>
      <w:r w:rsidRPr="00FA40BD">
        <w:rPr>
          <w:sz w:val="28"/>
          <w:szCs w:val="28"/>
          <w:lang w:val="lv-LV"/>
        </w:rPr>
        <w:t> par ieceļošanas un uzturēšanās nosacījumiem trešo valstu valstspiederīgajiem saistībā ar pārcelšanu uzņēmuma ietvaros;</w:t>
      </w:r>
    </w:p>
    <w:p w14:paraId="622AFB82" w14:textId="77777777" w:rsidR="002C276D" w:rsidRPr="00FA40BD" w:rsidRDefault="00230391" w:rsidP="00230391">
      <w:pPr>
        <w:spacing w:after="120" w:line="240" w:lineRule="auto"/>
        <w:ind w:firstLine="567"/>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14) Eiropas Parlamenta un Padomes 2016. gada 11. maija direktīvas (ES) 2016/801 par nosacījumiem attiecībā uz trešo valstu valstspiederīgo ieceļošanu un uzturēšanos pētniecības, studiju, stažēšanās, brīvprātīga darba, skolēnu apmaiņas programmu vai izglītības projektu un viesaukles darba nolūkā.</w:t>
      </w:r>
    </w:p>
    <w:p w14:paraId="25FF9527" w14:textId="77777777" w:rsidR="00230391" w:rsidRPr="00FA40BD" w:rsidRDefault="00230391" w:rsidP="002C276D">
      <w:pPr>
        <w:spacing w:after="120" w:line="240" w:lineRule="auto"/>
        <w:jc w:val="both"/>
        <w:rPr>
          <w:rFonts w:ascii="Times New Roman" w:eastAsia="Times New Roman" w:hAnsi="Times New Roman" w:cs="Times New Roman"/>
          <w:sz w:val="28"/>
          <w:szCs w:val="28"/>
          <w:lang w:val="lv-LV" w:eastAsia="en-GB"/>
        </w:rPr>
      </w:pPr>
    </w:p>
    <w:p w14:paraId="5909B45C" w14:textId="77777777" w:rsidR="00230391" w:rsidRPr="00FA40BD" w:rsidRDefault="00230391" w:rsidP="002C276D">
      <w:pPr>
        <w:spacing w:after="120" w:line="240" w:lineRule="auto"/>
        <w:jc w:val="both"/>
        <w:rPr>
          <w:rFonts w:ascii="Times New Roman" w:eastAsia="Times New Roman" w:hAnsi="Times New Roman" w:cs="Times New Roman"/>
          <w:sz w:val="28"/>
          <w:szCs w:val="28"/>
          <w:lang w:val="lv-LV" w:eastAsia="en-GB"/>
        </w:rPr>
      </w:pPr>
    </w:p>
    <w:p w14:paraId="64591A4A" w14:textId="77777777" w:rsidR="003C4AF2" w:rsidRPr="00FA40BD" w:rsidRDefault="003C4AF2" w:rsidP="002C276D">
      <w:pPr>
        <w:spacing w:after="120" w:line="240" w:lineRule="auto"/>
        <w:jc w:val="both"/>
        <w:rPr>
          <w:rFonts w:ascii="Times New Roman" w:eastAsia="Times New Roman" w:hAnsi="Times New Roman" w:cs="Times New Roman"/>
          <w:sz w:val="28"/>
          <w:szCs w:val="28"/>
          <w:lang w:val="lv-LV" w:eastAsia="en-GB"/>
        </w:rPr>
      </w:pPr>
      <w:r w:rsidRPr="00FA40BD">
        <w:rPr>
          <w:rFonts w:ascii="Times New Roman" w:eastAsia="Times New Roman" w:hAnsi="Times New Roman" w:cs="Times New Roman"/>
          <w:sz w:val="28"/>
          <w:szCs w:val="28"/>
          <w:lang w:val="lv-LV" w:eastAsia="en-GB"/>
        </w:rPr>
        <w:t xml:space="preserve">Likums stājas spēkā </w:t>
      </w:r>
      <w:r w:rsidR="009C5517" w:rsidRPr="00FA40BD">
        <w:rPr>
          <w:rFonts w:ascii="Times New Roman" w:eastAsia="Times New Roman" w:hAnsi="Times New Roman" w:cs="Times New Roman"/>
          <w:sz w:val="28"/>
          <w:szCs w:val="28"/>
          <w:lang w:val="lv-LV" w:eastAsia="en-GB"/>
        </w:rPr>
        <w:t>2021.gada 3.maijā.</w:t>
      </w:r>
    </w:p>
    <w:p w14:paraId="4952862A" w14:textId="77777777" w:rsidR="00434099" w:rsidRPr="00FA40BD" w:rsidRDefault="00434099" w:rsidP="002C276D">
      <w:pPr>
        <w:spacing w:after="120" w:line="240" w:lineRule="auto"/>
        <w:jc w:val="both"/>
        <w:rPr>
          <w:rFonts w:ascii="Times New Roman" w:hAnsi="Times New Roman" w:cs="Times New Roman"/>
          <w:sz w:val="28"/>
          <w:szCs w:val="28"/>
          <w:lang w:val="lv-LV"/>
        </w:rPr>
      </w:pPr>
    </w:p>
    <w:p w14:paraId="7DF1C7B4" w14:textId="77777777" w:rsidR="00A22B63" w:rsidRPr="00FA40BD" w:rsidRDefault="00A22B63" w:rsidP="002C276D">
      <w:pPr>
        <w:spacing w:after="120" w:line="240" w:lineRule="auto"/>
        <w:jc w:val="both"/>
        <w:rPr>
          <w:rFonts w:ascii="Times New Roman" w:hAnsi="Times New Roman" w:cs="Times New Roman"/>
          <w:sz w:val="28"/>
          <w:szCs w:val="28"/>
          <w:lang w:val="lv-LV"/>
        </w:rPr>
      </w:pPr>
      <w:bookmarkStart w:id="140" w:name="_GoBack"/>
      <w:bookmarkEnd w:id="140"/>
    </w:p>
    <w:sectPr w:rsidR="00A22B63" w:rsidRPr="00FA40BD" w:rsidSect="00A73409">
      <w:headerReference w:type="default" r:id="rId69"/>
      <w:footerReference w:type="default" r:id="rId70"/>
      <w:footerReference w:type="first" r:id="rId7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BF83C" w14:textId="77777777" w:rsidR="00325328" w:rsidRDefault="00325328" w:rsidP="00A73409">
      <w:pPr>
        <w:spacing w:after="0" w:line="240" w:lineRule="auto"/>
      </w:pPr>
      <w:r>
        <w:separator/>
      </w:r>
    </w:p>
  </w:endnote>
  <w:endnote w:type="continuationSeparator" w:id="0">
    <w:p w14:paraId="653F4EEE" w14:textId="77777777" w:rsidR="00325328" w:rsidRDefault="00325328" w:rsidP="00A7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BDC8A" w14:textId="1156F11E" w:rsidR="00325328" w:rsidRPr="00FA40BD" w:rsidRDefault="00325328">
    <w:pPr>
      <w:pStyle w:val="Footer"/>
      <w:rPr>
        <w:rFonts w:ascii="Times New Roman" w:hAnsi="Times New Roman" w:cs="Times New Roman"/>
      </w:rPr>
    </w:pPr>
    <w:r w:rsidRPr="00FA40BD">
      <w:rPr>
        <w:rFonts w:ascii="Times New Roman" w:hAnsi="Times New Roman" w:cs="Times New Roman"/>
      </w:rPr>
      <w:t>IEMLik_</w:t>
    </w:r>
    <w:r>
      <w:rPr>
        <w:rFonts w:ascii="Times New Roman" w:hAnsi="Times New Roman" w:cs="Times New Roman"/>
      </w:rPr>
      <w:t>0806</w:t>
    </w:r>
    <w:r w:rsidRPr="00FA40BD">
      <w:rPr>
        <w:rFonts w:ascii="Times New Roman" w:hAnsi="Times New Roman" w:cs="Times New Roman"/>
      </w:rPr>
      <w:t>20; Likumprojekts “Imigrācijas likums”</w:t>
    </w:r>
  </w:p>
  <w:p w14:paraId="1FD88B5A" w14:textId="77777777" w:rsidR="00325328" w:rsidRDefault="00325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7E43" w14:textId="77ADB1CF" w:rsidR="00325328" w:rsidRPr="00FA40BD" w:rsidRDefault="00325328" w:rsidP="004B3467">
    <w:pPr>
      <w:pStyle w:val="Footer"/>
      <w:rPr>
        <w:rFonts w:ascii="Times New Roman" w:hAnsi="Times New Roman" w:cs="Times New Roman"/>
      </w:rPr>
    </w:pPr>
    <w:r>
      <w:rPr>
        <w:rFonts w:ascii="Times New Roman" w:hAnsi="Times New Roman" w:cs="Times New Roman"/>
      </w:rPr>
      <w:t>IEMLik_0806</w:t>
    </w:r>
    <w:r w:rsidRPr="00FA40BD">
      <w:rPr>
        <w:rFonts w:ascii="Times New Roman" w:hAnsi="Times New Roman" w:cs="Times New Roman"/>
      </w:rPr>
      <w:t>20; Likumprojekts “Imigrācijas likums”</w:t>
    </w:r>
  </w:p>
  <w:p w14:paraId="573EC6BA" w14:textId="77777777" w:rsidR="00325328" w:rsidRDefault="0032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46CE6" w14:textId="77777777" w:rsidR="00325328" w:rsidRDefault="00325328" w:rsidP="00A73409">
      <w:pPr>
        <w:spacing w:after="0" w:line="240" w:lineRule="auto"/>
      </w:pPr>
      <w:r>
        <w:separator/>
      </w:r>
    </w:p>
  </w:footnote>
  <w:footnote w:type="continuationSeparator" w:id="0">
    <w:p w14:paraId="08854827" w14:textId="77777777" w:rsidR="00325328" w:rsidRDefault="00325328" w:rsidP="00A7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257994"/>
      <w:docPartObj>
        <w:docPartGallery w:val="Page Numbers (Top of Page)"/>
        <w:docPartUnique/>
      </w:docPartObj>
    </w:sdtPr>
    <w:sdtEndPr>
      <w:rPr>
        <w:noProof/>
      </w:rPr>
    </w:sdtEndPr>
    <w:sdtContent>
      <w:p w14:paraId="1E46DA61" w14:textId="1A3B99B5" w:rsidR="00325328" w:rsidRDefault="00325328">
        <w:pPr>
          <w:pStyle w:val="Header"/>
          <w:jc w:val="center"/>
        </w:pPr>
        <w:r>
          <w:fldChar w:fldCharType="begin"/>
        </w:r>
        <w:r>
          <w:instrText xml:space="preserve"> PAGE   \* MERGEFORMAT </w:instrText>
        </w:r>
        <w:r>
          <w:fldChar w:fldCharType="separate"/>
        </w:r>
        <w:r w:rsidR="00A06018">
          <w:rPr>
            <w:noProof/>
          </w:rPr>
          <w:t>74</w:t>
        </w:r>
        <w:r>
          <w:rPr>
            <w:noProof/>
          </w:rPr>
          <w:fldChar w:fldCharType="end"/>
        </w:r>
      </w:p>
    </w:sdtContent>
  </w:sdt>
  <w:p w14:paraId="1F346E0B" w14:textId="77777777" w:rsidR="00325328" w:rsidRDefault="0032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A62E6"/>
    <w:multiLevelType w:val="hybridMultilevel"/>
    <w:tmpl w:val="64744414"/>
    <w:lvl w:ilvl="0" w:tplc="86E0BC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4C5A60D1"/>
    <w:multiLevelType w:val="hybridMultilevel"/>
    <w:tmpl w:val="F790EC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EF1F25"/>
    <w:multiLevelType w:val="hybridMultilevel"/>
    <w:tmpl w:val="7F9E54A2"/>
    <w:lvl w:ilvl="0" w:tplc="1E18C16A">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79ED3A8C"/>
    <w:multiLevelType w:val="hybridMultilevel"/>
    <w:tmpl w:val="105C1CEC"/>
    <w:lvl w:ilvl="0" w:tplc="3B2420D2">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C226A81"/>
    <w:multiLevelType w:val="hybridMultilevel"/>
    <w:tmpl w:val="0DD86F38"/>
    <w:lvl w:ilvl="0" w:tplc="957AE894">
      <w:start w:val="2019"/>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F2"/>
    <w:rsid w:val="00005A35"/>
    <w:rsid w:val="00005E11"/>
    <w:rsid w:val="000153A4"/>
    <w:rsid w:val="00020104"/>
    <w:rsid w:val="00021E20"/>
    <w:rsid w:val="00025D10"/>
    <w:rsid w:val="00026E6F"/>
    <w:rsid w:val="00027573"/>
    <w:rsid w:val="00027616"/>
    <w:rsid w:val="00031723"/>
    <w:rsid w:val="00040537"/>
    <w:rsid w:val="000410A4"/>
    <w:rsid w:val="000456CE"/>
    <w:rsid w:val="00045C10"/>
    <w:rsid w:val="000514D9"/>
    <w:rsid w:val="00060B33"/>
    <w:rsid w:val="00060D71"/>
    <w:rsid w:val="00060DCA"/>
    <w:rsid w:val="0007285C"/>
    <w:rsid w:val="0007609B"/>
    <w:rsid w:val="00077F10"/>
    <w:rsid w:val="00082594"/>
    <w:rsid w:val="000844D6"/>
    <w:rsid w:val="0008468D"/>
    <w:rsid w:val="00086F0B"/>
    <w:rsid w:val="00090DE4"/>
    <w:rsid w:val="000944E3"/>
    <w:rsid w:val="00097F3A"/>
    <w:rsid w:val="000B0B9D"/>
    <w:rsid w:val="000B0F8B"/>
    <w:rsid w:val="000B2000"/>
    <w:rsid w:val="000B454C"/>
    <w:rsid w:val="000B7B4A"/>
    <w:rsid w:val="000C1EB4"/>
    <w:rsid w:val="000C5EA7"/>
    <w:rsid w:val="000C6F0E"/>
    <w:rsid w:val="000D0FAE"/>
    <w:rsid w:val="000D3F73"/>
    <w:rsid w:val="000E4BE5"/>
    <w:rsid w:val="000F0C27"/>
    <w:rsid w:val="000F2DB1"/>
    <w:rsid w:val="000F4826"/>
    <w:rsid w:val="000F66E9"/>
    <w:rsid w:val="0010011D"/>
    <w:rsid w:val="001038F2"/>
    <w:rsid w:val="00104A3C"/>
    <w:rsid w:val="00105456"/>
    <w:rsid w:val="00105DDC"/>
    <w:rsid w:val="00106B79"/>
    <w:rsid w:val="00106F89"/>
    <w:rsid w:val="001147AA"/>
    <w:rsid w:val="00117C2D"/>
    <w:rsid w:val="00120FC0"/>
    <w:rsid w:val="00121002"/>
    <w:rsid w:val="00122707"/>
    <w:rsid w:val="00122A93"/>
    <w:rsid w:val="00132DC5"/>
    <w:rsid w:val="00133CEA"/>
    <w:rsid w:val="00142C28"/>
    <w:rsid w:val="00145142"/>
    <w:rsid w:val="001469AA"/>
    <w:rsid w:val="00151D84"/>
    <w:rsid w:val="001542FD"/>
    <w:rsid w:val="00154657"/>
    <w:rsid w:val="001579C5"/>
    <w:rsid w:val="00170DAB"/>
    <w:rsid w:val="001725C3"/>
    <w:rsid w:val="00172C5A"/>
    <w:rsid w:val="00173DE5"/>
    <w:rsid w:val="00175914"/>
    <w:rsid w:val="00181826"/>
    <w:rsid w:val="0019139E"/>
    <w:rsid w:val="00193367"/>
    <w:rsid w:val="00193C2F"/>
    <w:rsid w:val="0019427A"/>
    <w:rsid w:val="001950E3"/>
    <w:rsid w:val="001A208B"/>
    <w:rsid w:val="001A222D"/>
    <w:rsid w:val="001A4EDE"/>
    <w:rsid w:val="001A6607"/>
    <w:rsid w:val="001B23CD"/>
    <w:rsid w:val="001B3FD8"/>
    <w:rsid w:val="001B65F8"/>
    <w:rsid w:val="001C1CBE"/>
    <w:rsid w:val="001C611D"/>
    <w:rsid w:val="001D598D"/>
    <w:rsid w:val="001D7A4E"/>
    <w:rsid w:val="001F0BC7"/>
    <w:rsid w:val="001F0D7A"/>
    <w:rsid w:val="001F0E99"/>
    <w:rsid w:val="001F439D"/>
    <w:rsid w:val="001F4FB2"/>
    <w:rsid w:val="001F574C"/>
    <w:rsid w:val="001F68CE"/>
    <w:rsid w:val="00201141"/>
    <w:rsid w:val="0020228F"/>
    <w:rsid w:val="00202C50"/>
    <w:rsid w:val="002067E4"/>
    <w:rsid w:val="00206979"/>
    <w:rsid w:val="0020719C"/>
    <w:rsid w:val="00215149"/>
    <w:rsid w:val="002154FB"/>
    <w:rsid w:val="0021552C"/>
    <w:rsid w:val="002178F8"/>
    <w:rsid w:val="0022014D"/>
    <w:rsid w:val="00226B99"/>
    <w:rsid w:val="0022748A"/>
    <w:rsid w:val="00227AA1"/>
    <w:rsid w:val="00230391"/>
    <w:rsid w:val="00232E3B"/>
    <w:rsid w:val="00232F9D"/>
    <w:rsid w:val="002355F6"/>
    <w:rsid w:val="00241F99"/>
    <w:rsid w:val="00243AA8"/>
    <w:rsid w:val="00250D6E"/>
    <w:rsid w:val="00251912"/>
    <w:rsid w:val="002523FF"/>
    <w:rsid w:val="002548E0"/>
    <w:rsid w:val="00255E51"/>
    <w:rsid w:val="0025603A"/>
    <w:rsid w:val="00263AF7"/>
    <w:rsid w:val="002653DE"/>
    <w:rsid w:val="0027282E"/>
    <w:rsid w:val="00275576"/>
    <w:rsid w:val="002756D7"/>
    <w:rsid w:val="002777F7"/>
    <w:rsid w:val="0028380A"/>
    <w:rsid w:val="00287334"/>
    <w:rsid w:val="00291636"/>
    <w:rsid w:val="00292E9E"/>
    <w:rsid w:val="00295078"/>
    <w:rsid w:val="002A1D53"/>
    <w:rsid w:val="002A2A96"/>
    <w:rsid w:val="002A37F1"/>
    <w:rsid w:val="002C276D"/>
    <w:rsid w:val="002C3B47"/>
    <w:rsid w:val="002C4856"/>
    <w:rsid w:val="002C5304"/>
    <w:rsid w:val="002D26FA"/>
    <w:rsid w:val="002D3798"/>
    <w:rsid w:val="002D3991"/>
    <w:rsid w:val="002D6530"/>
    <w:rsid w:val="002D7F1E"/>
    <w:rsid w:val="002E16D6"/>
    <w:rsid w:val="002E209C"/>
    <w:rsid w:val="002E494B"/>
    <w:rsid w:val="002F09D4"/>
    <w:rsid w:val="002F2B89"/>
    <w:rsid w:val="0030046A"/>
    <w:rsid w:val="00301FA6"/>
    <w:rsid w:val="00306B34"/>
    <w:rsid w:val="003071F4"/>
    <w:rsid w:val="00314E0A"/>
    <w:rsid w:val="00323026"/>
    <w:rsid w:val="00325328"/>
    <w:rsid w:val="003261A2"/>
    <w:rsid w:val="003274F5"/>
    <w:rsid w:val="0033331C"/>
    <w:rsid w:val="003344A4"/>
    <w:rsid w:val="00343148"/>
    <w:rsid w:val="0035035F"/>
    <w:rsid w:val="00350A9C"/>
    <w:rsid w:val="00351FF4"/>
    <w:rsid w:val="003523B2"/>
    <w:rsid w:val="00354256"/>
    <w:rsid w:val="00360303"/>
    <w:rsid w:val="003612BB"/>
    <w:rsid w:val="003612F5"/>
    <w:rsid w:val="00361DEF"/>
    <w:rsid w:val="00363A20"/>
    <w:rsid w:val="00366A46"/>
    <w:rsid w:val="0036730F"/>
    <w:rsid w:val="0037296E"/>
    <w:rsid w:val="00373BFD"/>
    <w:rsid w:val="003775A0"/>
    <w:rsid w:val="003845CF"/>
    <w:rsid w:val="00385FAD"/>
    <w:rsid w:val="00390ADE"/>
    <w:rsid w:val="00392569"/>
    <w:rsid w:val="00393C56"/>
    <w:rsid w:val="00397371"/>
    <w:rsid w:val="00397D1E"/>
    <w:rsid w:val="003A15FA"/>
    <w:rsid w:val="003A2CC9"/>
    <w:rsid w:val="003A3136"/>
    <w:rsid w:val="003A3897"/>
    <w:rsid w:val="003A39A6"/>
    <w:rsid w:val="003B1F42"/>
    <w:rsid w:val="003B4B42"/>
    <w:rsid w:val="003B5103"/>
    <w:rsid w:val="003C4AF2"/>
    <w:rsid w:val="003C78CB"/>
    <w:rsid w:val="003E05F2"/>
    <w:rsid w:val="003E43F5"/>
    <w:rsid w:val="003E4587"/>
    <w:rsid w:val="00404AEC"/>
    <w:rsid w:val="00407219"/>
    <w:rsid w:val="00414ACB"/>
    <w:rsid w:val="004160A2"/>
    <w:rsid w:val="004160D6"/>
    <w:rsid w:val="004220D2"/>
    <w:rsid w:val="00430678"/>
    <w:rsid w:val="00431CB7"/>
    <w:rsid w:val="00433130"/>
    <w:rsid w:val="00434099"/>
    <w:rsid w:val="00435307"/>
    <w:rsid w:val="0044468C"/>
    <w:rsid w:val="00444790"/>
    <w:rsid w:val="00444ABD"/>
    <w:rsid w:val="004454B6"/>
    <w:rsid w:val="00451112"/>
    <w:rsid w:val="00452E20"/>
    <w:rsid w:val="004531AA"/>
    <w:rsid w:val="00454812"/>
    <w:rsid w:val="00456822"/>
    <w:rsid w:val="00462EEE"/>
    <w:rsid w:val="00464751"/>
    <w:rsid w:val="004849FD"/>
    <w:rsid w:val="00484F01"/>
    <w:rsid w:val="0048700D"/>
    <w:rsid w:val="00490F05"/>
    <w:rsid w:val="004912BC"/>
    <w:rsid w:val="00491715"/>
    <w:rsid w:val="00492FCE"/>
    <w:rsid w:val="0049580D"/>
    <w:rsid w:val="004A5AC9"/>
    <w:rsid w:val="004B2E45"/>
    <w:rsid w:val="004B3467"/>
    <w:rsid w:val="004B34A9"/>
    <w:rsid w:val="004B766C"/>
    <w:rsid w:val="004B7784"/>
    <w:rsid w:val="004C5D9C"/>
    <w:rsid w:val="004C6D4C"/>
    <w:rsid w:val="004D096C"/>
    <w:rsid w:val="004D1F11"/>
    <w:rsid w:val="004D4310"/>
    <w:rsid w:val="004F3ECB"/>
    <w:rsid w:val="004F6862"/>
    <w:rsid w:val="004F784F"/>
    <w:rsid w:val="00503934"/>
    <w:rsid w:val="00504025"/>
    <w:rsid w:val="005042D5"/>
    <w:rsid w:val="0051069C"/>
    <w:rsid w:val="005141B1"/>
    <w:rsid w:val="0053128A"/>
    <w:rsid w:val="0054021A"/>
    <w:rsid w:val="005405C6"/>
    <w:rsid w:val="00540A95"/>
    <w:rsid w:val="005531FF"/>
    <w:rsid w:val="00554507"/>
    <w:rsid w:val="00554EB1"/>
    <w:rsid w:val="00561FF7"/>
    <w:rsid w:val="005630CE"/>
    <w:rsid w:val="00563B5A"/>
    <w:rsid w:val="00565BD7"/>
    <w:rsid w:val="00567F01"/>
    <w:rsid w:val="005713F7"/>
    <w:rsid w:val="00575A03"/>
    <w:rsid w:val="005779AF"/>
    <w:rsid w:val="00580922"/>
    <w:rsid w:val="00582908"/>
    <w:rsid w:val="005862AA"/>
    <w:rsid w:val="00597B0D"/>
    <w:rsid w:val="005B3324"/>
    <w:rsid w:val="005B55C3"/>
    <w:rsid w:val="005B6E8B"/>
    <w:rsid w:val="005C2EB9"/>
    <w:rsid w:val="005C4464"/>
    <w:rsid w:val="005C54A4"/>
    <w:rsid w:val="005D1C66"/>
    <w:rsid w:val="005D59FB"/>
    <w:rsid w:val="005E10F5"/>
    <w:rsid w:val="005E12B0"/>
    <w:rsid w:val="005E1573"/>
    <w:rsid w:val="005E4967"/>
    <w:rsid w:val="005F0DF0"/>
    <w:rsid w:val="005F4E90"/>
    <w:rsid w:val="005F74C4"/>
    <w:rsid w:val="005F7B7B"/>
    <w:rsid w:val="00600871"/>
    <w:rsid w:val="0060140F"/>
    <w:rsid w:val="00601705"/>
    <w:rsid w:val="00607489"/>
    <w:rsid w:val="0062147C"/>
    <w:rsid w:val="00622E60"/>
    <w:rsid w:val="0062472D"/>
    <w:rsid w:val="0064005F"/>
    <w:rsid w:val="00640D7A"/>
    <w:rsid w:val="006438D2"/>
    <w:rsid w:val="00644DAC"/>
    <w:rsid w:val="00650378"/>
    <w:rsid w:val="00654CD4"/>
    <w:rsid w:val="006603FD"/>
    <w:rsid w:val="00662DE7"/>
    <w:rsid w:val="00664061"/>
    <w:rsid w:val="00665603"/>
    <w:rsid w:val="00672351"/>
    <w:rsid w:val="0067669C"/>
    <w:rsid w:val="00677BC4"/>
    <w:rsid w:val="00685053"/>
    <w:rsid w:val="00687C08"/>
    <w:rsid w:val="006904F5"/>
    <w:rsid w:val="006908AE"/>
    <w:rsid w:val="00692562"/>
    <w:rsid w:val="00695142"/>
    <w:rsid w:val="006A1F8D"/>
    <w:rsid w:val="006A2D9E"/>
    <w:rsid w:val="006A7480"/>
    <w:rsid w:val="006B1166"/>
    <w:rsid w:val="006B1C9B"/>
    <w:rsid w:val="006C0CF2"/>
    <w:rsid w:val="006C1BD8"/>
    <w:rsid w:val="006C28BB"/>
    <w:rsid w:val="006D037D"/>
    <w:rsid w:val="006D2451"/>
    <w:rsid w:val="006D2DC9"/>
    <w:rsid w:val="006D6839"/>
    <w:rsid w:val="006D6AD0"/>
    <w:rsid w:val="006D6D1F"/>
    <w:rsid w:val="006E5722"/>
    <w:rsid w:val="006E7395"/>
    <w:rsid w:val="006F0BB9"/>
    <w:rsid w:val="006F1D75"/>
    <w:rsid w:val="00704415"/>
    <w:rsid w:val="0071479F"/>
    <w:rsid w:val="00715967"/>
    <w:rsid w:val="007276A9"/>
    <w:rsid w:val="0073116A"/>
    <w:rsid w:val="0073176C"/>
    <w:rsid w:val="00734C5F"/>
    <w:rsid w:val="007365DA"/>
    <w:rsid w:val="00736A0B"/>
    <w:rsid w:val="0074063D"/>
    <w:rsid w:val="00740F09"/>
    <w:rsid w:val="00744239"/>
    <w:rsid w:val="00747425"/>
    <w:rsid w:val="00747720"/>
    <w:rsid w:val="0075088F"/>
    <w:rsid w:val="007517C9"/>
    <w:rsid w:val="00757F0A"/>
    <w:rsid w:val="00763C81"/>
    <w:rsid w:val="007643DC"/>
    <w:rsid w:val="00766877"/>
    <w:rsid w:val="007715C6"/>
    <w:rsid w:val="007738D0"/>
    <w:rsid w:val="00775575"/>
    <w:rsid w:val="00775791"/>
    <w:rsid w:val="0078049C"/>
    <w:rsid w:val="00787EBC"/>
    <w:rsid w:val="007963F2"/>
    <w:rsid w:val="0079652C"/>
    <w:rsid w:val="007A5DBA"/>
    <w:rsid w:val="007A756E"/>
    <w:rsid w:val="007B0F36"/>
    <w:rsid w:val="007B20A2"/>
    <w:rsid w:val="007C08B0"/>
    <w:rsid w:val="007C2A7B"/>
    <w:rsid w:val="007C3344"/>
    <w:rsid w:val="007C3382"/>
    <w:rsid w:val="007D09F4"/>
    <w:rsid w:val="007D2925"/>
    <w:rsid w:val="007D480B"/>
    <w:rsid w:val="007D7E33"/>
    <w:rsid w:val="007D7EE7"/>
    <w:rsid w:val="007E095E"/>
    <w:rsid w:val="007F1DAB"/>
    <w:rsid w:val="007F3280"/>
    <w:rsid w:val="007F7813"/>
    <w:rsid w:val="00802BF5"/>
    <w:rsid w:val="0080380F"/>
    <w:rsid w:val="00806E98"/>
    <w:rsid w:val="00812E21"/>
    <w:rsid w:val="00813866"/>
    <w:rsid w:val="008174E6"/>
    <w:rsid w:val="0083036F"/>
    <w:rsid w:val="00831C3D"/>
    <w:rsid w:val="00832670"/>
    <w:rsid w:val="00835806"/>
    <w:rsid w:val="00841159"/>
    <w:rsid w:val="00843F4C"/>
    <w:rsid w:val="00851F86"/>
    <w:rsid w:val="00853FDE"/>
    <w:rsid w:val="00854164"/>
    <w:rsid w:val="00854553"/>
    <w:rsid w:val="00855291"/>
    <w:rsid w:val="00863B89"/>
    <w:rsid w:val="00870486"/>
    <w:rsid w:val="00872787"/>
    <w:rsid w:val="00872B14"/>
    <w:rsid w:val="0087412D"/>
    <w:rsid w:val="00876A11"/>
    <w:rsid w:val="00877664"/>
    <w:rsid w:val="00880A24"/>
    <w:rsid w:val="00881103"/>
    <w:rsid w:val="008860AC"/>
    <w:rsid w:val="00893CBA"/>
    <w:rsid w:val="00893D8C"/>
    <w:rsid w:val="008A103B"/>
    <w:rsid w:val="008A2621"/>
    <w:rsid w:val="008A30DB"/>
    <w:rsid w:val="008A3108"/>
    <w:rsid w:val="008A786C"/>
    <w:rsid w:val="008B04D5"/>
    <w:rsid w:val="008B40BC"/>
    <w:rsid w:val="008B6252"/>
    <w:rsid w:val="008C15B1"/>
    <w:rsid w:val="008C721C"/>
    <w:rsid w:val="008D0CE7"/>
    <w:rsid w:val="008E181C"/>
    <w:rsid w:val="008E3CF1"/>
    <w:rsid w:val="008E4756"/>
    <w:rsid w:val="008F1E09"/>
    <w:rsid w:val="008F2A2E"/>
    <w:rsid w:val="008F6043"/>
    <w:rsid w:val="00912704"/>
    <w:rsid w:val="00914772"/>
    <w:rsid w:val="00917875"/>
    <w:rsid w:val="009268AD"/>
    <w:rsid w:val="0093226F"/>
    <w:rsid w:val="00933AEC"/>
    <w:rsid w:val="00934862"/>
    <w:rsid w:val="009472C3"/>
    <w:rsid w:val="00953AD0"/>
    <w:rsid w:val="00954199"/>
    <w:rsid w:val="00956F51"/>
    <w:rsid w:val="00964D6A"/>
    <w:rsid w:val="009709B0"/>
    <w:rsid w:val="0097473A"/>
    <w:rsid w:val="00975A58"/>
    <w:rsid w:val="0097776C"/>
    <w:rsid w:val="00983761"/>
    <w:rsid w:val="00996BC2"/>
    <w:rsid w:val="009A2356"/>
    <w:rsid w:val="009A2A02"/>
    <w:rsid w:val="009B32C9"/>
    <w:rsid w:val="009B4D65"/>
    <w:rsid w:val="009B4FB2"/>
    <w:rsid w:val="009B5F1A"/>
    <w:rsid w:val="009C2AD4"/>
    <w:rsid w:val="009C5517"/>
    <w:rsid w:val="009C7767"/>
    <w:rsid w:val="009D056C"/>
    <w:rsid w:val="009D3622"/>
    <w:rsid w:val="009E007B"/>
    <w:rsid w:val="009E0288"/>
    <w:rsid w:val="009E3922"/>
    <w:rsid w:val="009E7EC1"/>
    <w:rsid w:val="009F1267"/>
    <w:rsid w:val="009F2E73"/>
    <w:rsid w:val="009F6409"/>
    <w:rsid w:val="009F7CBA"/>
    <w:rsid w:val="00A00BB9"/>
    <w:rsid w:val="00A03DBA"/>
    <w:rsid w:val="00A06018"/>
    <w:rsid w:val="00A15263"/>
    <w:rsid w:val="00A17A09"/>
    <w:rsid w:val="00A221B7"/>
    <w:rsid w:val="00A22B63"/>
    <w:rsid w:val="00A26826"/>
    <w:rsid w:val="00A27409"/>
    <w:rsid w:val="00A312AB"/>
    <w:rsid w:val="00A31CAD"/>
    <w:rsid w:val="00A350C6"/>
    <w:rsid w:val="00A41221"/>
    <w:rsid w:val="00A42202"/>
    <w:rsid w:val="00A4329B"/>
    <w:rsid w:val="00A449B9"/>
    <w:rsid w:val="00A4575D"/>
    <w:rsid w:val="00A5256B"/>
    <w:rsid w:val="00A53844"/>
    <w:rsid w:val="00A54935"/>
    <w:rsid w:val="00A54EA1"/>
    <w:rsid w:val="00A54F97"/>
    <w:rsid w:val="00A608A3"/>
    <w:rsid w:val="00A6556D"/>
    <w:rsid w:val="00A677DE"/>
    <w:rsid w:val="00A71776"/>
    <w:rsid w:val="00A73409"/>
    <w:rsid w:val="00A734D3"/>
    <w:rsid w:val="00A80308"/>
    <w:rsid w:val="00A85D96"/>
    <w:rsid w:val="00A9343F"/>
    <w:rsid w:val="00A9492F"/>
    <w:rsid w:val="00A97822"/>
    <w:rsid w:val="00AA127F"/>
    <w:rsid w:val="00AA2A32"/>
    <w:rsid w:val="00AA5D60"/>
    <w:rsid w:val="00AA784F"/>
    <w:rsid w:val="00AB3AC8"/>
    <w:rsid w:val="00AC196B"/>
    <w:rsid w:val="00AC2165"/>
    <w:rsid w:val="00AC2BF6"/>
    <w:rsid w:val="00AC6A08"/>
    <w:rsid w:val="00AD283D"/>
    <w:rsid w:val="00AD4983"/>
    <w:rsid w:val="00AD50AB"/>
    <w:rsid w:val="00AD5464"/>
    <w:rsid w:val="00AE1C4E"/>
    <w:rsid w:val="00AE4819"/>
    <w:rsid w:val="00AF25AF"/>
    <w:rsid w:val="00AF7330"/>
    <w:rsid w:val="00B012C9"/>
    <w:rsid w:val="00B01F44"/>
    <w:rsid w:val="00B03C6B"/>
    <w:rsid w:val="00B0484B"/>
    <w:rsid w:val="00B1105B"/>
    <w:rsid w:val="00B116A0"/>
    <w:rsid w:val="00B1450E"/>
    <w:rsid w:val="00B160CF"/>
    <w:rsid w:val="00B17204"/>
    <w:rsid w:val="00B2098C"/>
    <w:rsid w:val="00B23A0D"/>
    <w:rsid w:val="00B30E1D"/>
    <w:rsid w:val="00B37022"/>
    <w:rsid w:val="00B370B4"/>
    <w:rsid w:val="00B45E53"/>
    <w:rsid w:val="00B51B6D"/>
    <w:rsid w:val="00B53F90"/>
    <w:rsid w:val="00B55155"/>
    <w:rsid w:val="00B615DC"/>
    <w:rsid w:val="00B62616"/>
    <w:rsid w:val="00B626DC"/>
    <w:rsid w:val="00B635C0"/>
    <w:rsid w:val="00B745EB"/>
    <w:rsid w:val="00B7478B"/>
    <w:rsid w:val="00B76DAD"/>
    <w:rsid w:val="00B800A2"/>
    <w:rsid w:val="00B857B0"/>
    <w:rsid w:val="00B8696A"/>
    <w:rsid w:val="00B86B7B"/>
    <w:rsid w:val="00B90602"/>
    <w:rsid w:val="00B91BCA"/>
    <w:rsid w:val="00B941FC"/>
    <w:rsid w:val="00BA0CD8"/>
    <w:rsid w:val="00BA184F"/>
    <w:rsid w:val="00BA43A6"/>
    <w:rsid w:val="00BA7457"/>
    <w:rsid w:val="00BB2A03"/>
    <w:rsid w:val="00BB35AF"/>
    <w:rsid w:val="00BB57AE"/>
    <w:rsid w:val="00BB7780"/>
    <w:rsid w:val="00BC02AD"/>
    <w:rsid w:val="00BC70E0"/>
    <w:rsid w:val="00BD1D06"/>
    <w:rsid w:val="00BD20C5"/>
    <w:rsid w:val="00BD2961"/>
    <w:rsid w:val="00BE178C"/>
    <w:rsid w:val="00BE36F5"/>
    <w:rsid w:val="00BE3F76"/>
    <w:rsid w:val="00BE7E9E"/>
    <w:rsid w:val="00C02B80"/>
    <w:rsid w:val="00C05ADC"/>
    <w:rsid w:val="00C05BE5"/>
    <w:rsid w:val="00C071D6"/>
    <w:rsid w:val="00C13172"/>
    <w:rsid w:val="00C1784A"/>
    <w:rsid w:val="00C2134F"/>
    <w:rsid w:val="00C245A3"/>
    <w:rsid w:val="00C312B3"/>
    <w:rsid w:val="00C34B4D"/>
    <w:rsid w:val="00C364A4"/>
    <w:rsid w:val="00C403A7"/>
    <w:rsid w:val="00C4177A"/>
    <w:rsid w:val="00C42048"/>
    <w:rsid w:val="00C47DE7"/>
    <w:rsid w:val="00C55A70"/>
    <w:rsid w:val="00C63F8A"/>
    <w:rsid w:val="00C659CD"/>
    <w:rsid w:val="00C65D3F"/>
    <w:rsid w:val="00C669D8"/>
    <w:rsid w:val="00C66A8A"/>
    <w:rsid w:val="00C717C7"/>
    <w:rsid w:val="00C77F71"/>
    <w:rsid w:val="00C846C8"/>
    <w:rsid w:val="00C86075"/>
    <w:rsid w:val="00C9029B"/>
    <w:rsid w:val="00C92C69"/>
    <w:rsid w:val="00C94DF8"/>
    <w:rsid w:val="00C956A4"/>
    <w:rsid w:val="00CA36C8"/>
    <w:rsid w:val="00CA508B"/>
    <w:rsid w:val="00CB718B"/>
    <w:rsid w:val="00CB77AA"/>
    <w:rsid w:val="00CC1D32"/>
    <w:rsid w:val="00CC3B77"/>
    <w:rsid w:val="00CC5E08"/>
    <w:rsid w:val="00CE0CDB"/>
    <w:rsid w:val="00CE2D87"/>
    <w:rsid w:val="00CE4C00"/>
    <w:rsid w:val="00CE5CF7"/>
    <w:rsid w:val="00CE6473"/>
    <w:rsid w:val="00CE75EA"/>
    <w:rsid w:val="00CF5D38"/>
    <w:rsid w:val="00D12E89"/>
    <w:rsid w:val="00D15589"/>
    <w:rsid w:val="00D15D7C"/>
    <w:rsid w:val="00D202ED"/>
    <w:rsid w:val="00D241FE"/>
    <w:rsid w:val="00D31B70"/>
    <w:rsid w:val="00D34FDA"/>
    <w:rsid w:val="00D36319"/>
    <w:rsid w:val="00D44A9D"/>
    <w:rsid w:val="00D51203"/>
    <w:rsid w:val="00D55FA5"/>
    <w:rsid w:val="00D563FB"/>
    <w:rsid w:val="00D6693B"/>
    <w:rsid w:val="00D7430D"/>
    <w:rsid w:val="00D826FC"/>
    <w:rsid w:val="00D82CD5"/>
    <w:rsid w:val="00D91A63"/>
    <w:rsid w:val="00D940AF"/>
    <w:rsid w:val="00DA0C60"/>
    <w:rsid w:val="00DA1DCC"/>
    <w:rsid w:val="00DA4650"/>
    <w:rsid w:val="00DA69AE"/>
    <w:rsid w:val="00DB363F"/>
    <w:rsid w:val="00DB7A9E"/>
    <w:rsid w:val="00DC1CC1"/>
    <w:rsid w:val="00DE19B5"/>
    <w:rsid w:val="00DE2C2D"/>
    <w:rsid w:val="00DE3EE2"/>
    <w:rsid w:val="00DE7D8B"/>
    <w:rsid w:val="00DF366D"/>
    <w:rsid w:val="00E11BF0"/>
    <w:rsid w:val="00E12966"/>
    <w:rsid w:val="00E16B98"/>
    <w:rsid w:val="00E25F47"/>
    <w:rsid w:val="00E26B74"/>
    <w:rsid w:val="00E276D2"/>
    <w:rsid w:val="00E41111"/>
    <w:rsid w:val="00E41943"/>
    <w:rsid w:val="00E526EF"/>
    <w:rsid w:val="00E53113"/>
    <w:rsid w:val="00E60373"/>
    <w:rsid w:val="00E65DD2"/>
    <w:rsid w:val="00E700D0"/>
    <w:rsid w:val="00E718D8"/>
    <w:rsid w:val="00E73441"/>
    <w:rsid w:val="00E75348"/>
    <w:rsid w:val="00E753BA"/>
    <w:rsid w:val="00E7760C"/>
    <w:rsid w:val="00E803BB"/>
    <w:rsid w:val="00E81D48"/>
    <w:rsid w:val="00E82291"/>
    <w:rsid w:val="00E876BB"/>
    <w:rsid w:val="00E90AD2"/>
    <w:rsid w:val="00E979B7"/>
    <w:rsid w:val="00EA1091"/>
    <w:rsid w:val="00EA4588"/>
    <w:rsid w:val="00EA5DE7"/>
    <w:rsid w:val="00EA68BD"/>
    <w:rsid w:val="00EB04F3"/>
    <w:rsid w:val="00EB783A"/>
    <w:rsid w:val="00EC0181"/>
    <w:rsid w:val="00EC1407"/>
    <w:rsid w:val="00EC1593"/>
    <w:rsid w:val="00EC6D4B"/>
    <w:rsid w:val="00EC7DAF"/>
    <w:rsid w:val="00ED2022"/>
    <w:rsid w:val="00ED3E8A"/>
    <w:rsid w:val="00EE15F5"/>
    <w:rsid w:val="00EF1414"/>
    <w:rsid w:val="00EF2AC5"/>
    <w:rsid w:val="00F13B6C"/>
    <w:rsid w:val="00F153EF"/>
    <w:rsid w:val="00F176FA"/>
    <w:rsid w:val="00F17AA1"/>
    <w:rsid w:val="00F215CF"/>
    <w:rsid w:val="00F25946"/>
    <w:rsid w:val="00F2687E"/>
    <w:rsid w:val="00F301F6"/>
    <w:rsid w:val="00F333F9"/>
    <w:rsid w:val="00F35D45"/>
    <w:rsid w:val="00F407E3"/>
    <w:rsid w:val="00F4221D"/>
    <w:rsid w:val="00F45133"/>
    <w:rsid w:val="00F60BAC"/>
    <w:rsid w:val="00F61BC2"/>
    <w:rsid w:val="00F63429"/>
    <w:rsid w:val="00F70E6F"/>
    <w:rsid w:val="00F70F44"/>
    <w:rsid w:val="00F71C7E"/>
    <w:rsid w:val="00F73CC5"/>
    <w:rsid w:val="00F77692"/>
    <w:rsid w:val="00F77F19"/>
    <w:rsid w:val="00F82A93"/>
    <w:rsid w:val="00F84CBB"/>
    <w:rsid w:val="00F905F0"/>
    <w:rsid w:val="00FA40BD"/>
    <w:rsid w:val="00FA42C0"/>
    <w:rsid w:val="00FB43B8"/>
    <w:rsid w:val="00FB4C00"/>
    <w:rsid w:val="00FC1062"/>
    <w:rsid w:val="00FC47F2"/>
    <w:rsid w:val="00FD1126"/>
    <w:rsid w:val="00FD2A1D"/>
    <w:rsid w:val="00FD354E"/>
    <w:rsid w:val="00FD4DC3"/>
    <w:rsid w:val="00FD52C8"/>
    <w:rsid w:val="00FD5BC3"/>
    <w:rsid w:val="00FE17AB"/>
    <w:rsid w:val="00FE58F4"/>
    <w:rsid w:val="00FF02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196"/>
  <w15:docId w15:val="{8D2A3878-E39B-48DC-9A29-54753775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3FD"/>
    <w:rPr>
      <w:sz w:val="16"/>
      <w:szCs w:val="16"/>
    </w:rPr>
  </w:style>
  <w:style w:type="paragraph" w:styleId="CommentText">
    <w:name w:val="annotation text"/>
    <w:basedOn w:val="Normal"/>
    <w:link w:val="CommentTextChar"/>
    <w:uiPriority w:val="99"/>
    <w:unhideWhenUsed/>
    <w:rsid w:val="006603FD"/>
    <w:pPr>
      <w:spacing w:line="240" w:lineRule="auto"/>
    </w:pPr>
    <w:rPr>
      <w:sz w:val="20"/>
      <w:szCs w:val="20"/>
    </w:rPr>
  </w:style>
  <w:style w:type="character" w:customStyle="1" w:styleId="CommentTextChar">
    <w:name w:val="Comment Text Char"/>
    <w:basedOn w:val="DefaultParagraphFont"/>
    <w:link w:val="CommentText"/>
    <w:uiPriority w:val="99"/>
    <w:rsid w:val="006603FD"/>
    <w:rPr>
      <w:sz w:val="20"/>
      <w:szCs w:val="20"/>
    </w:rPr>
  </w:style>
  <w:style w:type="paragraph" w:styleId="CommentSubject">
    <w:name w:val="annotation subject"/>
    <w:basedOn w:val="CommentText"/>
    <w:next w:val="CommentText"/>
    <w:link w:val="CommentSubjectChar"/>
    <w:uiPriority w:val="99"/>
    <w:semiHidden/>
    <w:unhideWhenUsed/>
    <w:rsid w:val="006603FD"/>
    <w:rPr>
      <w:b/>
      <w:bCs/>
    </w:rPr>
  </w:style>
  <w:style w:type="character" w:customStyle="1" w:styleId="CommentSubjectChar">
    <w:name w:val="Comment Subject Char"/>
    <w:basedOn w:val="CommentTextChar"/>
    <w:link w:val="CommentSubject"/>
    <w:uiPriority w:val="99"/>
    <w:semiHidden/>
    <w:rsid w:val="006603FD"/>
    <w:rPr>
      <w:b/>
      <w:bCs/>
      <w:sz w:val="20"/>
      <w:szCs w:val="20"/>
    </w:rPr>
  </w:style>
  <w:style w:type="paragraph" w:styleId="BalloonText">
    <w:name w:val="Balloon Text"/>
    <w:basedOn w:val="Normal"/>
    <w:link w:val="BalloonTextChar"/>
    <w:uiPriority w:val="99"/>
    <w:semiHidden/>
    <w:unhideWhenUsed/>
    <w:rsid w:val="00660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FD"/>
    <w:rPr>
      <w:rFonts w:ascii="Segoe UI" w:hAnsi="Segoe UI" w:cs="Segoe UI"/>
      <w:sz w:val="18"/>
      <w:szCs w:val="18"/>
    </w:rPr>
  </w:style>
  <w:style w:type="paragraph" w:customStyle="1" w:styleId="tv213">
    <w:name w:val="tv213"/>
    <w:basedOn w:val="Normal"/>
    <w:rsid w:val="00DA0C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bojumupamats">
    <w:name w:val="labojumu_pamats"/>
    <w:basedOn w:val="Normal"/>
    <w:rsid w:val="00DA0C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0C60"/>
    <w:rPr>
      <w:color w:val="0000FF"/>
      <w:u w:val="single"/>
    </w:rPr>
  </w:style>
  <w:style w:type="character" w:customStyle="1" w:styleId="fontsize2">
    <w:name w:val="fontsize2"/>
    <w:basedOn w:val="DefaultParagraphFont"/>
    <w:rsid w:val="00DA0C60"/>
  </w:style>
  <w:style w:type="paragraph" w:styleId="ListParagraph">
    <w:name w:val="List Paragraph"/>
    <w:basedOn w:val="Normal"/>
    <w:uiPriority w:val="34"/>
    <w:qFormat/>
    <w:rsid w:val="00AA2A32"/>
    <w:pPr>
      <w:suppressAutoHyphens/>
      <w:spacing w:after="0" w:line="240" w:lineRule="auto"/>
      <w:ind w:left="720"/>
    </w:pPr>
    <w:rPr>
      <w:rFonts w:ascii="Times New Roman" w:eastAsia="Times New Roman" w:hAnsi="Times New Roman" w:cs="Times New Roman"/>
      <w:sz w:val="24"/>
      <w:szCs w:val="24"/>
      <w:lang w:val="lv-LV" w:eastAsia="zh-CN"/>
    </w:rPr>
  </w:style>
  <w:style w:type="paragraph" w:styleId="Header">
    <w:name w:val="header"/>
    <w:basedOn w:val="Normal"/>
    <w:link w:val="HeaderChar"/>
    <w:uiPriority w:val="99"/>
    <w:unhideWhenUsed/>
    <w:rsid w:val="00A73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409"/>
  </w:style>
  <w:style w:type="paragraph" w:styleId="Footer">
    <w:name w:val="footer"/>
    <w:basedOn w:val="Normal"/>
    <w:link w:val="FooterChar"/>
    <w:uiPriority w:val="99"/>
    <w:unhideWhenUsed/>
    <w:rsid w:val="00A73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409"/>
  </w:style>
  <w:style w:type="paragraph" w:styleId="NormalWeb">
    <w:name w:val="Normal (Web)"/>
    <w:basedOn w:val="Normal"/>
    <w:uiPriority w:val="99"/>
    <w:semiHidden/>
    <w:unhideWhenUsed/>
    <w:rsid w:val="00094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E7D8B"/>
    <w:rPr>
      <w:color w:val="954F72" w:themeColor="followedHyperlink"/>
      <w:u w:val="single"/>
    </w:rPr>
  </w:style>
  <w:style w:type="paragraph" w:styleId="Revision">
    <w:name w:val="Revision"/>
    <w:hidden/>
    <w:uiPriority w:val="99"/>
    <w:semiHidden/>
    <w:rsid w:val="001B2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07850">
      <w:bodyDiv w:val="1"/>
      <w:marLeft w:val="0"/>
      <w:marRight w:val="0"/>
      <w:marTop w:val="0"/>
      <w:marBottom w:val="0"/>
      <w:divBdr>
        <w:top w:val="none" w:sz="0" w:space="0" w:color="auto"/>
        <w:left w:val="none" w:sz="0" w:space="0" w:color="auto"/>
        <w:bottom w:val="none" w:sz="0" w:space="0" w:color="auto"/>
        <w:right w:val="none" w:sz="0" w:space="0" w:color="auto"/>
      </w:divBdr>
    </w:div>
    <w:div w:id="277492376">
      <w:bodyDiv w:val="1"/>
      <w:marLeft w:val="0"/>
      <w:marRight w:val="0"/>
      <w:marTop w:val="0"/>
      <w:marBottom w:val="0"/>
      <w:divBdr>
        <w:top w:val="none" w:sz="0" w:space="0" w:color="auto"/>
        <w:left w:val="none" w:sz="0" w:space="0" w:color="auto"/>
        <w:bottom w:val="none" w:sz="0" w:space="0" w:color="auto"/>
        <w:right w:val="none" w:sz="0" w:space="0" w:color="auto"/>
      </w:divBdr>
    </w:div>
    <w:div w:id="313147980">
      <w:bodyDiv w:val="1"/>
      <w:marLeft w:val="0"/>
      <w:marRight w:val="0"/>
      <w:marTop w:val="0"/>
      <w:marBottom w:val="0"/>
      <w:divBdr>
        <w:top w:val="none" w:sz="0" w:space="0" w:color="auto"/>
        <w:left w:val="none" w:sz="0" w:space="0" w:color="auto"/>
        <w:bottom w:val="none" w:sz="0" w:space="0" w:color="auto"/>
        <w:right w:val="none" w:sz="0" w:space="0" w:color="auto"/>
      </w:divBdr>
    </w:div>
    <w:div w:id="706105852">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963344885">
      <w:bodyDiv w:val="1"/>
      <w:marLeft w:val="0"/>
      <w:marRight w:val="0"/>
      <w:marTop w:val="0"/>
      <w:marBottom w:val="0"/>
      <w:divBdr>
        <w:top w:val="none" w:sz="0" w:space="0" w:color="auto"/>
        <w:left w:val="none" w:sz="0" w:space="0" w:color="auto"/>
        <w:bottom w:val="none" w:sz="0" w:space="0" w:color="auto"/>
        <w:right w:val="none" w:sz="0" w:space="0" w:color="auto"/>
      </w:divBdr>
    </w:div>
    <w:div w:id="1033387298">
      <w:bodyDiv w:val="1"/>
      <w:marLeft w:val="0"/>
      <w:marRight w:val="0"/>
      <w:marTop w:val="0"/>
      <w:marBottom w:val="0"/>
      <w:divBdr>
        <w:top w:val="none" w:sz="0" w:space="0" w:color="auto"/>
        <w:left w:val="none" w:sz="0" w:space="0" w:color="auto"/>
        <w:bottom w:val="none" w:sz="0" w:space="0" w:color="auto"/>
        <w:right w:val="none" w:sz="0" w:space="0" w:color="auto"/>
      </w:divBdr>
      <w:divsChild>
        <w:div w:id="560097369">
          <w:marLeft w:val="0"/>
          <w:marRight w:val="0"/>
          <w:marTop w:val="0"/>
          <w:marBottom w:val="0"/>
          <w:divBdr>
            <w:top w:val="none" w:sz="0" w:space="0" w:color="auto"/>
            <w:left w:val="none" w:sz="0" w:space="0" w:color="auto"/>
            <w:bottom w:val="none" w:sz="0" w:space="0" w:color="auto"/>
            <w:right w:val="none" w:sz="0" w:space="0" w:color="auto"/>
          </w:divBdr>
        </w:div>
        <w:div w:id="1018966108">
          <w:marLeft w:val="0"/>
          <w:marRight w:val="0"/>
          <w:marTop w:val="0"/>
          <w:marBottom w:val="0"/>
          <w:divBdr>
            <w:top w:val="none" w:sz="0" w:space="0" w:color="auto"/>
            <w:left w:val="none" w:sz="0" w:space="0" w:color="auto"/>
            <w:bottom w:val="none" w:sz="0" w:space="0" w:color="auto"/>
            <w:right w:val="none" w:sz="0" w:space="0" w:color="auto"/>
          </w:divBdr>
        </w:div>
        <w:div w:id="1109010088">
          <w:marLeft w:val="0"/>
          <w:marRight w:val="0"/>
          <w:marTop w:val="0"/>
          <w:marBottom w:val="0"/>
          <w:divBdr>
            <w:top w:val="none" w:sz="0" w:space="0" w:color="auto"/>
            <w:left w:val="none" w:sz="0" w:space="0" w:color="auto"/>
            <w:bottom w:val="none" w:sz="0" w:space="0" w:color="auto"/>
            <w:right w:val="none" w:sz="0" w:space="0" w:color="auto"/>
          </w:divBdr>
        </w:div>
      </w:divsChild>
    </w:div>
    <w:div w:id="1071928278">
      <w:bodyDiv w:val="1"/>
      <w:marLeft w:val="0"/>
      <w:marRight w:val="0"/>
      <w:marTop w:val="0"/>
      <w:marBottom w:val="0"/>
      <w:divBdr>
        <w:top w:val="none" w:sz="0" w:space="0" w:color="auto"/>
        <w:left w:val="none" w:sz="0" w:space="0" w:color="auto"/>
        <w:bottom w:val="none" w:sz="0" w:space="0" w:color="auto"/>
        <w:right w:val="none" w:sz="0" w:space="0" w:color="auto"/>
      </w:divBdr>
    </w:div>
    <w:div w:id="1213152895">
      <w:bodyDiv w:val="1"/>
      <w:marLeft w:val="0"/>
      <w:marRight w:val="0"/>
      <w:marTop w:val="0"/>
      <w:marBottom w:val="0"/>
      <w:divBdr>
        <w:top w:val="none" w:sz="0" w:space="0" w:color="auto"/>
        <w:left w:val="none" w:sz="0" w:space="0" w:color="auto"/>
        <w:bottom w:val="none" w:sz="0" w:space="0" w:color="auto"/>
        <w:right w:val="none" w:sz="0" w:space="0" w:color="auto"/>
      </w:divBdr>
      <w:divsChild>
        <w:div w:id="10568401">
          <w:marLeft w:val="0"/>
          <w:marRight w:val="0"/>
          <w:marTop w:val="0"/>
          <w:marBottom w:val="0"/>
          <w:divBdr>
            <w:top w:val="none" w:sz="0" w:space="0" w:color="auto"/>
            <w:left w:val="none" w:sz="0" w:space="0" w:color="auto"/>
            <w:bottom w:val="none" w:sz="0" w:space="0" w:color="auto"/>
            <w:right w:val="none" w:sz="0" w:space="0" w:color="auto"/>
          </w:divBdr>
        </w:div>
        <w:div w:id="15280153">
          <w:marLeft w:val="0"/>
          <w:marRight w:val="0"/>
          <w:marTop w:val="0"/>
          <w:marBottom w:val="0"/>
          <w:divBdr>
            <w:top w:val="none" w:sz="0" w:space="0" w:color="auto"/>
            <w:left w:val="none" w:sz="0" w:space="0" w:color="auto"/>
            <w:bottom w:val="none" w:sz="0" w:space="0" w:color="auto"/>
            <w:right w:val="none" w:sz="0" w:space="0" w:color="auto"/>
          </w:divBdr>
        </w:div>
        <w:div w:id="20741750">
          <w:marLeft w:val="0"/>
          <w:marRight w:val="0"/>
          <w:marTop w:val="0"/>
          <w:marBottom w:val="0"/>
          <w:divBdr>
            <w:top w:val="none" w:sz="0" w:space="0" w:color="auto"/>
            <w:left w:val="none" w:sz="0" w:space="0" w:color="auto"/>
            <w:bottom w:val="none" w:sz="0" w:space="0" w:color="auto"/>
            <w:right w:val="none" w:sz="0" w:space="0" w:color="auto"/>
          </w:divBdr>
        </w:div>
        <w:div w:id="61997170">
          <w:marLeft w:val="0"/>
          <w:marRight w:val="0"/>
          <w:marTop w:val="0"/>
          <w:marBottom w:val="0"/>
          <w:divBdr>
            <w:top w:val="none" w:sz="0" w:space="0" w:color="auto"/>
            <w:left w:val="none" w:sz="0" w:space="0" w:color="auto"/>
            <w:bottom w:val="none" w:sz="0" w:space="0" w:color="auto"/>
            <w:right w:val="none" w:sz="0" w:space="0" w:color="auto"/>
          </w:divBdr>
        </w:div>
        <w:div w:id="121466271">
          <w:marLeft w:val="0"/>
          <w:marRight w:val="0"/>
          <w:marTop w:val="0"/>
          <w:marBottom w:val="0"/>
          <w:divBdr>
            <w:top w:val="none" w:sz="0" w:space="0" w:color="auto"/>
            <w:left w:val="none" w:sz="0" w:space="0" w:color="auto"/>
            <w:bottom w:val="none" w:sz="0" w:space="0" w:color="auto"/>
            <w:right w:val="none" w:sz="0" w:space="0" w:color="auto"/>
          </w:divBdr>
        </w:div>
        <w:div w:id="186919084">
          <w:marLeft w:val="0"/>
          <w:marRight w:val="0"/>
          <w:marTop w:val="0"/>
          <w:marBottom w:val="0"/>
          <w:divBdr>
            <w:top w:val="none" w:sz="0" w:space="0" w:color="auto"/>
            <w:left w:val="none" w:sz="0" w:space="0" w:color="auto"/>
            <w:bottom w:val="none" w:sz="0" w:space="0" w:color="auto"/>
            <w:right w:val="none" w:sz="0" w:space="0" w:color="auto"/>
          </w:divBdr>
        </w:div>
        <w:div w:id="192158448">
          <w:marLeft w:val="0"/>
          <w:marRight w:val="0"/>
          <w:marTop w:val="0"/>
          <w:marBottom w:val="0"/>
          <w:divBdr>
            <w:top w:val="none" w:sz="0" w:space="0" w:color="auto"/>
            <w:left w:val="none" w:sz="0" w:space="0" w:color="auto"/>
            <w:bottom w:val="none" w:sz="0" w:space="0" w:color="auto"/>
            <w:right w:val="none" w:sz="0" w:space="0" w:color="auto"/>
          </w:divBdr>
        </w:div>
        <w:div w:id="206837768">
          <w:marLeft w:val="0"/>
          <w:marRight w:val="0"/>
          <w:marTop w:val="0"/>
          <w:marBottom w:val="0"/>
          <w:divBdr>
            <w:top w:val="none" w:sz="0" w:space="0" w:color="auto"/>
            <w:left w:val="none" w:sz="0" w:space="0" w:color="auto"/>
            <w:bottom w:val="none" w:sz="0" w:space="0" w:color="auto"/>
            <w:right w:val="none" w:sz="0" w:space="0" w:color="auto"/>
          </w:divBdr>
        </w:div>
        <w:div w:id="255481010">
          <w:marLeft w:val="0"/>
          <w:marRight w:val="0"/>
          <w:marTop w:val="0"/>
          <w:marBottom w:val="0"/>
          <w:divBdr>
            <w:top w:val="none" w:sz="0" w:space="0" w:color="auto"/>
            <w:left w:val="none" w:sz="0" w:space="0" w:color="auto"/>
            <w:bottom w:val="none" w:sz="0" w:space="0" w:color="auto"/>
            <w:right w:val="none" w:sz="0" w:space="0" w:color="auto"/>
          </w:divBdr>
        </w:div>
        <w:div w:id="337848656">
          <w:marLeft w:val="0"/>
          <w:marRight w:val="0"/>
          <w:marTop w:val="0"/>
          <w:marBottom w:val="0"/>
          <w:divBdr>
            <w:top w:val="none" w:sz="0" w:space="0" w:color="auto"/>
            <w:left w:val="none" w:sz="0" w:space="0" w:color="auto"/>
            <w:bottom w:val="none" w:sz="0" w:space="0" w:color="auto"/>
            <w:right w:val="none" w:sz="0" w:space="0" w:color="auto"/>
          </w:divBdr>
        </w:div>
        <w:div w:id="344675952">
          <w:marLeft w:val="0"/>
          <w:marRight w:val="0"/>
          <w:marTop w:val="0"/>
          <w:marBottom w:val="0"/>
          <w:divBdr>
            <w:top w:val="none" w:sz="0" w:space="0" w:color="auto"/>
            <w:left w:val="none" w:sz="0" w:space="0" w:color="auto"/>
            <w:bottom w:val="none" w:sz="0" w:space="0" w:color="auto"/>
            <w:right w:val="none" w:sz="0" w:space="0" w:color="auto"/>
          </w:divBdr>
        </w:div>
        <w:div w:id="350373657">
          <w:marLeft w:val="0"/>
          <w:marRight w:val="0"/>
          <w:marTop w:val="0"/>
          <w:marBottom w:val="0"/>
          <w:divBdr>
            <w:top w:val="none" w:sz="0" w:space="0" w:color="auto"/>
            <w:left w:val="none" w:sz="0" w:space="0" w:color="auto"/>
            <w:bottom w:val="none" w:sz="0" w:space="0" w:color="auto"/>
            <w:right w:val="none" w:sz="0" w:space="0" w:color="auto"/>
          </w:divBdr>
        </w:div>
        <w:div w:id="397291469">
          <w:marLeft w:val="0"/>
          <w:marRight w:val="0"/>
          <w:marTop w:val="0"/>
          <w:marBottom w:val="0"/>
          <w:divBdr>
            <w:top w:val="none" w:sz="0" w:space="0" w:color="auto"/>
            <w:left w:val="none" w:sz="0" w:space="0" w:color="auto"/>
            <w:bottom w:val="none" w:sz="0" w:space="0" w:color="auto"/>
            <w:right w:val="none" w:sz="0" w:space="0" w:color="auto"/>
          </w:divBdr>
        </w:div>
        <w:div w:id="406532762">
          <w:marLeft w:val="0"/>
          <w:marRight w:val="0"/>
          <w:marTop w:val="0"/>
          <w:marBottom w:val="0"/>
          <w:divBdr>
            <w:top w:val="none" w:sz="0" w:space="0" w:color="auto"/>
            <w:left w:val="none" w:sz="0" w:space="0" w:color="auto"/>
            <w:bottom w:val="none" w:sz="0" w:space="0" w:color="auto"/>
            <w:right w:val="none" w:sz="0" w:space="0" w:color="auto"/>
          </w:divBdr>
        </w:div>
        <w:div w:id="442110681">
          <w:marLeft w:val="0"/>
          <w:marRight w:val="0"/>
          <w:marTop w:val="0"/>
          <w:marBottom w:val="0"/>
          <w:divBdr>
            <w:top w:val="none" w:sz="0" w:space="0" w:color="auto"/>
            <w:left w:val="none" w:sz="0" w:space="0" w:color="auto"/>
            <w:bottom w:val="none" w:sz="0" w:space="0" w:color="auto"/>
            <w:right w:val="none" w:sz="0" w:space="0" w:color="auto"/>
          </w:divBdr>
        </w:div>
        <w:div w:id="450320978">
          <w:marLeft w:val="0"/>
          <w:marRight w:val="0"/>
          <w:marTop w:val="0"/>
          <w:marBottom w:val="0"/>
          <w:divBdr>
            <w:top w:val="none" w:sz="0" w:space="0" w:color="auto"/>
            <w:left w:val="none" w:sz="0" w:space="0" w:color="auto"/>
            <w:bottom w:val="none" w:sz="0" w:space="0" w:color="auto"/>
            <w:right w:val="none" w:sz="0" w:space="0" w:color="auto"/>
          </w:divBdr>
        </w:div>
        <w:div w:id="492113639">
          <w:marLeft w:val="0"/>
          <w:marRight w:val="0"/>
          <w:marTop w:val="0"/>
          <w:marBottom w:val="0"/>
          <w:divBdr>
            <w:top w:val="none" w:sz="0" w:space="0" w:color="auto"/>
            <w:left w:val="none" w:sz="0" w:space="0" w:color="auto"/>
            <w:bottom w:val="none" w:sz="0" w:space="0" w:color="auto"/>
            <w:right w:val="none" w:sz="0" w:space="0" w:color="auto"/>
          </w:divBdr>
        </w:div>
        <w:div w:id="519467149">
          <w:marLeft w:val="0"/>
          <w:marRight w:val="0"/>
          <w:marTop w:val="0"/>
          <w:marBottom w:val="0"/>
          <w:divBdr>
            <w:top w:val="none" w:sz="0" w:space="0" w:color="auto"/>
            <w:left w:val="none" w:sz="0" w:space="0" w:color="auto"/>
            <w:bottom w:val="none" w:sz="0" w:space="0" w:color="auto"/>
            <w:right w:val="none" w:sz="0" w:space="0" w:color="auto"/>
          </w:divBdr>
        </w:div>
        <w:div w:id="570427841">
          <w:marLeft w:val="0"/>
          <w:marRight w:val="0"/>
          <w:marTop w:val="0"/>
          <w:marBottom w:val="0"/>
          <w:divBdr>
            <w:top w:val="none" w:sz="0" w:space="0" w:color="auto"/>
            <w:left w:val="none" w:sz="0" w:space="0" w:color="auto"/>
            <w:bottom w:val="none" w:sz="0" w:space="0" w:color="auto"/>
            <w:right w:val="none" w:sz="0" w:space="0" w:color="auto"/>
          </w:divBdr>
        </w:div>
        <w:div w:id="612983316">
          <w:marLeft w:val="0"/>
          <w:marRight w:val="0"/>
          <w:marTop w:val="0"/>
          <w:marBottom w:val="0"/>
          <w:divBdr>
            <w:top w:val="none" w:sz="0" w:space="0" w:color="auto"/>
            <w:left w:val="none" w:sz="0" w:space="0" w:color="auto"/>
            <w:bottom w:val="none" w:sz="0" w:space="0" w:color="auto"/>
            <w:right w:val="none" w:sz="0" w:space="0" w:color="auto"/>
          </w:divBdr>
        </w:div>
        <w:div w:id="733044384">
          <w:marLeft w:val="0"/>
          <w:marRight w:val="0"/>
          <w:marTop w:val="0"/>
          <w:marBottom w:val="0"/>
          <w:divBdr>
            <w:top w:val="none" w:sz="0" w:space="0" w:color="auto"/>
            <w:left w:val="none" w:sz="0" w:space="0" w:color="auto"/>
            <w:bottom w:val="none" w:sz="0" w:space="0" w:color="auto"/>
            <w:right w:val="none" w:sz="0" w:space="0" w:color="auto"/>
          </w:divBdr>
        </w:div>
        <w:div w:id="738016229">
          <w:marLeft w:val="0"/>
          <w:marRight w:val="0"/>
          <w:marTop w:val="0"/>
          <w:marBottom w:val="0"/>
          <w:divBdr>
            <w:top w:val="none" w:sz="0" w:space="0" w:color="auto"/>
            <w:left w:val="none" w:sz="0" w:space="0" w:color="auto"/>
            <w:bottom w:val="none" w:sz="0" w:space="0" w:color="auto"/>
            <w:right w:val="none" w:sz="0" w:space="0" w:color="auto"/>
          </w:divBdr>
        </w:div>
        <w:div w:id="748582563">
          <w:marLeft w:val="0"/>
          <w:marRight w:val="0"/>
          <w:marTop w:val="0"/>
          <w:marBottom w:val="0"/>
          <w:divBdr>
            <w:top w:val="none" w:sz="0" w:space="0" w:color="auto"/>
            <w:left w:val="none" w:sz="0" w:space="0" w:color="auto"/>
            <w:bottom w:val="none" w:sz="0" w:space="0" w:color="auto"/>
            <w:right w:val="none" w:sz="0" w:space="0" w:color="auto"/>
          </w:divBdr>
        </w:div>
        <w:div w:id="766272927">
          <w:marLeft w:val="0"/>
          <w:marRight w:val="0"/>
          <w:marTop w:val="0"/>
          <w:marBottom w:val="0"/>
          <w:divBdr>
            <w:top w:val="none" w:sz="0" w:space="0" w:color="auto"/>
            <w:left w:val="none" w:sz="0" w:space="0" w:color="auto"/>
            <w:bottom w:val="none" w:sz="0" w:space="0" w:color="auto"/>
            <w:right w:val="none" w:sz="0" w:space="0" w:color="auto"/>
          </w:divBdr>
        </w:div>
        <w:div w:id="792597579">
          <w:marLeft w:val="0"/>
          <w:marRight w:val="0"/>
          <w:marTop w:val="0"/>
          <w:marBottom w:val="0"/>
          <w:divBdr>
            <w:top w:val="none" w:sz="0" w:space="0" w:color="auto"/>
            <w:left w:val="none" w:sz="0" w:space="0" w:color="auto"/>
            <w:bottom w:val="none" w:sz="0" w:space="0" w:color="auto"/>
            <w:right w:val="none" w:sz="0" w:space="0" w:color="auto"/>
          </w:divBdr>
        </w:div>
        <w:div w:id="800684111">
          <w:marLeft w:val="0"/>
          <w:marRight w:val="0"/>
          <w:marTop w:val="0"/>
          <w:marBottom w:val="0"/>
          <w:divBdr>
            <w:top w:val="none" w:sz="0" w:space="0" w:color="auto"/>
            <w:left w:val="none" w:sz="0" w:space="0" w:color="auto"/>
            <w:bottom w:val="none" w:sz="0" w:space="0" w:color="auto"/>
            <w:right w:val="none" w:sz="0" w:space="0" w:color="auto"/>
          </w:divBdr>
        </w:div>
        <w:div w:id="817571848">
          <w:marLeft w:val="0"/>
          <w:marRight w:val="0"/>
          <w:marTop w:val="0"/>
          <w:marBottom w:val="0"/>
          <w:divBdr>
            <w:top w:val="none" w:sz="0" w:space="0" w:color="auto"/>
            <w:left w:val="none" w:sz="0" w:space="0" w:color="auto"/>
            <w:bottom w:val="none" w:sz="0" w:space="0" w:color="auto"/>
            <w:right w:val="none" w:sz="0" w:space="0" w:color="auto"/>
          </w:divBdr>
        </w:div>
        <w:div w:id="832257491">
          <w:marLeft w:val="0"/>
          <w:marRight w:val="0"/>
          <w:marTop w:val="0"/>
          <w:marBottom w:val="0"/>
          <w:divBdr>
            <w:top w:val="none" w:sz="0" w:space="0" w:color="auto"/>
            <w:left w:val="none" w:sz="0" w:space="0" w:color="auto"/>
            <w:bottom w:val="none" w:sz="0" w:space="0" w:color="auto"/>
            <w:right w:val="none" w:sz="0" w:space="0" w:color="auto"/>
          </w:divBdr>
        </w:div>
        <w:div w:id="870727339">
          <w:marLeft w:val="0"/>
          <w:marRight w:val="0"/>
          <w:marTop w:val="0"/>
          <w:marBottom w:val="0"/>
          <w:divBdr>
            <w:top w:val="none" w:sz="0" w:space="0" w:color="auto"/>
            <w:left w:val="none" w:sz="0" w:space="0" w:color="auto"/>
            <w:bottom w:val="none" w:sz="0" w:space="0" w:color="auto"/>
            <w:right w:val="none" w:sz="0" w:space="0" w:color="auto"/>
          </w:divBdr>
        </w:div>
        <w:div w:id="871504147">
          <w:marLeft w:val="0"/>
          <w:marRight w:val="0"/>
          <w:marTop w:val="0"/>
          <w:marBottom w:val="0"/>
          <w:divBdr>
            <w:top w:val="none" w:sz="0" w:space="0" w:color="auto"/>
            <w:left w:val="none" w:sz="0" w:space="0" w:color="auto"/>
            <w:bottom w:val="none" w:sz="0" w:space="0" w:color="auto"/>
            <w:right w:val="none" w:sz="0" w:space="0" w:color="auto"/>
          </w:divBdr>
        </w:div>
        <w:div w:id="881555873">
          <w:marLeft w:val="0"/>
          <w:marRight w:val="0"/>
          <w:marTop w:val="0"/>
          <w:marBottom w:val="0"/>
          <w:divBdr>
            <w:top w:val="none" w:sz="0" w:space="0" w:color="auto"/>
            <w:left w:val="none" w:sz="0" w:space="0" w:color="auto"/>
            <w:bottom w:val="none" w:sz="0" w:space="0" w:color="auto"/>
            <w:right w:val="none" w:sz="0" w:space="0" w:color="auto"/>
          </w:divBdr>
        </w:div>
        <w:div w:id="902251572">
          <w:marLeft w:val="0"/>
          <w:marRight w:val="0"/>
          <w:marTop w:val="0"/>
          <w:marBottom w:val="0"/>
          <w:divBdr>
            <w:top w:val="none" w:sz="0" w:space="0" w:color="auto"/>
            <w:left w:val="none" w:sz="0" w:space="0" w:color="auto"/>
            <w:bottom w:val="none" w:sz="0" w:space="0" w:color="auto"/>
            <w:right w:val="none" w:sz="0" w:space="0" w:color="auto"/>
          </w:divBdr>
        </w:div>
        <w:div w:id="910651139">
          <w:marLeft w:val="0"/>
          <w:marRight w:val="0"/>
          <w:marTop w:val="0"/>
          <w:marBottom w:val="0"/>
          <w:divBdr>
            <w:top w:val="none" w:sz="0" w:space="0" w:color="auto"/>
            <w:left w:val="none" w:sz="0" w:space="0" w:color="auto"/>
            <w:bottom w:val="none" w:sz="0" w:space="0" w:color="auto"/>
            <w:right w:val="none" w:sz="0" w:space="0" w:color="auto"/>
          </w:divBdr>
        </w:div>
        <w:div w:id="912786549">
          <w:marLeft w:val="0"/>
          <w:marRight w:val="0"/>
          <w:marTop w:val="0"/>
          <w:marBottom w:val="0"/>
          <w:divBdr>
            <w:top w:val="none" w:sz="0" w:space="0" w:color="auto"/>
            <w:left w:val="none" w:sz="0" w:space="0" w:color="auto"/>
            <w:bottom w:val="none" w:sz="0" w:space="0" w:color="auto"/>
            <w:right w:val="none" w:sz="0" w:space="0" w:color="auto"/>
          </w:divBdr>
        </w:div>
        <w:div w:id="951090370">
          <w:marLeft w:val="0"/>
          <w:marRight w:val="0"/>
          <w:marTop w:val="0"/>
          <w:marBottom w:val="0"/>
          <w:divBdr>
            <w:top w:val="none" w:sz="0" w:space="0" w:color="auto"/>
            <w:left w:val="none" w:sz="0" w:space="0" w:color="auto"/>
            <w:bottom w:val="none" w:sz="0" w:space="0" w:color="auto"/>
            <w:right w:val="none" w:sz="0" w:space="0" w:color="auto"/>
          </w:divBdr>
        </w:div>
        <w:div w:id="969015617">
          <w:marLeft w:val="0"/>
          <w:marRight w:val="0"/>
          <w:marTop w:val="0"/>
          <w:marBottom w:val="0"/>
          <w:divBdr>
            <w:top w:val="none" w:sz="0" w:space="0" w:color="auto"/>
            <w:left w:val="none" w:sz="0" w:space="0" w:color="auto"/>
            <w:bottom w:val="none" w:sz="0" w:space="0" w:color="auto"/>
            <w:right w:val="none" w:sz="0" w:space="0" w:color="auto"/>
          </w:divBdr>
        </w:div>
        <w:div w:id="994912937">
          <w:marLeft w:val="0"/>
          <w:marRight w:val="0"/>
          <w:marTop w:val="0"/>
          <w:marBottom w:val="0"/>
          <w:divBdr>
            <w:top w:val="none" w:sz="0" w:space="0" w:color="auto"/>
            <w:left w:val="none" w:sz="0" w:space="0" w:color="auto"/>
            <w:bottom w:val="none" w:sz="0" w:space="0" w:color="auto"/>
            <w:right w:val="none" w:sz="0" w:space="0" w:color="auto"/>
          </w:divBdr>
        </w:div>
        <w:div w:id="1014922750">
          <w:marLeft w:val="0"/>
          <w:marRight w:val="0"/>
          <w:marTop w:val="0"/>
          <w:marBottom w:val="0"/>
          <w:divBdr>
            <w:top w:val="none" w:sz="0" w:space="0" w:color="auto"/>
            <w:left w:val="none" w:sz="0" w:space="0" w:color="auto"/>
            <w:bottom w:val="none" w:sz="0" w:space="0" w:color="auto"/>
            <w:right w:val="none" w:sz="0" w:space="0" w:color="auto"/>
          </w:divBdr>
        </w:div>
        <w:div w:id="1067343026">
          <w:marLeft w:val="0"/>
          <w:marRight w:val="0"/>
          <w:marTop w:val="0"/>
          <w:marBottom w:val="0"/>
          <w:divBdr>
            <w:top w:val="none" w:sz="0" w:space="0" w:color="auto"/>
            <w:left w:val="none" w:sz="0" w:space="0" w:color="auto"/>
            <w:bottom w:val="none" w:sz="0" w:space="0" w:color="auto"/>
            <w:right w:val="none" w:sz="0" w:space="0" w:color="auto"/>
          </w:divBdr>
        </w:div>
        <w:div w:id="1121150453">
          <w:marLeft w:val="0"/>
          <w:marRight w:val="0"/>
          <w:marTop w:val="0"/>
          <w:marBottom w:val="0"/>
          <w:divBdr>
            <w:top w:val="none" w:sz="0" w:space="0" w:color="auto"/>
            <w:left w:val="none" w:sz="0" w:space="0" w:color="auto"/>
            <w:bottom w:val="none" w:sz="0" w:space="0" w:color="auto"/>
            <w:right w:val="none" w:sz="0" w:space="0" w:color="auto"/>
          </w:divBdr>
        </w:div>
        <w:div w:id="1143036194">
          <w:marLeft w:val="0"/>
          <w:marRight w:val="0"/>
          <w:marTop w:val="0"/>
          <w:marBottom w:val="0"/>
          <w:divBdr>
            <w:top w:val="none" w:sz="0" w:space="0" w:color="auto"/>
            <w:left w:val="none" w:sz="0" w:space="0" w:color="auto"/>
            <w:bottom w:val="none" w:sz="0" w:space="0" w:color="auto"/>
            <w:right w:val="none" w:sz="0" w:space="0" w:color="auto"/>
          </w:divBdr>
        </w:div>
        <w:div w:id="1151098448">
          <w:marLeft w:val="0"/>
          <w:marRight w:val="0"/>
          <w:marTop w:val="0"/>
          <w:marBottom w:val="0"/>
          <w:divBdr>
            <w:top w:val="none" w:sz="0" w:space="0" w:color="auto"/>
            <w:left w:val="none" w:sz="0" w:space="0" w:color="auto"/>
            <w:bottom w:val="none" w:sz="0" w:space="0" w:color="auto"/>
            <w:right w:val="none" w:sz="0" w:space="0" w:color="auto"/>
          </w:divBdr>
        </w:div>
        <w:div w:id="1220021403">
          <w:marLeft w:val="0"/>
          <w:marRight w:val="0"/>
          <w:marTop w:val="0"/>
          <w:marBottom w:val="0"/>
          <w:divBdr>
            <w:top w:val="none" w:sz="0" w:space="0" w:color="auto"/>
            <w:left w:val="none" w:sz="0" w:space="0" w:color="auto"/>
            <w:bottom w:val="none" w:sz="0" w:space="0" w:color="auto"/>
            <w:right w:val="none" w:sz="0" w:space="0" w:color="auto"/>
          </w:divBdr>
        </w:div>
        <w:div w:id="1227377239">
          <w:marLeft w:val="0"/>
          <w:marRight w:val="0"/>
          <w:marTop w:val="0"/>
          <w:marBottom w:val="0"/>
          <w:divBdr>
            <w:top w:val="none" w:sz="0" w:space="0" w:color="auto"/>
            <w:left w:val="none" w:sz="0" w:space="0" w:color="auto"/>
            <w:bottom w:val="none" w:sz="0" w:space="0" w:color="auto"/>
            <w:right w:val="none" w:sz="0" w:space="0" w:color="auto"/>
          </w:divBdr>
        </w:div>
        <w:div w:id="1232157671">
          <w:marLeft w:val="0"/>
          <w:marRight w:val="0"/>
          <w:marTop w:val="0"/>
          <w:marBottom w:val="0"/>
          <w:divBdr>
            <w:top w:val="none" w:sz="0" w:space="0" w:color="auto"/>
            <w:left w:val="none" w:sz="0" w:space="0" w:color="auto"/>
            <w:bottom w:val="none" w:sz="0" w:space="0" w:color="auto"/>
            <w:right w:val="none" w:sz="0" w:space="0" w:color="auto"/>
          </w:divBdr>
        </w:div>
        <w:div w:id="1263151806">
          <w:marLeft w:val="0"/>
          <w:marRight w:val="0"/>
          <w:marTop w:val="0"/>
          <w:marBottom w:val="0"/>
          <w:divBdr>
            <w:top w:val="none" w:sz="0" w:space="0" w:color="auto"/>
            <w:left w:val="none" w:sz="0" w:space="0" w:color="auto"/>
            <w:bottom w:val="none" w:sz="0" w:space="0" w:color="auto"/>
            <w:right w:val="none" w:sz="0" w:space="0" w:color="auto"/>
          </w:divBdr>
        </w:div>
        <w:div w:id="1398743610">
          <w:marLeft w:val="0"/>
          <w:marRight w:val="0"/>
          <w:marTop w:val="0"/>
          <w:marBottom w:val="0"/>
          <w:divBdr>
            <w:top w:val="none" w:sz="0" w:space="0" w:color="auto"/>
            <w:left w:val="none" w:sz="0" w:space="0" w:color="auto"/>
            <w:bottom w:val="none" w:sz="0" w:space="0" w:color="auto"/>
            <w:right w:val="none" w:sz="0" w:space="0" w:color="auto"/>
          </w:divBdr>
        </w:div>
        <w:div w:id="1418205867">
          <w:marLeft w:val="0"/>
          <w:marRight w:val="0"/>
          <w:marTop w:val="0"/>
          <w:marBottom w:val="0"/>
          <w:divBdr>
            <w:top w:val="none" w:sz="0" w:space="0" w:color="auto"/>
            <w:left w:val="none" w:sz="0" w:space="0" w:color="auto"/>
            <w:bottom w:val="none" w:sz="0" w:space="0" w:color="auto"/>
            <w:right w:val="none" w:sz="0" w:space="0" w:color="auto"/>
          </w:divBdr>
        </w:div>
        <w:div w:id="1422068713">
          <w:marLeft w:val="0"/>
          <w:marRight w:val="0"/>
          <w:marTop w:val="0"/>
          <w:marBottom w:val="0"/>
          <w:divBdr>
            <w:top w:val="none" w:sz="0" w:space="0" w:color="auto"/>
            <w:left w:val="none" w:sz="0" w:space="0" w:color="auto"/>
            <w:bottom w:val="none" w:sz="0" w:space="0" w:color="auto"/>
            <w:right w:val="none" w:sz="0" w:space="0" w:color="auto"/>
          </w:divBdr>
        </w:div>
        <w:div w:id="1457260241">
          <w:marLeft w:val="0"/>
          <w:marRight w:val="0"/>
          <w:marTop w:val="0"/>
          <w:marBottom w:val="0"/>
          <w:divBdr>
            <w:top w:val="none" w:sz="0" w:space="0" w:color="auto"/>
            <w:left w:val="none" w:sz="0" w:space="0" w:color="auto"/>
            <w:bottom w:val="none" w:sz="0" w:space="0" w:color="auto"/>
            <w:right w:val="none" w:sz="0" w:space="0" w:color="auto"/>
          </w:divBdr>
        </w:div>
        <w:div w:id="1472288369">
          <w:marLeft w:val="0"/>
          <w:marRight w:val="0"/>
          <w:marTop w:val="0"/>
          <w:marBottom w:val="0"/>
          <w:divBdr>
            <w:top w:val="none" w:sz="0" w:space="0" w:color="auto"/>
            <w:left w:val="none" w:sz="0" w:space="0" w:color="auto"/>
            <w:bottom w:val="none" w:sz="0" w:space="0" w:color="auto"/>
            <w:right w:val="none" w:sz="0" w:space="0" w:color="auto"/>
          </w:divBdr>
        </w:div>
        <w:div w:id="1472866247">
          <w:marLeft w:val="0"/>
          <w:marRight w:val="0"/>
          <w:marTop w:val="0"/>
          <w:marBottom w:val="0"/>
          <w:divBdr>
            <w:top w:val="none" w:sz="0" w:space="0" w:color="auto"/>
            <w:left w:val="none" w:sz="0" w:space="0" w:color="auto"/>
            <w:bottom w:val="none" w:sz="0" w:space="0" w:color="auto"/>
            <w:right w:val="none" w:sz="0" w:space="0" w:color="auto"/>
          </w:divBdr>
        </w:div>
        <w:div w:id="1488134748">
          <w:marLeft w:val="0"/>
          <w:marRight w:val="0"/>
          <w:marTop w:val="0"/>
          <w:marBottom w:val="0"/>
          <w:divBdr>
            <w:top w:val="none" w:sz="0" w:space="0" w:color="auto"/>
            <w:left w:val="none" w:sz="0" w:space="0" w:color="auto"/>
            <w:bottom w:val="none" w:sz="0" w:space="0" w:color="auto"/>
            <w:right w:val="none" w:sz="0" w:space="0" w:color="auto"/>
          </w:divBdr>
        </w:div>
        <w:div w:id="1490444791">
          <w:marLeft w:val="0"/>
          <w:marRight w:val="0"/>
          <w:marTop w:val="0"/>
          <w:marBottom w:val="0"/>
          <w:divBdr>
            <w:top w:val="none" w:sz="0" w:space="0" w:color="auto"/>
            <w:left w:val="none" w:sz="0" w:space="0" w:color="auto"/>
            <w:bottom w:val="none" w:sz="0" w:space="0" w:color="auto"/>
            <w:right w:val="none" w:sz="0" w:space="0" w:color="auto"/>
          </w:divBdr>
        </w:div>
        <w:div w:id="1526022965">
          <w:marLeft w:val="0"/>
          <w:marRight w:val="0"/>
          <w:marTop w:val="0"/>
          <w:marBottom w:val="0"/>
          <w:divBdr>
            <w:top w:val="none" w:sz="0" w:space="0" w:color="auto"/>
            <w:left w:val="none" w:sz="0" w:space="0" w:color="auto"/>
            <w:bottom w:val="none" w:sz="0" w:space="0" w:color="auto"/>
            <w:right w:val="none" w:sz="0" w:space="0" w:color="auto"/>
          </w:divBdr>
        </w:div>
        <w:div w:id="1530334187">
          <w:marLeft w:val="0"/>
          <w:marRight w:val="0"/>
          <w:marTop w:val="0"/>
          <w:marBottom w:val="0"/>
          <w:divBdr>
            <w:top w:val="none" w:sz="0" w:space="0" w:color="auto"/>
            <w:left w:val="none" w:sz="0" w:space="0" w:color="auto"/>
            <w:bottom w:val="none" w:sz="0" w:space="0" w:color="auto"/>
            <w:right w:val="none" w:sz="0" w:space="0" w:color="auto"/>
          </w:divBdr>
        </w:div>
        <w:div w:id="1545288106">
          <w:marLeft w:val="0"/>
          <w:marRight w:val="0"/>
          <w:marTop w:val="0"/>
          <w:marBottom w:val="0"/>
          <w:divBdr>
            <w:top w:val="none" w:sz="0" w:space="0" w:color="auto"/>
            <w:left w:val="none" w:sz="0" w:space="0" w:color="auto"/>
            <w:bottom w:val="none" w:sz="0" w:space="0" w:color="auto"/>
            <w:right w:val="none" w:sz="0" w:space="0" w:color="auto"/>
          </w:divBdr>
        </w:div>
        <w:div w:id="1563250909">
          <w:marLeft w:val="0"/>
          <w:marRight w:val="0"/>
          <w:marTop w:val="0"/>
          <w:marBottom w:val="0"/>
          <w:divBdr>
            <w:top w:val="none" w:sz="0" w:space="0" w:color="auto"/>
            <w:left w:val="none" w:sz="0" w:space="0" w:color="auto"/>
            <w:bottom w:val="none" w:sz="0" w:space="0" w:color="auto"/>
            <w:right w:val="none" w:sz="0" w:space="0" w:color="auto"/>
          </w:divBdr>
        </w:div>
        <w:div w:id="1626810700">
          <w:marLeft w:val="0"/>
          <w:marRight w:val="0"/>
          <w:marTop w:val="0"/>
          <w:marBottom w:val="0"/>
          <w:divBdr>
            <w:top w:val="none" w:sz="0" w:space="0" w:color="auto"/>
            <w:left w:val="none" w:sz="0" w:space="0" w:color="auto"/>
            <w:bottom w:val="none" w:sz="0" w:space="0" w:color="auto"/>
            <w:right w:val="none" w:sz="0" w:space="0" w:color="auto"/>
          </w:divBdr>
        </w:div>
        <w:div w:id="1637488304">
          <w:marLeft w:val="0"/>
          <w:marRight w:val="0"/>
          <w:marTop w:val="0"/>
          <w:marBottom w:val="0"/>
          <w:divBdr>
            <w:top w:val="none" w:sz="0" w:space="0" w:color="auto"/>
            <w:left w:val="none" w:sz="0" w:space="0" w:color="auto"/>
            <w:bottom w:val="none" w:sz="0" w:space="0" w:color="auto"/>
            <w:right w:val="none" w:sz="0" w:space="0" w:color="auto"/>
          </w:divBdr>
        </w:div>
        <w:div w:id="1661889135">
          <w:marLeft w:val="0"/>
          <w:marRight w:val="0"/>
          <w:marTop w:val="0"/>
          <w:marBottom w:val="0"/>
          <w:divBdr>
            <w:top w:val="none" w:sz="0" w:space="0" w:color="auto"/>
            <w:left w:val="none" w:sz="0" w:space="0" w:color="auto"/>
            <w:bottom w:val="none" w:sz="0" w:space="0" w:color="auto"/>
            <w:right w:val="none" w:sz="0" w:space="0" w:color="auto"/>
          </w:divBdr>
        </w:div>
        <w:div w:id="1743794166">
          <w:marLeft w:val="0"/>
          <w:marRight w:val="0"/>
          <w:marTop w:val="0"/>
          <w:marBottom w:val="0"/>
          <w:divBdr>
            <w:top w:val="none" w:sz="0" w:space="0" w:color="auto"/>
            <w:left w:val="none" w:sz="0" w:space="0" w:color="auto"/>
            <w:bottom w:val="none" w:sz="0" w:space="0" w:color="auto"/>
            <w:right w:val="none" w:sz="0" w:space="0" w:color="auto"/>
          </w:divBdr>
        </w:div>
        <w:div w:id="1794327697">
          <w:marLeft w:val="0"/>
          <w:marRight w:val="0"/>
          <w:marTop w:val="0"/>
          <w:marBottom w:val="0"/>
          <w:divBdr>
            <w:top w:val="none" w:sz="0" w:space="0" w:color="auto"/>
            <w:left w:val="none" w:sz="0" w:space="0" w:color="auto"/>
            <w:bottom w:val="none" w:sz="0" w:space="0" w:color="auto"/>
            <w:right w:val="none" w:sz="0" w:space="0" w:color="auto"/>
          </w:divBdr>
        </w:div>
        <w:div w:id="1805388353">
          <w:marLeft w:val="0"/>
          <w:marRight w:val="0"/>
          <w:marTop w:val="0"/>
          <w:marBottom w:val="0"/>
          <w:divBdr>
            <w:top w:val="none" w:sz="0" w:space="0" w:color="auto"/>
            <w:left w:val="none" w:sz="0" w:space="0" w:color="auto"/>
            <w:bottom w:val="none" w:sz="0" w:space="0" w:color="auto"/>
            <w:right w:val="none" w:sz="0" w:space="0" w:color="auto"/>
          </w:divBdr>
        </w:div>
        <w:div w:id="1823309036">
          <w:marLeft w:val="0"/>
          <w:marRight w:val="0"/>
          <w:marTop w:val="0"/>
          <w:marBottom w:val="0"/>
          <w:divBdr>
            <w:top w:val="none" w:sz="0" w:space="0" w:color="auto"/>
            <w:left w:val="none" w:sz="0" w:space="0" w:color="auto"/>
            <w:bottom w:val="none" w:sz="0" w:space="0" w:color="auto"/>
            <w:right w:val="none" w:sz="0" w:space="0" w:color="auto"/>
          </w:divBdr>
        </w:div>
        <w:div w:id="1835606306">
          <w:marLeft w:val="0"/>
          <w:marRight w:val="0"/>
          <w:marTop w:val="0"/>
          <w:marBottom w:val="0"/>
          <w:divBdr>
            <w:top w:val="none" w:sz="0" w:space="0" w:color="auto"/>
            <w:left w:val="none" w:sz="0" w:space="0" w:color="auto"/>
            <w:bottom w:val="none" w:sz="0" w:space="0" w:color="auto"/>
            <w:right w:val="none" w:sz="0" w:space="0" w:color="auto"/>
          </w:divBdr>
        </w:div>
        <w:div w:id="1840002965">
          <w:marLeft w:val="0"/>
          <w:marRight w:val="0"/>
          <w:marTop w:val="0"/>
          <w:marBottom w:val="0"/>
          <w:divBdr>
            <w:top w:val="none" w:sz="0" w:space="0" w:color="auto"/>
            <w:left w:val="none" w:sz="0" w:space="0" w:color="auto"/>
            <w:bottom w:val="none" w:sz="0" w:space="0" w:color="auto"/>
            <w:right w:val="none" w:sz="0" w:space="0" w:color="auto"/>
          </w:divBdr>
        </w:div>
        <w:div w:id="1871383012">
          <w:marLeft w:val="0"/>
          <w:marRight w:val="0"/>
          <w:marTop w:val="0"/>
          <w:marBottom w:val="0"/>
          <w:divBdr>
            <w:top w:val="none" w:sz="0" w:space="0" w:color="auto"/>
            <w:left w:val="none" w:sz="0" w:space="0" w:color="auto"/>
            <w:bottom w:val="none" w:sz="0" w:space="0" w:color="auto"/>
            <w:right w:val="none" w:sz="0" w:space="0" w:color="auto"/>
          </w:divBdr>
        </w:div>
        <w:div w:id="1966228952">
          <w:marLeft w:val="0"/>
          <w:marRight w:val="0"/>
          <w:marTop w:val="0"/>
          <w:marBottom w:val="0"/>
          <w:divBdr>
            <w:top w:val="none" w:sz="0" w:space="0" w:color="auto"/>
            <w:left w:val="none" w:sz="0" w:space="0" w:color="auto"/>
            <w:bottom w:val="none" w:sz="0" w:space="0" w:color="auto"/>
            <w:right w:val="none" w:sz="0" w:space="0" w:color="auto"/>
          </w:divBdr>
        </w:div>
        <w:div w:id="2024932557">
          <w:marLeft w:val="0"/>
          <w:marRight w:val="0"/>
          <w:marTop w:val="0"/>
          <w:marBottom w:val="0"/>
          <w:divBdr>
            <w:top w:val="none" w:sz="0" w:space="0" w:color="auto"/>
            <w:left w:val="none" w:sz="0" w:space="0" w:color="auto"/>
            <w:bottom w:val="none" w:sz="0" w:space="0" w:color="auto"/>
            <w:right w:val="none" w:sz="0" w:space="0" w:color="auto"/>
          </w:divBdr>
        </w:div>
        <w:div w:id="2043169987">
          <w:marLeft w:val="0"/>
          <w:marRight w:val="0"/>
          <w:marTop w:val="0"/>
          <w:marBottom w:val="0"/>
          <w:divBdr>
            <w:top w:val="none" w:sz="0" w:space="0" w:color="auto"/>
            <w:left w:val="none" w:sz="0" w:space="0" w:color="auto"/>
            <w:bottom w:val="none" w:sz="0" w:space="0" w:color="auto"/>
            <w:right w:val="none" w:sz="0" w:space="0" w:color="auto"/>
          </w:divBdr>
        </w:div>
        <w:div w:id="2048870947">
          <w:marLeft w:val="0"/>
          <w:marRight w:val="0"/>
          <w:marTop w:val="0"/>
          <w:marBottom w:val="0"/>
          <w:divBdr>
            <w:top w:val="none" w:sz="0" w:space="0" w:color="auto"/>
            <w:left w:val="none" w:sz="0" w:space="0" w:color="auto"/>
            <w:bottom w:val="none" w:sz="0" w:space="0" w:color="auto"/>
            <w:right w:val="none" w:sz="0" w:space="0" w:color="auto"/>
          </w:divBdr>
        </w:div>
        <w:div w:id="2076582397">
          <w:marLeft w:val="0"/>
          <w:marRight w:val="0"/>
          <w:marTop w:val="0"/>
          <w:marBottom w:val="0"/>
          <w:divBdr>
            <w:top w:val="none" w:sz="0" w:space="0" w:color="auto"/>
            <w:left w:val="none" w:sz="0" w:space="0" w:color="auto"/>
            <w:bottom w:val="none" w:sz="0" w:space="0" w:color="auto"/>
            <w:right w:val="none" w:sz="0" w:space="0" w:color="auto"/>
          </w:divBdr>
        </w:div>
        <w:div w:id="2087341053">
          <w:marLeft w:val="0"/>
          <w:marRight w:val="0"/>
          <w:marTop w:val="0"/>
          <w:marBottom w:val="0"/>
          <w:divBdr>
            <w:top w:val="none" w:sz="0" w:space="0" w:color="auto"/>
            <w:left w:val="none" w:sz="0" w:space="0" w:color="auto"/>
            <w:bottom w:val="none" w:sz="0" w:space="0" w:color="auto"/>
            <w:right w:val="none" w:sz="0" w:space="0" w:color="auto"/>
          </w:divBdr>
        </w:div>
      </w:divsChild>
    </w:div>
    <w:div w:id="1220749673">
      <w:bodyDiv w:val="1"/>
      <w:marLeft w:val="0"/>
      <w:marRight w:val="0"/>
      <w:marTop w:val="0"/>
      <w:marBottom w:val="0"/>
      <w:divBdr>
        <w:top w:val="none" w:sz="0" w:space="0" w:color="auto"/>
        <w:left w:val="none" w:sz="0" w:space="0" w:color="auto"/>
        <w:bottom w:val="none" w:sz="0" w:space="0" w:color="auto"/>
        <w:right w:val="none" w:sz="0" w:space="0" w:color="auto"/>
      </w:divBdr>
      <w:divsChild>
        <w:div w:id="97415744">
          <w:marLeft w:val="0"/>
          <w:marRight w:val="0"/>
          <w:marTop w:val="0"/>
          <w:marBottom w:val="0"/>
          <w:divBdr>
            <w:top w:val="none" w:sz="0" w:space="0" w:color="auto"/>
            <w:left w:val="none" w:sz="0" w:space="0" w:color="auto"/>
            <w:bottom w:val="none" w:sz="0" w:space="0" w:color="auto"/>
            <w:right w:val="none" w:sz="0" w:space="0" w:color="auto"/>
          </w:divBdr>
        </w:div>
        <w:div w:id="574827035">
          <w:marLeft w:val="0"/>
          <w:marRight w:val="0"/>
          <w:marTop w:val="0"/>
          <w:marBottom w:val="0"/>
          <w:divBdr>
            <w:top w:val="none" w:sz="0" w:space="0" w:color="auto"/>
            <w:left w:val="none" w:sz="0" w:space="0" w:color="auto"/>
            <w:bottom w:val="none" w:sz="0" w:space="0" w:color="auto"/>
            <w:right w:val="none" w:sz="0" w:space="0" w:color="auto"/>
          </w:divBdr>
        </w:div>
        <w:div w:id="931428164">
          <w:marLeft w:val="0"/>
          <w:marRight w:val="0"/>
          <w:marTop w:val="0"/>
          <w:marBottom w:val="0"/>
          <w:divBdr>
            <w:top w:val="none" w:sz="0" w:space="0" w:color="auto"/>
            <w:left w:val="none" w:sz="0" w:space="0" w:color="auto"/>
            <w:bottom w:val="none" w:sz="0" w:space="0" w:color="auto"/>
            <w:right w:val="none" w:sz="0" w:space="0" w:color="auto"/>
          </w:divBdr>
        </w:div>
        <w:div w:id="1506358955">
          <w:marLeft w:val="0"/>
          <w:marRight w:val="0"/>
          <w:marTop w:val="0"/>
          <w:marBottom w:val="0"/>
          <w:divBdr>
            <w:top w:val="none" w:sz="0" w:space="0" w:color="auto"/>
            <w:left w:val="none" w:sz="0" w:space="0" w:color="auto"/>
            <w:bottom w:val="none" w:sz="0" w:space="0" w:color="auto"/>
            <w:right w:val="none" w:sz="0" w:space="0" w:color="auto"/>
          </w:divBdr>
        </w:div>
      </w:divsChild>
    </w:div>
    <w:div w:id="1282105915">
      <w:bodyDiv w:val="1"/>
      <w:marLeft w:val="0"/>
      <w:marRight w:val="0"/>
      <w:marTop w:val="0"/>
      <w:marBottom w:val="0"/>
      <w:divBdr>
        <w:top w:val="none" w:sz="0" w:space="0" w:color="auto"/>
        <w:left w:val="none" w:sz="0" w:space="0" w:color="auto"/>
        <w:bottom w:val="none" w:sz="0" w:space="0" w:color="auto"/>
        <w:right w:val="none" w:sz="0" w:space="0" w:color="auto"/>
      </w:divBdr>
    </w:div>
    <w:div w:id="1296063851">
      <w:bodyDiv w:val="1"/>
      <w:marLeft w:val="0"/>
      <w:marRight w:val="0"/>
      <w:marTop w:val="0"/>
      <w:marBottom w:val="0"/>
      <w:divBdr>
        <w:top w:val="none" w:sz="0" w:space="0" w:color="auto"/>
        <w:left w:val="none" w:sz="0" w:space="0" w:color="auto"/>
        <w:bottom w:val="none" w:sz="0" w:space="0" w:color="auto"/>
        <w:right w:val="none" w:sz="0" w:space="0" w:color="auto"/>
      </w:divBdr>
    </w:div>
    <w:div w:id="1360930423">
      <w:bodyDiv w:val="1"/>
      <w:marLeft w:val="0"/>
      <w:marRight w:val="0"/>
      <w:marTop w:val="0"/>
      <w:marBottom w:val="0"/>
      <w:divBdr>
        <w:top w:val="none" w:sz="0" w:space="0" w:color="auto"/>
        <w:left w:val="none" w:sz="0" w:space="0" w:color="auto"/>
        <w:bottom w:val="none" w:sz="0" w:space="0" w:color="auto"/>
        <w:right w:val="none" w:sz="0" w:space="0" w:color="auto"/>
      </w:divBdr>
      <w:divsChild>
        <w:div w:id="849022783">
          <w:marLeft w:val="0"/>
          <w:marRight w:val="0"/>
          <w:marTop w:val="0"/>
          <w:marBottom w:val="0"/>
          <w:divBdr>
            <w:top w:val="none" w:sz="0" w:space="0" w:color="auto"/>
            <w:left w:val="none" w:sz="0" w:space="0" w:color="auto"/>
            <w:bottom w:val="none" w:sz="0" w:space="0" w:color="auto"/>
            <w:right w:val="none" w:sz="0" w:space="0" w:color="auto"/>
          </w:divBdr>
        </w:div>
        <w:div w:id="891231833">
          <w:marLeft w:val="0"/>
          <w:marRight w:val="0"/>
          <w:marTop w:val="0"/>
          <w:marBottom w:val="0"/>
          <w:divBdr>
            <w:top w:val="none" w:sz="0" w:space="0" w:color="auto"/>
            <w:left w:val="none" w:sz="0" w:space="0" w:color="auto"/>
            <w:bottom w:val="none" w:sz="0" w:space="0" w:color="auto"/>
            <w:right w:val="none" w:sz="0" w:space="0" w:color="auto"/>
          </w:divBdr>
        </w:div>
        <w:div w:id="2076275918">
          <w:marLeft w:val="0"/>
          <w:marRight w:val="0"/>
          <w:marTop w:val="0"/>
          <w:marBottom w:val="0"/>
          <w:divBdr>
            <w:top w:val="none" w:sz="0" w:space="0" w:color="auto"/>
            <w:left w:val="none" w:sz="0" w:space="0" w:color="auto"/>
            <w:bottom w:val="none" w:sz="0" w:space="0" w:color="auto"/>
            <w:right w:val="none" w:sz="0" w:space="0" w:color="auto"/>
          </w:divBdr>
        </w:div>
      </w:divsChild>
    </w:div>
    <w:div w:id="1366909910">
      <w:bodyDiv w:val="1"/>
      <w:marLeft w:val="0"/>
      <w:marRight w:val="0"/>
      <w:marTop w:val="0"/>
      <w:marBottom w:val="0"/>
      <w:divBdr>
        <w:top w:val="none" w:sz="0" w:space="0" w:color="auto"/>
        <w:left w:val="none" w:sz="0" w:space="0" w:color="auto"/>
        <w:bottom w:val="none" w:sz="0" w:space="0" w:color="auto"/>
        <w:right w:val="none" w:sz="0" w:space="0" w:color="auto"/>
      </w:divBdr>
      <w:divsChild>
        <w:div w:id="137845153">
          <w:marLeft w:val="0"/>
          <w:marRight w:val="0"/>
          <w:marTop w:val="0"/>
          <w:marBottom w:val="0"/>
          <w:divBdr>
            <w:top w:val="none" w:sz="0" w:space="0" w:color="auto"/>
            <w:left w:val="none" w:sz="0" w:space="0" w:color="auto"/>
            <w:bottom w:val="none" w:sz="0" w:space="0" w:color="auto"/>
            <w:right w:val="none" w:sz="0" w:space="0" w:color="auto"/>
          </w:divBdr>
        </w:div>
        <w:div w:id="275722032">
          <w:marLeft w:val="0"/>
          <w:marRight w:val="0"/>
          <w:marTop w:val="0"/>
          <w:marBottom w:val="0"/>
          <w:divBdr>
            <w:top w:val="none" w:sz="0" w:space="0" w:color="auto"/>
            <w:left w:val="none" w:sz="0" w:space="0" w:color="auto"/>
            <w:bottom w:val="none" w:sz="0" w:space="0" w:color="auto"/>
            <w:right w:val="none" w:sz="0" w:space="0" w:color="auto"/>
          </w:divBdr>
        </w:div>
        <w:div w:id="377820764">
          <w:marLeft w:val="0"/>
          <w:marRight w:val="0"/>
          <w:marTop w:val="0"/>
          <w:marBottom w:val="0"/>
          <w:divBdr>
            <w:top w:val="none" w:sz="0" w:space="0" w:color="auto"/>
            <w:left w:val="none" w:sz="0" w:space="0" w:color="auto"/>
            <w:bottom w:val="none" w:sz="0" w:space="0" w:color="auto"/>
            <w:right w:val="none" w:sz="0" w:space="0" w:color="auto"/>
          </w:divBdr>
        </w:div>
        <w:div w:id="428162104">
          <w:marLeft w:val="0"/>
          <w:marRight w:val="0"/>
          <w:marTop w:val="0"/>
          <w:marBottom w:val="0"/>
          <w:divBdr>
            <w:top w:val="none" w:sz="0" w:space="0" w:color="auto"/>
            <w:left w:val="none" w:sz="0" w:space="0" w:color="auto"/>
            <w:bottom w:val="none" w:sz="0" w:space="0" w:color="auto"/>
            <w:right w:val="none" w:sz="0" w:space="0" w:color="auto"/>
          </w:divBdr>
        </w:div>
        <w:div w:id="507714265">
          <w:marLeft w:val="0"/>
          <w:marRight w:val="0"/>
          <w:marTop w:val="0"/>
          <w:marBottom w:val="0"/>
          <w:divBdr>
            <w:top w:val="none" w:sz="0" w:space="0" w:color="auto"/>
            <w:left w:val="none" w:sz="0" w:space="0" w:color="auto"/>
            <w:bottom w:val="none" w:sz="0" w:space="0" w:color="auto"/>
            <w:right w:val="none" w:sz="0" w:space="0" w:color="auto"/>
          </w:divBdr>
        </w:div>
        <w:div w:id="680591418">
          <w:marLeft w:val="0"/>
          <w:marRight w:val="0"/>
          <w:marTop w:val="0"/>
          <w:marBottom w:val="0"/>
          <w:divBdr>
            <w:top w:val="none" w:sz="0" w:space="0" w:color="auto"/>
            <w:left w:val="none" w:sz="0" w:space="0" w:color="auto"/>
            <w:bottom w:val="none" w:sz="0" w:space="0" w:color="auto"/>
            <w:right w:val="none" w:sz="0" w:space="0" w:color="auto"/>
          </w:divBdr>
        </w:div>
        <w:div w:id="1006595233">
          <w:marLeft w:val="0"/>
          <w:marRight w:val="0"/>
          <w:marTop w:val="0"/>
          <w:marBottom w:val="0"/>
          <w:divBdr>
            <w:top w:val="none" w:sz="0" w:space="0" w:color="auto"/>
            <w:left w:val="none" w:sz="0" w:space="0" w:color="auto"/>
            <w:bottom w:val="none" w:sz="0" w:space="0" w:color="auto"/>
            <w:right w:val="none" w:sz="0" w:space="0" w:color="auto"/>
          </w:divBdr>
        </w:div>
        <w:div w:id="1035538862">
          <w:marLeft w:val="0"/>
          <w:marRight w:val="0"/>
          <w:marTop w:val="0"/>
          <w:marBottom w:val="0"/>
          <w:divBdr>
            <w:top w:val="none" w:sz="0" w:space="0" w:color="auto"/>
            <w:left w:val="none" w:sz="0" w:space="0" w:color="auto"/>
            <w:bottom w:val="none" w:sz="0" w:space="0" w:color="auto"/>
            <w:right w:val="none" w:sz="0" w:space="0" w:color="auto"/>
          </w:divBdr>
        </w:div>
        <w:div w:id="1060129407">
          <w:marLeft w:val="0"/>
          <w:marRight w:val="0"/>
          <w:marTop w:val="0"/>
          <w:marBottom w:val="0"/>
          <w:divBdr>
            <w:top w:val="none" w:sz="0" w:space="0" w:color="auto"/>
            <w:left w:val="none" w:sz="0" w:space="0" w:color="auto"/>
            <w:bottom w:val="none" w:sz="0" w:space="0" w:color="auto"/>
            <w:right w:val="none" w:sz="0" w:space="0" w:color="auto"/>
          </w:divBdr>
        </w:div>
        <w:div w:id="1381320099">
          <w:marLeft w:val="0"/>
          <w:marRight w:val="0"/>
          <w:marTop w:val="0"/>
          <w:marBottom w:val="0"/>
          <w:divBdr>
            <w:top w:val="none" w:sz="0" w:space="0" w:color="auto"/>
            <w:left w:val="none" w:sz="0" w:space="0" w:color="auto"/>
            <w:bottom w:val="none" w:sz="0" w:space="0" w:color="auto"/>
            <w:right w:val="none" w:sz="0" w:space="0" w:color="auto"/>
          </w:divBdr>
        </w:div>
        <w:div w:id="1396858305">
          <w:marLeft w:val="0"/>
          <w:marRight w:val="0"/>
          <w:marTop w:val="0"/>
          <w:marBottom w:val="0"/>
          <w:divBdr>
            <w:top w:val="none" w:sz="0" w:space="0" w:color="auto"/>
            <w:left w:val="none" w:sz="0" w:space="0" w:color="auto"/>
            <w:bottom w:val="none" w:sz="0" w:space="0" w:color="auto"/>
            <w:right w:val="none" w:sz="0" w:space="0" w:color="auto"/>
          </w:divBdr>
        </w:div>
        <w:div w:id="1490124732">
          <w:marLeft w:val="0"/>
          <w:marRight w:val="0"/>
          <w:marTop w:val="0"/>
          <w:marBottom w:val="0"/>
          <w:divBdr>
            <w:top w:val="none" w:sz="0" w:space="0" w:color="auto"/>
            <w:left w:val="none" w:sz="0" w:space="0" w:color="auto"/>
            <w:bottom w:val="none" w:sz="0" w:space="0" w:color="auto"/>
            <w:right w:val="none" w:sz="0" w:space="0" w:color="auto"/>
          </w:divBdr>
        </w:div>
        <w:div w:id="1551040914">
          <w:marLeft w:val="0"/>
          <w:marRight w:val="0"/>
          <w:marTop w:val="0"/>
          <w:marBottom w:val="0"/>
          <w:divBdr>
            <w:top w:val="none" w:sz="0" w:space="0" w:color="auto"/>
            <w:left w:val="none" w:sz="0" w:space="0" w:color="auto"/>
            <w:bottom w:val="none" w:sz="0" w:space="0" w:color="auto"/>
            <w:right w:val="none" w:sz="0" w:space="0" w:color="auto"/>
          </w:divBdr>
        </w:div>
        <w:div w:id="1700162839">
          <w:marLeft w:val="0"/>
          <w:marRight w:val="0"/>
          <w:marTop w:val="0"/>
          <w:marBottom w:val="0"/>
          <w:divBdr>
            <w:top w:val="none" w:sz="0" w:space="0" w:color="auto"/>
            <w:left w:val="none" w:sz="0" w:space="0" w:color="auto"/>
            <w:bottom w:val="none" w:sz="0" w:space="0" w:color="auto"/>
            <w:right w:val="none" w:sz="0" w:space="0" w:color="auto"/>
          </w:divBdr>
        </w:div>
        <w:div w:id="1806043593">
          <w:marLeft w:val="0"/>
          <w:marRight w:val="0"/>
          <w:marTop w:val="0"/>
          <w:marBottom w:val="0"/>
          <w:divBdr>
            <w:top w:val="none" w:sz="0" w:space="0" w:color="auto"/>
            <w:left w:val="none" w:sz="0" w:space="0" w:color="auto"/>
            <w:bottom w:val="none" w:sz="0" w:space="0" w:color="auto"/>
            <w:right w:val="none" w:sz="0" w:space="0" w:color="auto"/>
          </w:divBdr>
        </w:div>
      </w:divsChild>
    </w:div>
    <w:div w:id="1458719305">
      <w:bodyDiv w:val="1"/>
      <w:marLeft w:val="0"/>
      <w:marRight w:val="0"/>
      <w:marTop w:val="0"/>
      <w:marBottom w:val="0"/>
      <w:divBdr>
        <w:top w:val="none" w:sz="0" w:space="0" w:color="auto"/>
        <w:left w:val="none" w:sz="0" w:space="0" w:color="auto"/>
        <w:bottom w:val="none" w:sz="0" w:space="0" w:color="auto"/>
        <w:right w:val="none" w:sz="0" w:space="0" w:color="auto"/>
      </w:divBdr>
      <w:divsChild>
        <w:div w:id="1124542">
          <w:marLeft w:val="0"/>
          <w:marRight w:val="0"/>
          <w:marTop w:val="0"/>
          <w:marBottom w:val="0"/>
          <w:divBdr>
            <w:top w:val="none" w:sz="0" w:space="0" w:color="auto"/>
            <w:left w:val="none" w:sz="0" w:space="0" w:color="auto"/>
            <w:bottom w:val="none" w:sz="0" w:space="0" w:color="auto"/>
            <w:right w:val="none" w:sz="0" w:space="0" w:color="auto"/>
          </w:divBdr>
        </w:div>
        <w:div w:id="12656973">
          <w:marLeft w:val="0"/>
          <w:marRight w:val="0"/>
          <w:marTop w:val="0"/>
          <w:marBottom w:val="0"/>
          <w:divBdr>
            <w:top w:val="none" w:sz="0" w:space="0" w:color="auto"/>
            <w:left w:val="none" w:sz="0" w:space="0" w:color="auto"/>
            <w:bottom w:val="none" w:sz="0" w:space="0" w:color="auto"/>
            <w:right w:val="none" w:sz="0" w:space="0" w:color="auto"/>
          </w:divBdr>
        </w:div>
        <w:div w:id="36053137">
          <w:marLeft w:val="0"/>
          <w:marRight w:val="0"/>
          <w:marTop w:val="0"/>
          <w:marBottom w:val="0"/>
          <w:divBdr>
            <w:top w:val="none" w:sz="0" w:space="0" w:color="auto"/>
            <w:left w:val="none" w:sz="0" w:space="0" w:color="auto"/>
            <w:bottom w:val="none" w:sz="0" w:space="0" w:color="auto"/>
            <w:right w:val="none" w:sz="0" w:space="0" w:color="auto"/>
          </w:divBdr>
        </w:div>
        <w:div w:id="48575267">
          <w:marLeft w:val="0"/>
          <w:marRight w:val="0"/>
          <w:marTop w:val="0"/>
          <w:marBottom w:val="0"/>
          <w:divBdr>
            <w:top w:val="none" w:sz="0" w:space="0" w:color="auto"/>
            <w:left w:val="none" w:sz="0" w:space="0" w:color="auto"/>
            <w:bottom w:val="none" w:sz="0" w:space="0" w:color="auto"/>
            <w:right w:val="none" w:sz="0" w:space="0" w:color="auto"/>
          </w:divBdr>
        </w:div>
        <w:div w:id="68041240">
          <w:marLeft w:val="0"/>
          <w:marRight w:val="0"/>
          <w:marTop w:val="0"/>
          <w:marBottom w:val="0"/>
          <w:divBdr>
            <w:top w:val="none" w:sz="0" w:space="0" w:color="auto"/>
            <w:left w:val="none" w:sz="0" w:space="0" w:color="auto"/>
            <w:bottom w:val="none" w:sz="0" w:space="0" w:color="auto"/>
            <w:right w:val="none" w:sz="0" w:space="0" w:color="auto"/>
          </w:divBdr>
        </w:div>
        <w:div w:id="81881712">
          <w:marLeft w:val="0"/>
          <w:marRight w:val="0"/>
          <w:marTop w:val="0"/>
          <w:marBottom w:val="0"/>
          <w:divBdr>
            <w:top w:val="none" w:sz="0" w:space="0" w:color="auto"/>
            <w:left w:val="none" w:sz="0" w:space="0" w:color="auto"/>
            <w:bottom w:val="none" w:sz="0" w:space="0" w:color="auto"/>
            <w:right w:val="none" w:sz="0" w:space="0" w:color="auto"/>
          </w:divBdr>
        </w:div>
        <w:div w:id="88504769">
          <w:marLeft w:val="0"/>
          <w:marRight w:val="0"/>
          <w:marTop w:val="0"/>
          <w:marBottom w:val="0"/>
          <w:divBdr>
            <w:top w:val="none" w:sz="0" w:space="0" w:color="auto"/>
            <w:left w:val="none" w:sz="0" w:space="0" w:color="auto"/>
            <w:bottom w:val="none" w:sz="0" w:space="0" w:color="auto"/>
            <w:right w:val="none" w:sz="0" w:space="0" w:color="auto"/>
          </w:divBdr>
        </w:div>
        <w:div w:id="106236935">
          <w:marLeft w:val="0"/>
          <w:marRight w:val="0"/>
          <w:marTop w:val="0"/>
          <w:marBottom w:val="0"/>
          <w:divBdr>
            <w:top w:val="none" w:sz="0" w:space="0" w:color="auto"/>
            <w:left w:val="none" w:sz="0" w:space="0" w:color="auto"/>
            <w:bottom w:val="none" w:sz="0" w:space="0" w:color="auto"/>
            <w:right w:val="none" w:sz="0" w:space="0" w:color="auto"/>
          </w:divBdr>
        </w:div>
        <w:div w:id="107356296">
          <w:marLeft w:val="0"/>
          <w:marRight w:val="0"/>
          <w:marTop w:val="0"/>
          <w:marBottom w:val="0"/>
          <w:divBdr>
            <w:top w:val="none" w:sz="0" w:space="0" w:color="auto"/>
            <w:left w:val="none" w:sz="0" w:space="0" w:color="auto"/>
            <w:bottom w:val="none" w:sz="0" w:space="0" w:color="auto"/>
            <w:right w:val="none" w:sz="0" w:space="0" w:color="auto"/>
          </w:divBdr>
        </w:div>
        <w:div w:id="121507985">
          <w:marLeft w:val="0"/>
          <w:marRight w:val="0"/>
          <w:marTop w:val="0"/>
          <w:marBottom w:val="0"/>
          <w:divBdr>
            <w:top w:val="none" w:sz="0" w:space="0" w:color="auto"/>
            <w:left w:val="none" w:sz="0" w:space="0" w:color="auto"/>
            <w:bottom w:val="none" w:sz="0" w:space="0" w:color="auto"/>
            <w:right w:val="none" w:sz="0" w:space="0" w:color="auto"/>
          </w:divBdr>
        </w:div>
        <w:div w:id="126512462">
          <w:marLeft w:val="0"/>
          <w:marRight w:val="0"/>
          <w:marTop w:val="0"/>
          <w:marBottom w:val="0"/>
          <w:divBdr>
            <w:top w:val="none" w:sz="0" w:space="0" w:color="auto"/>
            <w:left w:val="none" w:sz="0" w:space="0" w:color="auto"/>
            <w:bottom w:val="none" w:sz="0" w:space="0" w:color="auto"/>
            <w:right w:val="none" w:sz="0" w:space="0" w:color="auto"/>
          </w:divBdr>
        </w:div>
        <w:div w:id="128088273">
          <w:marLeft w:val="0"/>
          <w:marRight w:val="0"/>
          <w:marTop w:val="0"/>
          <w:marBottom w:val="0"/>
          <w:divBdr>
            <w:top w:val="none" w:sz="0" w:space="0" w:color="auto"/>
            <w:left w:val="none" w:sz="0" w:space="0" w:color="auto"/>
            <w:bottom w:val="none" w:sz="0" w:space="0" w:color="auto"/>
            <w:right w:val="none" w:sz="0" w:space="0" w:color="auto"/>
          </w:divBdr>
        </w:div>
        <w:div w:id="129638843">
          <w:marLeft w:val="0"/>
          <w:marRight w:val="0"/>
          <w:marTop w:val="0"/>
          <w:marBottom w:val="0"/>
          <w:divBdr>
            <w:top w:val="none" w:sz="0" w:space="0" w:color="auto"/>
            <w:left w:val="none" w:sz="0" w:space="0" w:color="auto"/>
            <w:bottom w:val="none" w:sz="0" w:space="0" w:color="auto"/>
            <w:right w:val="none" w:sz="0" w:space="0" w:color="auto"/>
          </w:divBdr>
        </w:div>
        <w:div w:id="151409628">
          <w:marLeft w:val="0"/>
          <w:marRight w:val="0"/>
          <w:marTop w:val="0"/>
          <w:marBottom w:val="0"/>
          <w:divBdr>
            <w:top w:val="none" w:sz="0" w:space="0" w:color="auto"/>
            <w:left w:val="none" w:sz="0" w:space="0" w:color="auto"/>
            <w:bottom w:val="none" w:sz="0" w:space="0" w:color="auto"/>
            <w:right w:val="none" w:sz="0" w:space="0" w:color="auto"/>
          </w:divBdr>
        </w:div>
        <w:div w:id="154032069">
          <w:marLeft w:val="0"/>
          <w:marRight w:val="0"/>
          <w:marTop w:val="0"/>
          <w:marBottom w:val="0"/>
          <w:divBdr>
            <w:top w:val="none" w:sz="0" w:space="0" w:color="auto"/>
            <w:left w:val="none" w:sz="0" w:space="0" w:color="auto"/>
            <w:bottom w:val="none" w:sz="0" w:space="0" w:color="auto"/>
            <w:right w:val="none" w:sz="0" w:space="0" w:color="auto"/>
          </w:divBdr>
        </w:div>
        <w:div w:id="160507760">
          <w:marLeft w:val="0"/>
          <w:marRight w:val="0"/>
          <w:marTop w:val="0"/>
          <w:marBottom w:val="0"/>
          <w:divBdr>
            <w:top w:val="none" w:sz="0" w:space="0" w:color="auto"/>
            <w:left w:val="none" w:sz="0" w:space="0" w:color="auto"/>
            <w:bottom w:val="none" w:sz="0" w:space="0" w:color="auto"/>
            <w:right w:val="none" w:sz="0" w:space="0" w:color="auto"/>
          </w:divBdr>
        </w:div>
        <w:div w:id="165555390">
          <w:marLeft w:val="0"/>
          <w:marRight w:val="0"/>
          <w:marTop w:val="0"/>
          <w:marBottom w:val="0"/>
          <w:divBdr>
            <w:top w:val="none" w:sz="0" w:space="0" w:color="auto"/>
            <w:left w:val="none" w:sz="0" w:space="0" w:color="auto"/>
            <w:bottom w:val="none" w:sz="0" w:space="0" w:color="auto"/>
            <w:right w:val="none" w:sz="0" w:space="0" w:color="auto"/>
          </w:divBdr>
        </w:div>
        <w:div w:id="169609282">
          <w:marLeft w:val="0"/>
          <w:marRight w:val="0"/>
          <w:marTop w:val="0"/>
          <w:marBottom w:val="0"/>
          <w:divBdr>
            <w:top w:val="none" w:sz="0" w:space="0" w:color="auto"/>
            <w:left w:val="none" w:sz="0" w:space="0" w:color="auto"/>
            <w:bottom w:val="none" w:sz="0" w:space="0" w:color="auto"/>
            <w:right w:val="none" w:sz="0" w:space="0" w:color="auto"/>
          </w:divBdr>
        </w:div>
        <w:div w:id="179205588">
          <w:marLeft w:val="0"/>
          <w:marRight w:val="0"/>
          <w:marTop w:val="0"/>
          <w:marBottom w:val="0"/>
          <w:divBdr>
            <w:top w:val="none" w:sz="0" w:space="0" w:color="auto"/>
            <w:left w:val="none" w:sz="0" w:space="0" w:color="auto"/>
            <w:bottom w:val="none" w:sz="0" w:space="0" w:color="auto"/>
            <w:right w:val="none" w:sz="0" w:space="0" w:color="auto"/>
          </w:divBdr>
        </w:div>
        <w:div w:id="180240963">
          <w:marLeft w:val="0"/>
          <w:marRight w:val="0"/>
          <w:marTop w:val="0"/>
          <w:marBottom w:val="0"/>
          <w:divBdr>
            <w:top w:val="none" w:sz="0" w:space="0" w:color="auto"/>
            <w:left w:val="none" w:sz="0" w:space="0" w:color="auto"/>
            <w:bottom w:val="none" w:sz="0" w:space="0" w:color="auto"/>
            <w:right w:val="none" w:sz="0" w:space="0" w:color="auto"/>
          </w:divBdr>
        </w:div>
        <w:div w:id="198278114">
          <w:marLeft w:val="0"/>
          <w:marRight w:val="0"/>
          <w:marTop w:val="0"/>
          <w:marBottom w:val="0"/>
          <w:divBdr>
            <w:top w:val="none" w:sz="0" w:space="0" w:color="auto"/>
            <w:left w:val="none" w:sz="0" w:space="0" w:color="auto"/>
            <w:bottom w:val="none" w:sz="0" w:space="0" w:color="auto"/>
            <w:right w:val="none" w:sz="0" w:space="0" w:color="auto"/>
          </w:divBdr>
        </w:div>
        <w:div w:id="213779559">
          <w:marLeft w:val="0"/>
          <w:marRight w:val="0"/>
          <w:marTop w:val="0"/>
          <w:marBottom w:val="0"/>
          <w:divBdr>
            <w:top w:val="none" w:sz="0" w:space="0" w:color="auto"/>
            <w:left w:val="none" w:sz="0" w:space="0" w:color="auto"/>
            <w:bottom w:val="none" w:sz="0" w:space="0" w:color="auto"/>
            <w:right w:val="none" w:sz="0" w:space="0" w:color="auto"/>
          </w:divBdr>
        </w:div>
        <w:div w:id="228267926">
          <w:marLeft w:val="0"/>
          <w:marRight w:val="0"/>
          <w:marTop w:val="0"/>
          <w:marBottom w:val="567"/>
          <w:divBdr>
            <w:top w:val="none" w:sz="0" w:space="0" w:color="auto"/>
            <w:left w:val="none" w:sz="0" w:space="0" w:color="auto"/>
            <w:bottom w:val="none" w:sz="0" w:space="0" w:color="auto"/>
            <w:right w:val="none" w:sz="0" w:space="0" w:color="auto"/>
          </w:divBdr>
        </w:div>
        <w:div w:id="265966998">
          <w:marLeft w:val="0"/>
          <w:marRight w:val="0"/>
          <w:marTop w:val="0"/>
          <w:marBottom w:val="0"/>
          <w:divBdr>
            <w:top w:val="none" w:sz="0" w:space="0" w:color="auto"/>
            <w:left w:val="none" w:sz="0" w:space="0" w:color="auto"/>
            <w:bottom w:val="none" w:sz="0" w:space="0" w:color="auto"/>
            <w:right w:val="none" w:sz="0" w:space="0" w:color="auto"/>
          </w:divBdr>
        </w:div>
        <w:div w:id="277836134">
          <w:marLeft w:val="0"/>
          <w:marRight w:val="0"/>
          <w:marTop w:val="0"/>
          <w:marBottom w:val="0"/>
          <w:divBdr>
            <w:top w:val="none" w:sz="0" w:space="0" w:color="auto"/>
            <w:left w:val="none" w:sz="0" w:space="0" w:color="auto"/>
            <w:bottom w:val="none" w:sz="0" w:space="0" w:color="auto"/>
            <w:right w:val="none" w:sz="0" w:space="0" w:color="auto"/>
          </w:divBdr>
        </w:div>
        <w:div w:id="284118015">
          <w:marLeft w:val="0"/>
          <w:marRight w:val="0"/>
          <w:marTop w:val="0"/>
          <w:marBottom w:val="0"/>
          <w:divBdr>
            <w:top w:val="none" w:sz="0" w:space="0" w:color="auto"/>
            <w:left w:val="none" w:sz="0" w:space="0" w:color="auto"/>
            <w:bottom w:val="none" w:sz="0" w:space="0" w:color="auto"/>
            <w:right w:val="none" w:sz="0" w:space="0" w:color="auto"/>
          </w:divBdr>
        </w:div>
        <w:div w:id="288123084">
          <w:marLeft w:val="0"/>
          <w:marRight w:val="0"/>
          <w:marTop w:val="0"/>
          <w:marBottom w:val="0"/>
          <w:divBdr>
            <w:top w:val="none" w:sz="0" w:space="0" w:color="auto"/>
            <w:left w:val="none" w:sz="0" w:space="0" w:color="auto"/>
            <w:bottom w:val="none" w:sz="0" w:space="0" w:color="auto"/>
            <w:right w:val="none" w:sz="0" w:space="0" w:color="auto"/>
          </w:divBdr>
        </w:div>
        <w:div w:id="308825003">
          <w:marLeft w:val="0"/>
          <w:marRight w:val="0"/>
          <w:marTop w:val="0"/>
          <w:marBottom w:val="0"/>
          <w:divBdr>
            <w:top w:val="none" w:sz="0" w:space="0" w:color="auto"/>
            <w:left w:val="none" w:sz="0" w:space="0" w:color="auto"/>
            <w:bottom w:val="none" w:sz="0" w:space="0" w:color="auto"/>
            <w:right w:val="none" w:sz="0" w:space="0" w:color="auto"/>
          </w:divBdr>
        </w:div>
        <w:div w:id="343631379">
          <w:marLeft w:val="0"/>
          <w:marRight w:val="0"/>
          <w:marTop w:val="0"/>
          <w:marBottom w:val="0"/>
          <w:divBdr>
            <w:top w:val="none" w:sz="0" w:space="0" w:color="auto"/>
            <w:left w:val="none" w:sz="0" w:space="0" w:color="auto"/>
            <w:bottom w:val="none" w:sz="0" w:space="0" w:color="auto"/>
            <w:right w:val="none" w:sz="0" w:space="0" w:color="auto"/>
          </w:divBdr>
        </w:div>
        <w:div w:id="361244073">
          <w:marLeft w:val="0"/>
          <w:marRight w:val="0"/>
          <w:marTop w:val="0"/>
          <w:marBottom w:val="0"/>
          <w:divBdr>
            <w:top w:val="none" w:sz="0" w:space="0" w:color="auto"/>
            <w:left w:val="none" w:sz="0" w:space="0" w:color="auto"/>
            <w:bottom w:val="none" w:sz="0" w:space="0" w:color="auto"/>
            <w:right w:val="none" w:sz="0" w:space="0" w:color="auto"/>
          </w:divBdr>
        </w:div>
        <w:div w:id="362092848">
          <w:marLeft w:val="0"/>
          <w:marRight w:val="0"/>
          <w:marTop w:val="0"/>
          <w:marBottom w:val="0"/>
          <w:divBdr>
            <w:top w:val="none" w:sz="0" w:space="0" w:color="auto"/>
            <w:left w:val="none" w:sz="0" w:space="0" w:color="auto"/>
            <w:bottom w:val="none" w:sz="0" w:space="0" w:color="auto"/>
            <w:right w:val="none" w:sz="0" w:space="0" w:color="auto"/>
          </w:divBdr>
        </w:div>
        <w:div w:id="370154565">
          <w:marLeft w:val="0"/>
          <w:marRight w:val="0"/>
          <w:marTop w:val="0"/>
          <w:marBottom w:val="0"/>
          <w:divBdr>
            <w:top w:val="none" w:sz="0" w:space="0" w:color="auto"/>
            <w:left w:val="none" w:sz="0" w:space="0" w:color="auto"/>
            <w:bottom w:val="none" w:sz="0" w:space="0" w:color="auto"/>
            <w:right w:val="none" w:sz="0" w:space="0" w:color="auto"/>
          </w:divBdr>
        </w:div>
        <w:div w:id="391387847">
          <w:marLeft w:val="0"/>
          <w:marRight w:val="0"/>
          <w:marTop w:val="0"/>
          <w:marBottom w:val="0"/>
          <w:divBdr>
            <w:top w:val="none" w:sz="0" w:space="0" w:color="auto"/>
            <w:left w:val="none" w:sz="0" w:space="0" w:color="auto"/>
            <w:bottom w:val="none" w:sz="0" w:space="0" w:color="auto"/>
            <w:right w:val="none" w:sz="0" w:space="0" w:color="auto"/>
          </w:divBdr>
        </w:div>
        <w:div w:id="406343622">
          <w:marLeft w:val="0"/>
          <w:marRight w:val="0"/>
          <w:marTop w:val="0"/>
          <w:marBottom w:val="0"/>
          <w:divBdr>
            <w:top w:val="none" w:sz="0" w:space="0" w:color="auto"/>
            <w:left w:val="none" w:sz="0" w:space="0" w:color="auto"/>
            <w:bottom w:val="none" w:sz="0" w:space="0" w:color="auto"/>
            <w:right w:val="none" w:sz="0" w:space="0" w:color="auto"/>
          </w:divBdr>
        </w:div>
        <w:div w:id="408354886">
          <w:marLeft w:val="0"/>
          <w:marRight w:val="0"/>
          <w:marTop w:val="0"/>
          <w:marBottom w:val="0"/>
          <w:divBdr>
            <w:top w:val="none" w:sz="0" w:space="0" w:color="auto"/>
            <w:left w:val="none" w:sz="0" w:space="0" w:color="auto"/>
            <w:bottom w:val="none" w:sz="0" w:space="0" w:color="auto"/>
            <w:right w:val="none" w:sz="0" w:space="0" w:color="auto"/>
          </w:divBdr>
        </w:div>
        <w:div w:id="415905012">
          <w:marLeft w:val="0"/>
          <w:marRight w:val="0"/>
          <w:marTop w:val="0"/>
          <w:marBottom w:val="0"/>
          <w:divBdr>
            <w:top w:val="none" w:sz="0" w:space="0" w:color="auto"/>
            <w:left w:val="none" w:sz="0" w:space="0" w:color="auto"/>
            <w:bottom w:val="none" w:sz="0" w:space="0" w:color="auto"/>
            <w:right w:val="none" w:sz="0" w:space="0" w:color="auto"/>
          </w:divBdr>
        </w:div>
        <w:div w:id="419451721">
          <w:marLeft w:val="0"/>
          <w:marRight w:val="0"/>
          <w:marTop w:val="0"/>
          <w:marBottom w:val="0"/>
          <w:divBdr>
            <w:top w:val="none" w:sz="0" w:space="0" w:color="auto"/>
            <w:left w:val="none" w:sz="0" w:space="0" w:color="auto"/>
            <w:bottom w:val="none" w:sz="0" w:space="0" w:color="auto"/>
            <w:right w:val="none" w:sz="0" w:space="0" w:color="auto"/>
          </w:divBdr>
        </w:div>
        <w:div w:id="438720131">
          <w:marLeft w:val="0"/>
          <w:marRight w:val="0"/>
          <w:marTop w:val="0"/>
          <w:marBottom w:val="0"/>
          <w:divBdr>
            <w:top w:val="none" w:sz="0" w:space="0" w:color="auto"/>
            <w:left w:val="none" w:sz="0" w:space="0" w:color="auto"/>
            <w:bottom w:val="none" w:sz="0" w:space="0" w:color="auto"/>
            <w:right w:val="none" w:sz="0" w:space="0" w:color="auto"/>
          </w:divBdr>
        </w:div>
        <w:div w:id="441151722">
          <w:marLeft w:val="0"/>
          <w:marRight w:val="0"/>
          <w:marTop w:val="0"/>
          <w:marBottom w:val="0"/>
          <w:divBdr>
            <w:top w:val="none" w:sz="0" w:space="0" w:color="auto"/>
            <w:left w:val="none" w:sz="0" w:space="0" w:color="auto"/>
            <w:bottom w:val="none" w:sz="0" w:space="0" w:color="auto"/>
            <w:right w:val="none" w:sz="0" w:space="0" w:color="auto"/>
          </w:divBdr>
        </w:div>
        <w:div w:id="441652582">
          <w:marLeft w:val="0"/>
          <w:marRight w:val="0"/>
          <w:marTop w:val="0"/>
          <w:marBottom w:val="0"/>
          <w:divBdr>
            <w:top w:val="none" w:sz="0" w:space="0" w:color="auto"/>
            <w:left w:val="none" w:sz="0" w:space="0" w:color="auto"/>
            <w:bottom w:val="none" w:sz="0" w:space="0" w:color="auto"/>
            <w:right w:val="none" w:sz="0" w:space="0" w:color="auto"/>
          </w:divBdr>
        </w:div>
        <w:div w:id="442648509">
          <w:marLeft w:val="0"/>
          <w:marRight w:val="0"/>
          <w:marTop w:val="0"/>
          <w:marBottom w:val="0"/>
          <w:divBdr>
            <w:top w:val="none" w:sz="0" w:space="0" w:color="auto"/>
            <w:left w:val="none" w:sz="0" w:space="0" w:color="auto"/>
            <w:bottom w:val="none" w:sz="0" w:space="0" w:color="auto"/>
            <w:right w:val="none" w:sz="0" w:space="0" w:color="auto"/>
          </w:divBdr>
        </w:div>
        <w:div w:id="474418124">
          <w:marLeft w:val="0"/>
          <w:marRight w:val="0"/>
          <w:marTop w:val="0"/>
          <w:marBottom w:val="0"/>
          <w:divBdr>
            <w:top w:val="none" w:sz="0" w:space="0" w:color="auto"/>
            <w:left w:val="none" w:sz="0" w:space="0" w:color="auto"/>
            <w:bottom w:val="none" w:sz="0" w:space="0" w:color="auto"/>
            <w:right w:val="none" w:sz="0" w:space="0" w:color="auto"/>
          </w:divBdr>
        </w:div>
        <w:div w:id="502742240">
          <w:marLeft w:val="0"/>
          <w:marRight w:val="0"/>
          <w:marTop w:val="0"/>
          <w:marBottom w:val="0"/>
          <w:divBdr>
            <w:top w:val="none" w:sz="0" w:space="0" w:color="auto"/>
            <w:left w:val="none" w:sz="0" w:space="0" w:color="auto"/>
            <w:bottom w:val="none" w:sz="0" w:space="0" w:color="auto"/>
            <w:right w:val="none" w:sz="0" w:space="0" w:color="auto"/>
          </w:divBdr>
        </w:div>
        <w:div w:id="506333010">
          <w:marLeft w:val="0"/>
          <w:marRight w:val="0"/>
          <w:marTop w:val="0"/>
          <w:marBottom w:val="0"/>
          <w:divBdr>
            <w:top w:val="none" w:sz="0" w:space="0" w:color="auto"/>
            <w:left w:val="none" w:sz="0" w:space="0" w:color="auto"/>
            <w:bottom w:val="none" w:sz="0" w:space="0" w:color="auto"/>
            <w:right w:val="none" w:sz="0" w:space="0" w:color="auto"/>
          </w:divBdr>
        </w:div>
        <w:div w:id="512720803">
          <w:marLeft w:val="0"/>
          <w:marRight w:val="0"/>
          <w:marTop w:val="0"/>
          <w:marBottom w:val="0"/>
          <w:divBdr>
            <w:top w:val="none" w:sz="0" w:space="0" w:color="auto"/>
            <w:left w:val="none" w:sz="0" w:space="0" w:color="auto"/>
            <w:bottom w:val="none" w:sz="0" w:space="0" w:color="auto"/>
            <w:right w:val="none" w:sz="0" w:space="0" w:color="auto"/>
          </w:divBdr>
        </w:div>
        <w:div w:id="562830861">
          <w:marLeft w:val="0"/>
          <w:marRight w:val="0"/>
          <w:marTop w:val="0"/>
          <w:marBottom w:val="0"/>
          <w:divBdr>
            <w:top w:val="none" w:sz="0" w:space="0" w:color="auto"/>
            <w:left w:val="none" w:sz="0" w:space="0" w:color="auto"/>
            <w:bottom w:val="none" w:sz="0" w:space="0" w:color="auto"/>
            <w:right w:val="none" w:sz="0" w:space="0" w:color="auto"/>
          </w:divBdr>
        </w:div>
        <w:div w:id="563108110">
          <w:marLeft w:val="0"/>
          <w:marRight w:val="0"/>
          <w:marTop w:val="0"/>
          <w:marBottom w:val="0"/>
          <w:divBdr>
            <w:top w:val="none" w:sz="0" w:space="0" w:color="auto"/>
            <w:left w:val="none" w:sz="0" w:space="0" w:color="auto"/>
            <w:bottom w:val="none" w:sz="0" w:space="0" w:color="auto"/>
            <w:right w:val="none" w:sz="0" w:space="0" w:color="auto"/>
          </w:divBdr>
        </w:div>
        <w:div w:id="573704077">
          <w:marLeft w:val="0"/>
          <w:marRight w:val="0"/>
          <w:marTop w:val="0"/>
          <w:marBottom w:val="0"/>
          <w:divBdr>
            <w:top w:val="none" w:sz="0" w:space="0" w:color="auto"/>
            <w:left w:val="none" w:sz="0" w:space="0" w:color="auto"/>
            <w:bottom w:val="none" w:sz="0" w:space="0" w:color="auto"/>
            <w:right w:val="none" w:sz="0" w:space="0" w:color="auto"/>
          </w:divBdr>
        </w:div>
        <w:div w:id="579680958">
          <w:marLeft w:val="0"/>
          <w:marRight w:val="0"/>
          <w:marTop w:val="0"/>
          <w:marBottom w:val="0"/>
          <w:divBdr>
            <w:top w:val="none" w:sz="0" w:space="0" w:color="auto"/>
            <w:left w:val="none" w:sz="0" w:space="0" w:color="auto"/>
            <w:bottom w:val="none" w:sz="0" w:space="0" w:color="auto"/>
            <w:right w:val="none" w:sz="0" w:space="0" w:color="auto"/>
          </w:divBdr>
        </w:div>
        <w:div w:id="588927484">
          <w:marLeft w:val="0"/>
          <w:marRight w:val="0"/>
          <w:marTop w:val="0"/>
          <w:marBottom w:val="0"/>
          <w:divBdr>
            <w:top w:val="none" w:sz="0" w:space="0" w:color="auto"/>
            <w:left w:val="none" w:sz="0" w:space="0" w:color="auto"/>
            <w:bottom w:val="none" w:sz="0" w:space="0" w:color="auto"/>
            <w:right w:val="none" w:sz="0" w:space="0" w:color="auto"/>
          </w:divBdr>
        </w:div>
        <w:div w:id="597104702">
          <w:marLeft w:val="0"/>
          <w:marRight w:val="0"/>
          <w:marTop w:val="0"/>
          <w:marBottom w:val="0"/>
          <w:divBdr>
            <w:top w:val="none" w:sz="0" w:space="0" w:color="auto"/>
            <w:left w:val="none" w:sz="0" w:space="0" w:color="auto"/>
            <w:bottom w:val="none" w:sz="0" w:space="0" w:color="auto"/>
            <w:right w:val="none" w:sz="0" w:space="0" w:color="auto"/>
          </w:divBdr>
        </w:div>
        <w:div w:id="610818508">
          <w:marLeft w:val="0"/>
          <w:marRight w:val="0"/>
          <w:marTop w:val="0"/>
          <w:marBottom w:val="0"/>
          <w:divBdr>
            <w:top w:val="none" w:sz="0" w:space="0" w:color="auto"/>
            <w:left w:val="none" w:sz="0" w:space="0" w:color="auto"/>
            <w:bottom w:val="none" w:sz="0" w:space="0" w:color="auto"/>
            <w:right w:val="none" w:sz="0" w:space="0" w:color="auto"/>
          </w:divBdr>
        </w:div>
        <w:div w:id="619193007">
          <w:marLeft w:val="0"/>
          <w:marRight w:val="0"/>
          <w:marTop w:val="0"/>
          <w:marBottom w:val="0"/>
          <w:divBdr>
            <w:top w:val="none" w:sz="0" w:space="0" w:color="auto"/>
            <w:left w:val="none" w:sz="0" w:space="0" w:color="auto"/>
            <w:bottom w:val="none" w:sz="0" w:space="0" w:color="auto"/>
            <w:right w:val="none" w:sz="0" w:space="0" w:color="auto"/>
          </w:divBdr>
        </w:div>
        <w:div w:id="628170629">
          <w:marLeft w:val="0"/>
          <w:marRight w:val="0"/>
          <w:marTop w:val="0"/>
          <w:marBottom w:val="0"/>
          <w:divBdr>
            <w:top w:val="none" w:sz="0" w:space="0" w:color="auto"/>
            <w:left w:val="none" w:sz="0" w:space="0" w:color="auto"/>
            <w:bottom w:val="none" w:sz="0" w:space="0" w:color="auto"/>
            <w:right w:val="none" w:sz="0" w:space="0" w:color="auto"/>
          </w:divBdr>
        </w:div>
        <w:div w:id="637338370">
          <w:marLeft w:val="0"/>
          <w:marRight w:val="0"/>
          <w:marTop w:val="0"/>
          <w:marBottom w:val="0"/>
          <w:divBdr>
            <w:top w:val="none" w:sz="0" w:space="0" w:color="auto"/>
            <w:left w:val="none" w:sz="0" w:space="0" w:color="auto"/>
            <w:bottom w:val="none" w:sz="0" w:space="0" w:color="auto"/>
            <w:right w:val="none" w:sz="0" w:space="0" w:color="auto"/>
          </w:divBdr>
        </w:div>
        <w:div w:id="643312882">
          <w:marLeft w:val="0"/>
          <w:marRight w:val="0"/>
          <w:marTop w:val="0"/>
          <w:marBottom w:val="0"/>
          <w:divBdr>
            <w:top w:val="none" w:sz="0" w:space="0" w:color="auto"/>
            <w:left w:val="none" w:sz="0" w:space="0" w:color="auto"/>
            <w:bottom w:val="none" w:sz="0" w:space="0" w:color="auto"/>
            <w:right w:val="none" w:sz="0" w:space="0" w:color="auto"/>
          </w:divBdr>
        </w:div>
        <w:div w:id="653804524">
          <w:marLeft w:val="0"/>
          <w:marRight w:val="0"/>
          <w:marTop w:val="0"/>
          <w:marBottom w:val="0"/>
          <w:divBdr>
            <w:top w:val="none" w:sz="0" w:space="0" w:color="auto"/>
            <w:left w:val="none" w:sz="0" w:space="0" w:color="auto"/>
            <w:bottom w:val="none" w:sz="0" w:space="0" w:color="auto"/>
            <w:right w:val="none" w:sz="0" w:space="0" w:color="auto"/>
          </w:divBdr>
        </w:div>
        <w:div w:id="677969931">
          <w:marLeft w:val="0"/>
          <w:marRight w:val="0"/>
          <w:marTop w:val="0"/>
          <w:marBottom w:val="0"/>
          <w:divBdr>
            <w:top w:val="none" w:sz="0" w:space="0" w:color="auto"/>
            <w:left w:val="none" w:sz="0" w:space="0" w:color="auto"/>
            <w:bottom w:val="none" w:sz="0" w:space="0" w:color="auto"/>
            <w:right w:val="none" w:sz="0" w:space="0" w:color="auto"/>
          </w:divBdr>
        </w:div>
        <w:div w:id="682363465">
          <w:marLeft w:val="0"/>
          <w:marRight w:val="0"/>
          <w:marTop w:val="0"/>
          <w:marBottom w:val="0"/>
          <w:divBdr>
            <w:top w:val="none" w:sz="0" w:space="0" w:color="auto"/>
            <w:left w:val="none" w:sz="0" w:space="0" w:color="auto"/>
            <w:bottom w:val="none" w:sz="0" w:space="0" w:color="auto"/>
            <w:right w:val="none" w:sz="0" w:space="0" w:color="auto"/>
          </w:divBdr>
        </w:div>
        <w:div w:id="692733955">
          <w:marLeft w:val="0"/>
          <w:marRight w:val="0"/>
          <w:marTop w:val="0"/>
          <w:marBottom w:val="0"/>
          <w:divBdr>
            <w:top w:val="none" w:sz="0" w:space="0" w:color="auto"/>
            <w:left w:val="none" w:sz="0" w:space="0" w:color="auto"/>
            <w:bottom w:val="none" w:sz="0" w:space="0" w:color="auto"/>
            <w:right w:val="none" w:sz="0" w:space="0" w:color="auto"/>
          </w:divBdr>
        </w:div>
        <w:div w:id="727192421">
          <w:marLeft w:val="0"/>
          <w:marRight w:val="0"/>
          <w:marTop w:val="0"/>
          <w:marBottom w:val="0"/>
          <w:divBdr>
            <w:top w:val="none" w:sz="0" w:space="0" w:color="auto"/>
            <w:left w:val="none" w:sz="0" w:space="0" w:color="auto"/>
            <w:bottom w:val="none" w:sz="0" w:space="0" w:color="auto"/>
            <w:right w:val="none" w:sz="0" w:space="0" w:color="auto"/>
          </w:divBdr>
        </w:div>
        <w:div w:id="731539800">
          <w:marLeft w:val="0"/>
          <w:marRight w:val="0"/>
          <w:marTop w:val="0"/>
          <w:marBottom w:val="0"/>
          <w:divBdr>
            <w:top w:val="none" w:sz="0" w:space="0" w:color="auto"/>
            <w:left w:val="none" w:sz="0" w:space="0" w:color="auto"/>
            <w:bottom w:val="none" w:sz="0" w:space="0" w:color="auto"/>
            <w:right w:val="none" w:sz="0" w:space="0" w:color="auto"/>
          </w:divBdr>
        </w:div>
        <w:div w:id="732585700">
          <w:marLeft w:val="0"/>
          <w:marRight w:val="0"/>
          <w:marTop w:val="0"/>
          <w:marBottom w:val="0"/>
          <w:divBdr>
            <w:top w:val="none" w:sz="0" w:space="0" w:color="auto"/>
            <w:left w:val="none" w:sz="0" w:space="0" w:color="auto"/>
            <w:bottom w:val="none" w:sz="0" w:space="0" w:color="auto"/>
            <w:right w:val="none" w:sz="0" w:space="0" w:color="auto"/>
          </w:divBdr>
        </w:div>
        <w:div w:id="744885119">
          <w:marLeft w:val="0"/>
          <w:marRight w:val="0"/>
          <w:marTop w:val="0"/>
          <w:marBottom w:val="0"/>
          <w:divBdr>
            <w:top w:val="none" w:sz="0" w:space="0" w:color="auto"/>
            <w:left w:val="none" w:sz="0" w:space="0" w:color="auto"/>
            <w:bottom w:val="none" w:sz="0" w:space="0" w:color="auto"/>
            <w:right w:val="none" w:sz="0" w:space="0" w:color="auto"/>
          </w:divBdr>
        </w:div>
        <w:div w:id="765002481">
          <w:marLeft w:val="0"/>
          <w:marRight w:val="0"/>
          <w:marTop w:val="0"/>
          <w:marBottom w:val="0"/>
          <w:divBdr>
            <w:top w:val="none" w:sz="0" w:space="0" w:color="auto"/>
            <w:left w:val="none" w:sz="0" w:space="0" w:color="auto"/>
            <w:bottom w:val="none" w:sz="0" w:space="0" w:color="auto"/>
            <w:right w:val="none" w:sz="0" w:space="0" w:color="auto"/>
          </w:divBdr>
        </w:div>
        <w:div w:id="769663069">
          <w:marLeft w:val="0"/>
          <w:marRight w:val="0"/>
          <w:marTop w:val="0"/>
          <w:marBottom w:val="0"/>
          <w:divBdr>
            <w:top w:val="none" w:sz="0" w:space="0" w:color="auto"/>
            <w:left w:val="none" w:sz="0" w:space="0" w:color="auto"/>
            <w:bottom w:val="none" w:sz="0" w:space="0" w:color="auto"/>
            <w:right w:val="none" w:sz="0" w:space="0" w:color="auto"/>
          </w:divBdr>
        </w:div>
        <w:div w:id="792481707">
          <w:marLeft w:val="0"/>
          <w:marRight w:val="0"/>
          <w:marTop w:val="135"/>
          <w:marBottom w:val="0"/>
          <w:divBdr>
            <w:top w:val="none" w:sz="0" w:space="0" w:color="auto"/>
            <w:left w:val="none" w:sz="0" w:space="0" w:color="auto"/>
            <w:bottom w:val="none" w:sz="0" w:space="0" w:color="auto"/>
            <w:right w:val="none" w:sz="0" w:space="0" w:color="auto"/>
          </w:divBdr>
        </w:div>
        <w:div w:id="797145041">
          <w:marLeft w:val="0"/>
          <w:marRight w:val="0"/>
          <w:marTop w:val="0"/>
          <w:marBottom w:val="0"/>
          <w:divBdr>
            <w:top w:val="none" w:sz="0" w:space="0" w:color="auto"/>
            <w:left w:val="none" w:sz="0" w:space="0" w:color="auto"/>
            <w:bottom w:val="none" w:sz="0" w:space="0" w:color="auto"/>
            <w:right w:val="none" w:sz="0" w:space="0" w:color="auto"/>
          </w:divBdr>
        </w:div>
        <w:div w:id="799570083">
          <w:marLeft w:val="0"/>
          <w:marRight w:val="0"/>
          <w:marTop w:val="0"/>
          <w:marBottom w:val="0"/>
          <w:divBdr>
            <w:top w:val="none" w:sz="0" w:space="0" w:color="auto"/>
            <w:left w:val="none" w:sz="0" w:space="0" w:color="auto"/>
            <w:bottom w:val="none" w:sz="0" w:space="0" w:color="auto"/>
            <w:right w:val="none" w:sz="0" w:space="0" w:color="auto"/>
          </w:divBdr>
        </w:div>
        <w:div w:id="841310306">
          <w:marLeft w:val="0"/>
          <w:marRight w:val="0"/>
          <w:marTop w:val="0"/>
          <w:marBottom w:val="0"/>
          <w:divBdr>
            <w:top w:val="none" w:sz="0" w:space="0" w:color="auto"/>
            <w:left w:val="none" w:sz="0" w:space="0" w:color="auto"/>
            <w:bottom w:val="none" w:sz="0" w:space="0" w:color="auto"/>
            <w:right w:val="none" w:sz="0" w:space="0" w:color="auto"/>
          </w:divBdr>
        </w:div>
        <w:div w:id="843277830">
          <w:marLeft w:val="0"/>
          <w:marRight w:val="0"/>
          <w:marTop w:val="0"/>
          <w:marBottom w:val="0"/>
          <w:divBdr>
            <w:top w:val="none" w:sz="0" w:space="0" w:color="auto"/>
            <w:left w:val="none" w:sz="0" w:space="0" w:color="auto"/>
            <w:bottom w:val="none" w:sz="0" w:space="0" w:color="auto"/>
            <w:right w:val="none" w:sz="0" w:space="0" w:color="auto"/>
          </w:divBdr>
        </w:div>
        <w:div w:id="859465600">
          <w:marLeft w:val="0"/>
          <w:marRight w:val="0"/>
          <w:marTop w:val="0"/>
          <w:marBottom w:val="0"/>
          <w:divBdr>
            <w:top w:val="none" w:sz="0" w:space="0" w:color="auto"/>
            <w:left w:val="none" w:sz="0" w:space="0" w:color="auto"/>
            <w:bottom w:val="none" w:sz="0" w:space="0" w:color="auto"/>
            <w:right w:val="none" w:sz="0" w:space="0" w:color="auto"/>
          </w:divBdr>
        </w:div>
        <w:div w:id="871117864">
          <w:marLeft w:val="0"/>
          <w:marRight w:val="0"/>
          <w:marTop w:val="0"/>
          <w:marBottom w:val="0"/>
          <w:divBdr>
            <w:top w:val="none" w:sz="0" w:space="0" w:color="auto"/>
            <w:left w:val="none" w:sz="0" w:space="0" w:color="auto"/>
            <w:bottom w:val="none" w:sz="0" w:space="0" w:color="auto"/>
            <w:right w:val="none" w:sz="0" w:space="0" w:color="auto"/>
          </w:divBdr>
        </w:div>
        <w:div w:id="889074632">
          <w:marLeft w:val="0"/>
          <w:marRight w:val="0"/>
          <w:marTop w:val="0"/>
          <w:marBottom w:val="0"/>
          <w:divBdr>
            <w:top w:val="none" w:sz="0" w:space="0" w:color="auto"/>
            <w:left w:val="none" w:sz="0" w:space="0" w:color="auto"/>
            <w:bottom w:val="none" w:sz="0" w:space="0" w:color="auto"/>
            <w:right w:val="none" w:sz="0" w:space="0" w:color="auto"/>
          </w:divBdr>
        </w:div>
        <w:div w:id="913125619">
          <w:marLeft w:val="0"/>
          <w:marRight w:val="0"/>
          <w:marTop w:val="0"/>
          <w:marBottom w:val="0"/>
          <w:divBdr>
            <w:top w:val="none" w:sz="0" w:space="0" w:color="auto"/>
            <w:left w:val="none" w:sz="0" w:space="0" w:color="auto"/>
            <w:bottom w:val="none" w:sz="0" w:space="0" w:color="auto"/>
            <w:right w:val="none" w:sz="0" w:space="0" w:color="auto"/>
          </w:divBdr>
        </w:div>
        <w:div w:id="920331907">
          <w:marLeft w:val="0"/>
          <w:marRight w:val="0"/>
          <w:marTop w:val="0"/>
          <w:marBottom w:val="0"/>
          <w:divBdr>
            <w:top w:val="none" w:sz="0" w:space="0" w:color="auto"/>
            <w:left w:val="none" w:sz="0" w:space="0" w:color="auto"/>
            <w:bottom w:val="none" w:sz="0" w:space="0" w:color="auto"/>
            <w:right w:val="none" w:sz="0" w:space="0" w:color="auto"/>
          </w:divBdr>
        </w:div>
        <w:div w:id="921839949">
          <w:marLeft w:val="0"/>
          <w:marRight w:val="0"/>
          <w:marTop w:val="0"/>
          <w:marBottom w:val="0"/>
          <w:divBdr>
            <w:top w:val="none" w:sz="0" w:space="0" w:color="auto"/>
            <w:left w:val="none" w:sz="0" w:space="0" w:color="auto"/>
            <w:bottom w:val="none" w:sz="0" w:space="0" w:color="auto"/>
            <w:right w:val="none" w:sz="0" w:space="0" w:color="auto"/>
          </w:divBdr>
        </w:div>
        <w:div w:id="923608649">
          <w:marLeft w:val="0"/>
          <w:marRight w:val="0"/>
          <w:marTop w:val="0"/>
          <w:marBottom w:val="0"/>
          <w:divBdr>
            <w:top w:val="none" w:sz="0" w:space="0" w:color="auto"/>
            <w:left w:val="none" w:sz="0" w:space="0" w:color="auto"/>
            <w:bottom w:val="none" w:sz="0" w:space="0" w:color="auto"/>
            <w:right w:val="none" w:sz="0" w:space="0" w:color="auto"/>
          </w:divBdr>
        </w:div>
        <w:div w:id="934359672">
          <w:marLeft w:val="0"/>
          <w:marRight w:val="0"/>
          <w:marTop w:val="135"/>
          <w:marBottom w:val="0"/>
          <w:divBdr>
            <w:top w:val="none" w:sz="0" w:space="0" w:color="auto"/>
            <w:left w:val="none" w:sz="0" w:space="0" w:color="auto"/>
            <w:bottom w:val="none" w:sz="0" w:space="0" w:color="auto"/>
            <w:right w:val="none" w:sz="0" w:space="0" w:color="auto"/>
          </w:divBdr>
        </w:div>
        <w:div w:id="996956843">
          <w:marLeft w:val="0"/>
          <w:marRight w:val="0"/>
          <w:marTop w:val="0"/>
          <w:marBottom w:val="0"/>
          <w:divBdr>
            <w:top w:val="none" w:sz="0" w:space="0" w:color="auto"/>
            <w:left w:val="none" w:sz="0" w:space="0" w:color="auto"/>
            <w:bottom w:val="none" w:sz="0" w:space="0" w:color="auto"/>
            <w:right w:val="none" w:sz="0" w:space="0" w:color="auto"/>
          </w:divBdr>
        </w:div>
        <w:div w:id="1009525364">
          <w:marLeft w:val="0"/>
          <w:marRight w:val="0"/>
          <w:marTop w:val="0"/>
          <w:marBottom w:val="0"/>
          <w:divBdr>
            <w:top w:val="none" w:sz="0" w:space="0" w:color="auto"/>
            <w:left w:val="none" w:sz="0" w:space="0" w:color="auto"/>
            <w:bottom w:val="none" w:sz="0" w:space="0" w:color="auto"/>
            <w:right w:val="none" w:sz="0" w:space="0" w:color="auto"/>
          </w:divBdr>
        </w:div>
        <w:div w:id="1017924970">
          <w:marLeft w:val="0"/>
          <w:marRight w:val="0"/>
          <w:marTop w:val="0"/>
          <w:marBottom w:val="0"/>
          <w:divBdr>
            <w:top w:val="none" w:sz="0" w:space="0" w:color="auto"/>
            <w:left w:val="none" w:sz="0" w:space="0" w:color="auto"/>
            <w:bottom w:val="none" w:sz="0" w:space="0" w:color="auto"/>
            <w:right w:val="none" w:sz="0" w:space="0" w:color="auto"/>
          </w:divBdr>
        </w:div>
        <w:div w:id="1026558640">
          <w:marLeft w:val="0"/>
          <w:marRight w:val="0"/>
          <w:marTop w:val="0"/>
          <w:marBottom w:val="0"/>
          <w:divBdr>
            <w:top w:val="none" w:sz="0" w:space="0" w:color="auto"/>
            <w:left w:val="none" w:sz="0" w:space="0" w:color="auto"/>
            <w:bottom w:val="none" w:sz="0" w:space="0" w:color="auto"/>
            <w:right w:val="none" w:sz="0" w:space="0" w:color="auto"/>
          </w:divBdr>
        </w:div>
        <w:div w:id="1043865357">
          <w:marLeft w:val="0"/>
          <w:marRight w:val="0"/>
          <w:marTop w:val="0"/>
          <w:marBottom w:val="0"/>
          <w:divBdr>
            <w:top w:val="none" w:sz="0" w:space="0" w:color="auto"/>
            <w:left w:val="none" w:sz="0" w:space="0" w:color="auto"/>
            <w:bottom w:val="none" w:sz="0" w:space="0" w:color="auto"/>
            <w:right w:val="none" w:sz="0" w:space="0" w:color="auto"/>
          </w:divBdr>
        </w:div>
        <w:div w:id="1049114594">
          <w:marLeft w:val="0"/>
          <w:marRight w:val="0"/>
          <w:marTop w:val="0"/>
          <w:marBottom w:val="0"/>
          <w:divBdr>
            <w:top w:val="none" w:sz="0" w:space="0" w:color="auto"/>
            <w:left w:val="none" w:sz="0" w:space="0" w:color="auto"/>
            <w:bottom w:val="none" w:sz="0" w:space="0" w:color="auto"/>
            <w:right w:val="none" w:sz="0" w:space="0" w:color="auto"/>
          </w:divBdr>
        </w:div>
        <w:div w:id="1085809301">
          <w:marLeft w:val="0"/>
          <w:marRight w:val="0"/>
          <w:marTop w:val="0"/>
          <w:marBottom w:val="0"/>
          <w:divBdr>
            <w:top w:val="none" w:sz="0" w:space="0" w:color="auto"/>
            <w:left w:val="none" w:sz="0" w:space="0" w:color="auto"/>
            <w:bottom w:val="none" w:sz="0" w:space="0" w:color="auto"/>
            <w:right w:val="none" w:sz="0" w:space="0" w:color="auto"/>
          </w:divBdr>
        </w:div>
        <w:div w:id="1097217540">
          <w:marLeft w:val="0"/>
          <w:marRight w:val="0"/>
          <w:marTop w:val="567"/>
          <w:marBottom w:val="0"/>
          <w:divBdr>
            <w:top w:val="none" w:sz="0" w:space="0" w:color="auto"/>
            <w:left w:val="none" w:sz="0" w:space="0" w:color="auto"/>
            <w:bottom w:val="none" w:sz="0" w:space="0" w:color="auto"/>
            <w:right w:val="none" w:sz="0" w:space="0" w:color="auto"/>
          </w:divBdr>
        </w:div>
        <w:div w:id="1104181402">
          <w:marLeft w:val="0"/>
          <w:marRight w:val="0"/>
          <w:marTop w:val="0"/>
          <w:marBottom w:val="0"/>
          <w:divBdr>
            <w:top w:val="none" w:sz="0" w:space="0" w:color="auto"/>
            <w:left w:val="none" w:sz="0" w:space="0" w:color="auto"/>
            <w:bottom w:val="none" w:sz="0" w:space="0" w:color="auto"/>
            <w:right w:val="none" w:sz="0" w:space="0" w:color="auto"/>
          </w:divBdr>
        </w:div>
        <w:div w:id="1111046048">
          <w:marLeft w:val="0"/>
          <w:marRight w:val="0"/>
          <w:marTop w:val="0"/>
          <w:marBottom w:val="0"/>
          <w:divBdr>
            <w:top w:val="none" w:sz="0" w:space="0" w:color="auto"/>
            <w:left w:val="none" w:sz="0" w:space="0" w:color="auto"/>
            <w:bottom w:val="none" w:sz="0" w:space="0" w:color="auto"/>
            <w:right w:val="none" w:sz="0" w:space="0" w:color="auto"/>
          </w:divBdr>
        </w:div>
        <w:div w:id="1114906279">
          <w:marLeft w:val="0"/>
          <w:marRight w:val="0"/>
          <w:marTop w:val="0"/>
          <w:marBottom w:val="0"/>
          <w:divBdr>
            <w:top w:val="none" w:sz="0" w:space="0" w:color="auto"/>
            <w:left w:val="none" w:sz="0" w:space="0" w:color="auto"/>
            <w:bottom w:val="none" w:sz="0" w:space="0" w:color="auto"/>
            <w:right w:val="none" w:sz="0" w:space="0" w:color="auto"/>
          </w:divBdr>
        </w:div>
        <w:div w:id="1120800026">
          <w:marLeft w:val="0"/>
          <w:marRight w:val="0"/>
          <w:marTop w:val="0"/>
          <w:marBottom w:val="0"/>
          <w:divBdr>
            <w:top w:val="none" w:sz="0" w:space="0" w:color="auto"/>
            <w:left w:val="none" w:sz="0" w:space="0" w:color="auto"/>
            <w:bottom w:val="none" w:sz="0" w:space="0" w:color="auto"/>
            <w:right w:val="none" w:sz="0" w:space="0" w:color="auto"/>
          </w:divBdr>
        </w:div>
        <w:div w:id="1147012627">
          <w:marLeft w:val="0"/>
          <w:marRight w:val="0"/>
          <w:marTop w:val="0"/>
          <w:marBottom w:val="0"/>
          <w:divBdr>
            <w:top w:val="none" w:sz="0" w:space="0" w:color="auto"/>
            <w:left w:val="none" w:sz="0" w:space="0" w:color="auto"/>
            <w:bottom w:val="none" w:sz="0" w:space="0" w:color="auto"/>
            <w:right w:val="none" w:sz="0" w:space="0" w:color="auto"/>
          </w:divBdr>
        </w:div>
        <w:div w:id="1165704915">
          <w:marLeft w:val="0"/>
          <w:marRight w:val="0"/>
          <w:marTop w:val="0"/>
          <w:marBottom w:val="0"/>
          <w:divBdr>
            <w:top w:val="none" w:sz="0" w:space="0" w:color="auto"/>
            <w:left w:val="none" w:sz="0" w:space="0" w:color="auto"/>
            <w:bottom w:val="none" w:sz="0" w:space="0" w:color="auto"/>
            <w:right w:val="none" w:sz="0" w:space="0" w:color="auto"/>
          </w:divBdr>
        </w:div>
        <w:div w:id="1171215022">
          <w:marLeft w:val="0"/>
          <w:marRight w:val="0"/>
          <w:marTop w:val="0"/>
          <w:marBottom w:val="0"/>
          <w:divBdr>
            <w:top w:val="none" w:sz="0" w:space="0" w:color="auto"/>
            <w:left w:val="none" w:sz="0" w:space="0" w:color="auto"/>
            <w:bottom w:val="none" w:sz="0" w:space="0" w:color="auto"/>
            <w:right w:val="none" w:sz="0" w:space="0" w:color="auto"/>
          </w:divBdr>
        </w:div>
        <w:div w:id="1172722065">
          <w:marLeft w:val="0"/>
          <w:marRight w:val="0"/>
          <w:marTop w:val="0"/>
          <w:marBottom w:val="0"/>
          <w:divBdr>
            <w:top w:val="none" w:sz="0" w:space="0" w:color="auto"/>
            <w:left w:val="none" w:sz="0" w:space="0" w:color="auto"/>
            <w:bottom w:val="none" w:sz="0" w:space="0" w:color="auto"/>
            <w:right w:val="none" w:sz="0" w:space="0" w:color="auto"/>
          </w:divBdr>
        </w:div>
        <w:div w:id="1177616470">
          <w:marLeft w:val="0"/>
          <w:marRight w:val="0"/>
          <w:marTop w:val="0"/>
          <w:marBottom w:val="0"/>
          <w:divBdr>
            <w:top w:val="none" w:sz="0" w:space="0" w:color="auto"/>
            <w:left w:val="none" w:sz="0" w:space="0" w:color="auto"/>
            <w:bottom w:val="none" w:sz="0" w:space="0" w:color="auto"/>
            <w:right w:val="none" w:sz="0" w:space="0" w:color="auto"/>
          </w:divBdr>
        </w:div>
        <w:div w:id="1189413952">
          <w:marLeft w:val="0"/>
          <w:marRight w:val="0"/>
          <w:marTop w:val="0"/>
          <w:marBottom w:val="0"/>
          <w:divBdr>
            <w:top w:val="none" w:sz="0" w:space="0" w:color="auto"/>
            <w:left w:val="none" w:sz="0" w:space="0" w:color="auto"/>
            <w:bottom w:val="none" w:sz="0" w:space="0" w:color="auto"/>
            <w:right w:val="none" w:sz="0" w:space="0" w:color="auto"/>
          </w:divBdr>
        </w:div>
        <w:div w:id="1198273137">
          <w:marLeft w:val="0"/>
          <w:marRight w:val="0"/>
          <w:marTop w:val="0"/>
          <w:marBottom w:val="0"/>
          <w:divBdr>
            <w:top w:val="none" w:sz="0" w:space="0" w:color="auto"/>
            <w:left w:val="none" w:sz="0" w:space="0" w:color="auto"/>
            <w:bottom w:val="none" w:sz="0" w:space="0" w:color="auto"/>
            <w:right w:val="none" w:sz="0" w:space="0" w:color="auto"/>
          </w:divBdr>
        </w:div>
        <w:div w:id="1223449243">
          <w:marLeft w:val="0"/>
          <w:marRight w:val="0"/>
          <w:marTop w:val="0"/>
          <w:marBottom w:val="0"/>
          <w:divBdr>
            <w:top w:val="none" w:sz="0" w:space="0" w:color="auto"/>
            <w:left w:val="none" w:sz="0" w:space="0" w:color="auto"/>
            <w:bottom w:val="none" w:sz="0" w:space="0" w:color="auto"/>
            <w:right w:val="none" w:sz="0" w:space="0" w:color="auto"/>
          </w:divBdr>
        </w:div>
        <w:div w:id="1242445869">
          <w:marLeft w:val="0"/>
          <w:marRight w:val="0"/>
          <w:marTop w:val="0"/>
          <w:marBottom w:val="0"/>
          <w:divBdr>
            <w:top w:val="none" w:sz="0" w:space="0" w:color="auto"/>
            <w:left w:val="none" w:sz="0" w:space="0" w:color="auto"/>
            <w:bottom w:val="none" w:sz="0" w:space="0" w:color="auto"/>
            <w:right w:val="none" w:sz="0" w:space="0" w:color="auto"/>
          </w:divBdr>
        </w:div>
        <w:div w:id="1243834886">
          <w:marLeft w:val="0"/>
          <w:marRight w:val="0"/>
          <w:marTop w:val="0"/>
          <w:marBottom w:val="0"/>
          <w:divBdr>
            <w:top w:val="none" w:sz="0" w:space="0" w:color="auto"/>
            <w:left w:val="none" w:sz="0" w:space="0" w:color="auto"/>
            <w:bottom w:val="none" w:sz="0" w:space="0" w:color="auto"/>
            <w:right w:val="none" w:sz="0" w:space="0" w:color="auto"/>
          </w:divBdr>
        </w:div>
        <w:div w:id="1250190517">
          <w:marLeft w:val="0"/>
          <w:marRight w:val="0"/>
          <w:marTop w:val="0"/>
          <w:marBottom w:val="0"/>
          <w:divBdr>
            <w:top w:val="none" w:sz="0" w:space="0" w:color="auto"/>
            <w:left w:val="none" w:sz="0" w:space="0" w:color="auto"/>
            <w:bottom w:val="none" w:sz="0" w:space="0" w:color="auto"/>
            <w:right w:val="none" w:sz="0" w:space="0" w:color="auto"/>
          </w:divBdr>
        </w:div>
        <w:div w:id="1259220698">
          <w:marLeft w:val="0"/>
          <w:marRight w:val="0"/>
          <w:marTop w:val="0"/>
          <w:marBottom w:val="0"/>
          <w:divBdr>
            <w:top w:val="none" w:sz="0" w:space="0" w:color="auto"/>
            <w:left w:val="none" w:sz="0" w:space="0" w:color="auto"/>
            <w:bottom w:val="none" w:sz="0" w:space="0" w:color="auto"/>
            <w:right w:val="none" w:sz="0" w:space="0" w:color="auto"/>
          </w:divBdr>
        </w:div>
        <w:div w:id="1293905492">
          <w:marLeft w:val="0"/>
          <w:marRight w:val="0"/>
          <w:marTop w:val="0"/>
          <w:marBottom w:val="0"/>
          <w:divBdr>
            <w:top w:val="none" w:sz="0" w:space="0" w:color="auto"/>
            <w:left w:val="none" w:sz="0" w:space="0" w:color="auto"/>
            <w:bottom w:val="none" w:sz="0" w:space="0" w:color="auto"/>
            <w:right w:val="none" w:sz="0" w:space="0" w:color="auto"/>
          </w:divBdr>
        </w:div>
        <w:div w:id="1296257146">
          <w:marLeft w:val="0"/>
          <w:marRight w:val="0"/>
          <w:marTop w:val="0"/>
          <w:marBottom w:val="0"/>
          <w:divBdr>
            <w:top w:val="none" w:sz="0" w:space="0" w:color="auto"/>
            <w:left w:val="none" w:sz="0" w:space="0" w:color="auto"/>
            <w:bottom w:val="none" w:sz="0" w:space="0" w:color="auto"/>
            <w:right w:val="none" w:sz="0" w:space="0" w:color="auto"/>
          </w:divBdr>
        </w:div>
        <w:div w:id="1322150006">
          <w:marLeft w:val="0"/>
          <w:marRight w:val="0"/>
          <w:marTop w:val="0"/>
          <w:marBottom w:val="0"/>
          <w:divBdr>
            <w:top w:val="none" w:sz="0" w:space="0" w:color="auto"/>
            <w:left w:val="none" w:sz="0" w:space="0" w:color="auto"/>
            <w:bottom w:val="none" w:sz="0" w:space="0" w:color="auto"/>
            <w:right w:val="none" w:sz="0" w:space="0" w:color="auto"/>
          </w:divBdr>
        </w:div>
        <w:div w:id="1360543882">
          <w:marLeft w:val="0"/>
          <w:marRight w:val="0"/>
          <w:marTop w:val="0"/>
          <w:marBottom w:val="0"/>
          <w:divBdr>
            <w:top w:val="none" w:sz="0" w:space="0" w:color="auto"/>
            <w:left w:val="none" w:sz="0" w:space="0" w:color="auto"/>
            <w:bottom w:val="none" w:sz="0" w:space="0" w:color="auto"/>
            <w:right w:val="none" w:sz="0" w:space="0" w:color="auto"/>
          </w:divBdr>
        </w:div>
        <w:div w:id="1376851183">
          <w:marLeft w:val="0"/>
          <w:marRight w:val="0"/>
          <w:marTop w:val="0"/>
          <w:marBottom w:val="0"/>
          <w:divBdr>
            <w:top w:val="none" w:sz="0" w:space="0" w:color="auto"/>
            <w:left w:val="none" w:sz="0" w:space="0" w:color="auto"/>
            <w:bottom w:val="none" w:sz="0" w:space="0" w:color="auto"/>
            <w:right w:val="none" w:sz="0" w:space="0" w:color="auto"/>
          </w:divBdr>
        </w:div>
        <w:div w:id="1379815703">
          <w:marLeft w:val="0"/>
          <w:marRight w:val="0"/>
          <w:marTop w:val="0"/>
          <w:marBottom w:val="0"/>
          <w:divBdr>
            <w:top w:val="none" w:sz="0" w:space="0" w:color="auto"/>
            <w:left w:val="none" w:sz="0" w:space="0" w:color="auto"/>
            <w:bottom w:val="none" w:sz="0" w:space="0" w:color="auto"/>
            <w:right w:val="none" w:sz="0" w:space="0" w:color="auto"/>
          </w:divBdr>
        </w:div>
        <w:div w:id="1400863480">
          <w:marLeft w:val="0"/>
          <w:marRight w:val="0"/>
          <w:marTop w:val="0"/>
          <w:marBottom w:val="0"/>
          <w:divBdr>
            <w:top w:val="none" w:sz="0" w:space="0" w:color="auto"/>
            <w:left w:val="none" w:sz="0" w:space="0" w:color="auto"/>
            <w:bottom w:val="none" w:sz="0" w:space="0" w:color="auto"/>
            <w:right w:val="none" w:sz="0" w:space="0" w:color="auto"/>
          </w:divBdr>
        </w:div>
        <w:div w:id="1452170996">
          <w:marLeft w:val="0"/>
          <w:marRight w:val="0"/>
          <w:marTop w:val="0"/>
          <w:marBottom w:val="0"/>
          <w:divBdr>
            <w:top w:val="none" w:sz="0" w:space="0" w:color="auto"/>
            <w:left w:val="none" w:sz="0" w:space="0" w:color="auto"/>
            <w:bottom w:val="none" w:sz="0" w:space="0" w:color="auto"/>
            <w:right w:val="none" w:sz="0" w:space="0" w:color="auto"/>
          </w:divBdr>
        </w:div>
        <w:div w:id="1468546696">
          <w:marLeft w:val="0"/>
          <w:marRight w:val="0"/>
          <w:marTop w:val="0"/>
          <w:marBottom w:val="0"/>
          <w:divBdr>
            <w:top w:val="none" w:sz="0" w:space="0" w:color="auto"/>
            <w:left w:val="none" w:sz="0" w:space="0" w:color="auto"/>
            <w:bottom w:val="none" w:sz="0" w:space="0" w:color="auto"/>
            <w:right w:val="none" w:sz="0" w:space="0" w:color="auto"/>
          </w:divBdr>
        </w:div>
        <w:div w:id="1483083314">
          <w:marLeft w:val="0"/>
          <w:marRight w:val="0"/>
          <w:marTop w:val="0"/>
          <w:marBottom w:val="0"/>
          <w:divBdr>
            <w:top w:val="none" w:sz="0" w:space="0" w:color="auto"/>
            <w:left w:val="none" w:sz="0" w:space="0" w:color="auto"/>
            <w:bottom w:val="none" w:sz="0" w:space="0" w:color="auto"/>
            <w:right w:val="none" w:sz="0" w:space="0" w:color="auto"/>
          </w:divBdr>
        </w:div>
        <w:div w:id="1490516731">
          <w:marLeft w:val="0"/>
          <w:marRight w:val="0"/>
          <w:marTop w:val="0"/>
          <w:marBottom w:val="0"/>
          <w:divBdr>
            <w:top w:val="none" w:sz="0" w:space="0" w:color="auto"/>
            <w:left w:val="none" w:sz="0" w:space="0" w:color="auto"/>
            <w:bottom w:val="none" w:sz="0" w:space="0" w:color="auto"/>
            <w:right w:val="none" w:sz="0" w:space="0" w:color="auto"/>
          </w:divBdr>
        </w:div>
        <w:div w:id="1498299385">
          <w:marLeft w:val="0"/>
          <w:marRight w:val="0"/>
          <w:marTop w:val="0"/>
          <w:marBottom w:val="0"/>
          <w:divBdr>
            <w:top w:val="none" w:sz="0" w:space="0" w:color="auto"/>
            <w:left w:val="none" w:sz="0" w:space="0" w:color="auto"/>
            <w:bottom w:val="none" w:sz="0" w:space="0" w:color="auto"/>
            <w:right w:val="none" w:sz="0" w:space="0" w:color="auto"/>
          </w:divBdr>
        </w:div>
        <w:div w:id="1501851304">
          <w:marLeft w:val="0"/>
          <w:marRight w:val="0"/>
          <w:marTop w:val="0"/>
          <w:marBottom w:val="0"/>
          <w:divBdr>
            <w:top w:val="none" w:sz="0" w:space="0" w:color="auto"/>
            <w:left w:val="none" w:sz="0" w:space="0" w:color="auto"/>
            <w:bottom w:val="none" w:sz="0" w:space="0" w:color="auto"/>
            <w:right w:val="none" w:sz="0" w:space="0" w:color="auto"/>
          </w:divBdr>
        </w:div>
        <w:div w:id="1581910857">
          <w:marLeft w:val="0"/>
          <w:marRight w:val="0"/>
          <w:marTop w:val="0"/>
          <w:marBottom w:val="0"/>
          <w:divBdr>
            <w:top w:val="none" w:sz="0" w:space="0" w:color="auto"/>
            <w:left w:val="none" w:sz="0" w:space="0" w:color="auto"/>
            <w:bottom w:val="none" w:sz="0" w:space="0" w:color="auto"/>
            <w:right w:val="none" w:sz="0" w:space="0" w:color="auto"/>
          </w:divBdr>
        </w:div>
        <w:div w:id="1583106321">
          <w:marLeft w:val="0"/>
          <w:marRight w:val="0"/>
          <w:marTop w:val="0"/>
          <w:marBottom w:val="0"/>
          <w:divBdr>
            <w:top w:val="none" w:sz="0" w:space="0" w:color="auto"/>
            <w:left w:val="none" w:sz="0" w:space="0" w:color="auto"/>
            <w:bottom w:val="none" w:sz="0" w:space="0" w:color="auto"/>
            <w:right w:val="none" w:sz="0" w:space="0" w:color="auto"/>
          </w:divBdr>
        </w:div>
        <w:div w:id="1593464791">
          <w:marLeft w:val="0"/>
          <w:marRight w:val="0"/>
          <w:marTop w:val="0"/>
          <w:marBottom w:val="0"/>
          <w:divBdr>
            <w:top w:val="none" w:sz="0" w:space="0" w:color="auto"/>
            <w:left w:val="none" w:sz="0" w:space="0" w:color="auto"/>
            <w:bottom w:val="none" w:sz="0" w:space="0" w:color="auto"/>
            <w:right w:val="none" w:sz="0" w:space="0" w:color="auto"/>
          </w:divBdr>
        </w:div>
        <w:div w:id="1595553150">
          <w:marLeft w:val="0"/>
          <w:marRight w:val="0"/>
          <w:marTop w:val="0"/>
          <w:marBottom w:val="0"/>
          <w:divBdr>
            <w:top w:val="none" w:sz="0" w:space="0" w:color="auto"/>
            <w:left w:val="none" w:sz="0" w:space="0" w:color="auto"/>
            <w:bottom w:val="none" w:sz="0" w:space="0" w:color="auto"/>
            <w:right w:val="none" w:sz="0" w:space="0" w:color="auto"/>
          </w:divBdr>
        </w:div>
        <w:div w:id="1609968257">
          <w:marLeft w:val="0"/>
          <w:marRight w:val="0"/>
          <w:marTop w:val="0"/>
          <w:marBottom w:val="0"/>
          <w:divBdr>
            <w:top w:val="none" w:sz="0" w:space="0" w:color="auto"/>
            <w:left w:val="none" w:sz="0" w:space="0" w:color="auto"/>
            <w:bottom w:val="none" w:sz="0" w:space="0" w:color="auto"/>
            <w:right w:val="none" w:sz="0" w:space="0" w:color="auto"/>
          </w:divBdr>
        </w:div>
        <w:div w:id="1612663244">
          <w:marLeft w:val="0"/>
          <w:marRight w:val="0"/>
          <w:marTop w:val="0"/>
          <w:marBottom w:val="0"/>
          <w:divBdr>
            <w:top w:val="none" w:sz="0" w:space="0" w:color="auto"/>
            <w:left w:val="none" w:sz="0" w:space="0" w:color="auto"/>
            <w:bottom w:val="none" w:sz="0" w:space="0" w:color="auto"/>
            <w:right w:val="none" w:sz="0" w:space="0" w:color="auto"/>
          </w:divBdr>
        </w:div>
        <w:div w:id="1613248894">
          <w:marLeft w:val="0"/>
          <w:marRight w:val="0"/>
          <w:marTop w:val="0"/>
          <w:marBottom w:val="0"/>
          <w:divBdr>
            <w:top w:val="none" w:sz="0" w:space="0" w:color="auto"/>
            <w:left w:val="none" w:sz="0" w:space="0" w:color="auto"/>
            <w:bottom w:val="none" w:sz="0" w:space="0" w:color="auto"/>
            <w:right w:val="none" w:sz="0" w:space="0" w:color="auto"/>
          </w:divBdr>
        </w:div>
        <w:div w:id="1614049299">
          <w:marLeft w:val="0"/>
          <w:marRight w:val="0"/>
          <w:marTop w:val="0"/>
          <w:marBottom w:val="0"/>
          <w:divBdr>
            <w:top w:val="none" w:sz="0" w:space="0" w:color="auto"/>
            <w:left w:val="none" w:sz="0" w:space="0" w:color="auto"/>
            <w:bottom w:val="none" w:sz="0" w:space="0" w:color="auto"/>
            <w:right w:val="none" w:sz="0" w:space="0" w:color="auto"/>
          </w:divBdr>
        </w:div>
        <w:div w:id="1630740350">
          <w:marLeft w:val="0"/>
          <w:marRight w:val="0"/>
          <w:marTop w:val="0"/>
          <w:marBottom w:val="0"/>
          <w:divBdr>
            <w:top w:val="none" w:sz="0" w:space="0" w:color="auto"/>
            <w:left w:val="none" w:sz="0" w:space="0" w:color="auto"/>
            <w:bottom w:val="none" w:sz="0" w:space="0" w:color="auto"/>
            <w:right w:val="none" w:sz="0" w:space="0" w:color="auto"/>
          </w:divBdr>
        </w:div>
        <w:div w:id="1635596212">
          <w:marLeft w:val="0"/>
          <w:marRight w:val="0"/>
          <w:marTop w:val="0"/>
          <w:marBottom w:val="0"/>
          <w:divBdr>
            <w:top w:val="none" w:sz="0" w:space="0" w:color="auto"/>
            <w:left w:val="none" w:sz="0" w:space="0" w:color="auto"/>
            <w:bottom w:val="none" w:sz="0" w:space="0" w:color="auto"/>
            <w:right w:val="none" w:sz="0" w:space="0" w:color="auto"/>
          </w:divBdr>
        </w:div>
        <w:div w:id="1677682383">
          <w:marLeft w:val="0"/>
          <w:marRight w:val="0"/>
          <w:marTop w:val="0"/>
          <w:marBottom w:val="0"/>
          <w:divBdr>
            <w:top w:val="none" w:sz="0" w:space="0" w:color="auto"/>
            <w:left w:val="none" w:sz="0" w:space="0" w:color="auto"/>
            <w:bottom w:val="none" w:sz="0" w:space="0" w:color="auto"/>
            <w:right w:val="none" w:sz="0" w:space="0" w:color="auto"/>
          </w:divBdr>
        </w:div>
        <w:div w:id="1705472818">
          <w:marLeft w:val="0"/>
          <w:marRight w:val="0"/>
          <w:marTop w:val="0"/>
          <w:marBottom w:val="0"/>
          <w:divBdr>
            <w:top w:val="none" w:sz="0" w:space="0" w:color="auto"/>
            <w:left w:val="none" w:sz="0" w:space="0" w:color="auto"/>
            <w:bottom w:val="none" w:sz="0" w:space="0" w:color="auto"/>
            <w:right w:val="none" w:sz="0" w:space="0" w:color="auto"/>
          </w:divBdr>
        </w:div>
        <w:div w:id="1731657737">
          <w:marLeft w:val="0"/>
          <w:marRight w:val="0"/>
          <w:marTop w:val="0"/>
          <w:marBottom w:val="0"/>
          <w:divBdr>
            <w:top w:val="none" w:sz="0" w:space="0" w:color="auto"/>
            <w:left w:val="none" w:sz="0" w:space="0" w:color="auto"/>
            <w:bottom w:val="none" w:sz="0" w:space="0" w:color="auto"/>
            <w:right w:val="none" w:sz="0" w:space="0" w:color="auto"/>
          </w:divBdr>
        </w:div>
        <w:div w:id="1754010613">
          <w:marLeft w:val="0"/>
          <w:marRight w:val="0"/>
          <w:marTop w:val="0"/>
          <w:marBottom w:val="0"/>
          <w:divBdr>
            <w:top w:val="none" w:sz="0" w:space="0" w:color="auto"/>
            <w:left w:val="none" w:sz="0" w:space="0" w:color="auto"/>
            <w:bottom w:val="none" w:sz="0" w:space="0" w:color="auto"/>
            <w:right w:val="none" w:sz="0" w:space="0" w:color="auto"/>
          </w:divBdr>
        </w:div>
        <w:div w:id="1762068279">
          <w:marLeft w:val="0"/>
          <w:marRight w:val="0"/>
          <w:marTop w:val="0"/>
          <w:marBottom w:val="0"/>
          <w:divBdr>
            <w:top w:val="none" w:sz="0" w:space="0" w:color="auto"/>
            <w:left w:val="none" w:sz="0" w:space="0" w:color="auto"/>
            <w:bottom w:val="none" w:sz="0" w:space="0" w:color="auto"/>
            <w:right w:val="none" w:sz="0" w:space="0" w:color="auto"/>
          </w:divBdr>
        </w:div>
        <w:div w:id="1762724573">
          <w:marLeft w:val="0"/>
          <w:marRight w:val="0"/>
          <w:marTop w:val="0"/>
          <w:marBottom w:val="0"/>
          <w:divBdr>
            <w:top w:val="none" w:sz="0" w:space="0" w:color="auto"/>
            <w:left w:val="none" w:sz="0" w:space="0" w:color="auto"/>
            <w:bottom w:val="none" w:sz="0" w:space="0" w:color="auto"/>
            <w:right w:val="none" w:sz="0" w:space="0" w:color="auto"/>
          </w:divBdr>
        </w:div>
        <w:div w:id="1795366988">
          <w:marLeft w:val="0"/>
          <w:marRight w:val="0"/>
          <w:marTop w:val="0"/>
          <w:marBottom w:val="0"/>
          <w:divBdr>
            <w:top w:val="none" w:sz="0" w:space="0" w:color="auto"/>
            <w:left w:val="none" w:sz="0" w:space="0" w:color="auto"/>
            <w:bottom w:val="none" w:sz="0" w:space="0" w:color="auto"/>
            <w:right w:val="none" w:sz="0" w:space="0" w:color="auto"/>
          </w:divBdr>
        </w:div>
        <w:div w:id="1802337120">
          <w:marLeft w:val="0"/>
          <w:marRight w:val="0"/>
          <w:marTop w:val="0"/>
          <w:marBottom w:val="0"/>
          <w:divBdr>
            <w:top w:val="none" w:sz="0" w:space="0" w:color="auto"/>
            <w:left w:val="none" w:sz="0" w:space="0" w:color="auto"/>
            <w:bottom w:val="none" w:sz="0" w:space="0" w:color="auto"/>
            <w:right w:val="none" w:sz="0" w:space="0" w:color="auto"/>
          </w:divBdr>
        </w:div>
        <w:div w:id="1803425993">
          <w:marLeft w:val="0"/>
          <w:marRight w:val="0"/>
          <w:marTop w:val="0"/>
          <w:marBottom w:val="0"/>
          <w:divBdr>
            <w:top w:val="none" w:sz="0" w:space="0" w:color="auto"/>
            <w:left w:val="none" w:sz="0" w:space="0" w:color="auto"/>
            <w:bottom w:val="none" w:sz="0" w:space="0" w:color="auto"/>
            <w:right w:val="none" w:sz="0" w:space="0" w:color="auto"/>
          </w:divBdr>
        </w:div>
        <w:div w:id="1820809258">
          <w:marLeft w:val="0"/>
          <w:marRight w:val="0"/>
          <w:marTop w:val="0"/>
          <w:marBottom w:val="0"/>
          <w:divBdr>
            <w:top w:val="none" w:sz="0" w:space="0" w:color="auto"/>
            <w:left w:val="none" w:sz="0" w:space="0" w:color="auto"/>
            <w:bottom w:val="none" w:sz="0" w:space="0" w:color="auto"/>
            <w:right w:val="none" w:sz="0" w:space="0" w:color="auto"/>
          </w:divBdr>
        </w:div>
        <w:div w:id="1840273256">
          <w:marLeft w:val="0"/>
          <w:marRight w:val="0"/>
          <w:marTop w:val="0"/>
          <w:marBottom w:val="0"/>
          <w:divBdr>
            <w:top w:val="none" w:sz="0" w:space="0" w:color="auto"/>
            <w:left w:val="none" w:sz="0" w:space="0" w:color="auto"/>
            <w:bottom w:val="none" w:sz="0" w:space="0" w:color="auto"/>
            <w:right w:val="none" w:sz="0" w:space="0" w:color="auto"/>
          </w:divBdr>
        </w:div>
        <w:div w:id="1869489290">
          <w:marLeft w:val="0"/>
          <w:marRight w:val="0"/>
          <w:marTop w:val="0"/>
          <w:marBottom w:val="0"/>
          <w:divBdr>
            <w:top w:val="none" w:sz="0" w:space="0" w:color="auto"/>
            <w:left w:val="none" w:sz="0" w:space="0" w:color="auto"/>
            <w:bottom w:val="none" w:sz="0" w:space="0" w:color="auto"/>
            <w:right w:val="none" w:sz="0" w:space="0" w:color="auto"/>
          </w:divBdr>
        </w:div>
        <w:div w:id="1878662035">
          <w:marLeft w:val="0"/>
          <w:marRight w:val="0"/>
          <w:marTop w:val="0"/>
          <w:marBottom w:val="0"/>
          <w:divBdr>
            <w:top w:val="none" w:sz="0" w:space="0" w:color="auto"/>
            <w:left w:val="none" w:sz="0" w:space="0" w:color="auto"/>
            <w:bottom w:val="none" w:sz="0" w:space="0" w:color="auto"/>
            <w:right w:val="none" w:sz="0" w:space="0" w:color="auto"/>
          </w:divBdr>
        </w:div>
        <w:div w:id="1882135031">
          <w:marLeft w:val="0"/>
          <w:marRight w:val="0"/>
          <w:marTop w:val="0"/>
          <w:marBottom w:val="0"/>
          <w:divBdr>
            <w:top w:val="none" w:sz="0" w:space="0" w:color="auto"/>
            <w:left w:val="none" w:sz="0" w:space="0" w:color="auto"/>
            <w:bottom w:val="none" w:sz="0" w:space="0" w:color="auto"/>
            <w:right w:val="none" w:sz="0" w:space="0" w:color="auto"/>
          </w:divBdr>
        </w:div>
        <w:div w:id="1885210650">
          <w:marLeft w:val="0"/>
          <w:marRight w:val="0"/>
          <w:marTop w:val="0"/>
          <w:marBottom w:val="0"/>
          <w:divBdr>
            <w:top w:val="none" w:sz="0" w:space="0" w:color="auto"/>
            <w:left w:val="none" w:sz="0" w:space="0" w:color="auto"/>
            <w:bottom w:val="none" w:sz="0" w:space="0" w:color="auto"/>
            <w:right w:val="none" w:sz="0" w:space="0" w:color="auto"/>
          </w:divBdr>
        </w:div>
        <w:div w:id="1889687359">
          <w:marLeft w:val="0"/>
          <w:marRight w:val="0"/>
          <w:marTop w:val="0"/>
          <w:marBottom w:val="0"/>
          <w:divBdr>
            <w:top w:val="none" w:sz="0" w:space="0" w:color="auto"/>
            <w:left w:val="none" w:sz="0" w:space="0" w:color="auto"/>
            <w:bottom w:val="none" w:sz="0" w:space="0" w:color="auto"/>
            <w:right w:val="none" w:sz="0" w:space="0" w:color="auto"/>
          </w:divBdr>
        </w:div>
        <w:div w:id="1901165247">
          <w:marLeft w:val="0"/>
          <w:marRight w:val="0"/>
          <w:marTop w:val="0"/>
          <w:marBottom w:val="0"/>
          <w:divBdr>
            <w:top w:val="none" w:sz="0" w:space="0" w:color="auto"/>
            <w:left w:val="none" w:sz="0" w:space="0" w:color="auto"/>
            <w:bottom w:val="none" w:sz="0" w:space="0" w:color="auto"/>
            <w:right w:val="none" w:sz="0" w:space="0" w:color="auto"/>
          </w:divBdr>
        </w:div>
        <w:div w:id="1926765649">
          <w:marLeft w:val="0"/>
          <w:marRight w:val="0"/>
          <w:marTop w:val="0"/>
          <w:marBottom w:val="0"/>
          <w:divBdr>
            <w:top w:val="none" w:sz="0" w:space="0" w:color="auto"/>
            <w:left w:val="none" w:sz="0" w:space="0" w:color="auto"/>
            <w:bottom w:val="none" w:sz="0" w:space="0" w:color="auto"/>
            <w:right w:val="none" w:sz="0" w:space="0" w:color="auto"/>
          </w:divBdr>
        </w:div>
        <w:div w:id="1928071178">
          <w:marLeft w:val="0"/>
          <w:marRight w:val="0"/>
          <w:marTop w:val="0"/>
          <w:marBottom w:val="0"/>
          <w:divBdr>
            <w:top w:val="none" w:sz="0" w:space="0" w:color="auto"/>
            <w:left w:val="none" w:sz="0" w:space="0" w:color="auto"/>
            <w:bottom w:val="none" w:sz="0" w:space="0" w:color="auto"/>
            <w:right w:val="none" w:sz="0" w:space="0" w:color="auto"/>
          </w:divBdr>
        </w:div>
        <w:div w:id="1935433781">
          <w:marLeft w:val="0"/>
          <w:marRight w:val="0"/>
          <w:marTop w:val="0"/>
          <w:marBottom w:val="0"/>
          <w:divBdr>
            <w:top w:val="none" w:sz="0" w:space="0" w:color="auto"/>
            <w:left w:val="none" w:sz="0" w:space="0" w:color="auto"/>
            <w:bottom w:val="none" w:sz="0" w:space="0" w:color="auto"/>
            <w:right w:val="none" w:sz="0" w:space="0" w:color="auto"/>
          </w:divBdr>
        </w:div>
        <w:div w:id="1964535502">
          <w:marLeft w:val="0"/>
          <w:marRight w:val="0"/>
          <w:marTop w:val="0"/>
          <w:marBottom w:val="0"/>
          <w:divBdr>
            <w:top w:val="none" w:sz="0" w:space="0" w:color="auto"/>
            <w:left w:val="none" w:sz="0" w:space="0" w:color="auto"/>
            <w:bottom w:val="none" w:sz="0" w:space="0" w:color="auto"/>
            <w:right w:val="none" w:sz="0" w:space="0" w:color="auto"/>
          </w:divBdr>
        </w:div>
        <w:div w:id="2012489234">
          <w:marLeft w:val="0"/>
          <w:marRight w:val="0"/>
          <w:marTop w:val="0"/>
          <w:marBottom w:val="0"/>
          <w:divBdr>
            <w:top w:val="none" w:sz="0" w:space="0" w:color="auto"/>
            <w:left w:val="none" w:sz="0" w:space="0" w:color="auto"/>
            <w:bottom w:val="none" w:sz="0" w:space="0" w:color="auto"/>
            <w:right w:val="none" w:sz="0" w:space="0" w:color="auto"/>
          </w:divBdr>
        </w:div>
        <w:div w:id="2013533097">
          <w:marLeft w:val="0"/>
          <w:marRight w:val="0"/>
          <w:marTop w:val="0"/>
          <w:marBottom w:val="0"/>
          <w:divBdr>
            <w:top w:val="none" w:sz="0" w:space="0" w:color="auto"/>
            <w:left w:val="none" w:sz="0" w:space="0" w:color="auto"/>
            <w:bottom w:val="none" w:sz="0" w:space="0" w:color="auto"/>
            <w:right w:val="none" w:sz="0" w:space="0" w:color="auto"/>
          </w:divBdr>
        </w:div>
        <w:div w:id="2021196669">
          <w:marLeft w:val="0"/>
          <w:marRight w:val="0"/>
          <w:marTop w:val="0"/>
          <w:marBottom w:val="0"/>
          <w:divBdr>
            <w:top w:val="none" w:sz="0" w:space="0" w:color="auto"/>
            <w:left w:val="none" w:sz="0" w:space="0" w:color="auto"/>
            <w:bottom w:val="none" w:sz="0" w:space="0" w:color="auto"/>
            <w:right w:val="none" w:sz="0" w:space="0" w:color="auto"/>
          </w:divBdr>
        </w:div>
        <w:div w:id="2024161811">
          <w:marLeft w:val="0"/>
          <w:marRight w:val="0"/>
          <w:marTop w:val="0"/>
          <w:marBottom w:val="0"/>
          <w:divBdr>
            <w:top w:val="none" w:sz="0" w:space="0" w:color="auto"/>
            <w:left w:val="none" w:sz="0" w:space="0" w:color="auto"/>
            <w:bottom w:val="none" w:sz="0" w:space="0" w:color="auto"/>
            <w:right w:val="none" w:sz="0" w:space="0" w:color="auto"/>
          </w:divBdr>
        </w:div>
        <w:div w:id="2024359545">
          <w:marLeft w:val="0"/>
          <w:marRight w:val="0"/>
          <w:marTop w:val="0"/>
          <w:marBottom w:val="0"/>
          <w:divBdr>
            <w:top w:val="none" w:sz="0" w:space="0" w:color="auto"/>
            <w:left w:val="none" w:sz="0" w:space="0" w:color="auto"/>
            <w:bottom w:val="none" w:sz="0" w:space="0" w:color="auto"/>
            <w:right w:val="none" w:sz="0" w:space="0" w:color="auto"/>
          </w:divBdr>
        </w:div>
        <w:div w:id="2036997967">
          <w:marLeft w:val="0"/>
          <w:marRight w:val="0"/>
          <w:marTop w:val="0"/>
          <w:marBottom w:val="0"/>
          <w:divBdr>
            <w:top w:val="none" w:sz="0" w:space="0" w:color="auto"/>
            <w:left w:val="none" w:sz="0" w:space="0" w:color="auto"/>
            <w:bottom w:val="none" w:sz="0" w:space="0" w:color="auto"/>
            <w:right w:val="none" w:sz="0" w:space="0" w:color="auto"/>
          </w:divBdr>
        </w:div>
        <w:div w:id="2044355429">
          <w:marLeft w:val="0"/>
          <w:marRight w:val="0"/>
          <w:marTop w:val="0"/>
          <w:marBottom w:val="0"/>
          <w:divBdr>
            <w:top w:val="none" w:sz="0" w:space="0" w:color="auto"/>
            <w:left w:val="none" w:sz="0" w:space="0" w:color="auto"/>
            <w:bottom w:val="none" w:sz="0" w:space="0" w:color="auto"/>
            <w:right w:val="none" w:sz="0" w:space="0" w:color="auto"/>
          </w:divBdr>
        </w:div>
        <w:div w:id="2072384171">
          <w:marLeft w:val="0"/>
          <w:marRight w:val="0"/>
          <w:marTop w:val="0"/>
          <w:marBottom w:val="0"/>
          <w:divBdr>
            <w:top w:val="none" w:sz="0" w:space="0" w:color="auto"/>
            <w:left w:val="none" w:sz="0" w:space="0" w:color="auto"/>
            <w:bottom w:val="none" w:sz="0" w:space="0" w:color="auto"/>
            <w:right w:val="none" w:sz="0" w:space="0" w:color="auto"/>
          </w:divBdr>
        </w:div>
        <w:div w:id="2119716415">
          <w:marLeft w:val="0"/>
          <w:marRight w:val="0"/>
          <w:marTop w:val="0"/>
          <w:marBottom w:val="0"/>
          <w:divBdr>
            <w:top w:val="none" w:sz="0" w:space="0" w:color="auto"/>
            <w:left w:val="none" w:sz="0" w:space="0" w:color="auto"/>
            <w:bottom w:val="none" w:sz="0" w:space="0" w:color="auto"/>
            <w:right w:val="none" w:sz="0" w:space="0" w:color="auto"/>
          </w:divBdr>
        </w:div>
        <w:div w:id="2128425922">
          <w:marLeft w:val="0"/>
          <w:marRight w:val="0"/>
          <w:marTop w:val="0"/>
          <w:marBottom w:val="0"/>
          <w:divBdr>
            <w:top w:val="none" w:sz="0" w:space="0" w:color="auto"/>
            <w:left w:val="none" w:sz="0" w:space="0" w:color="auto"/>
            <w:bottom w:val="none" w:sz="0" w:space="0" w:color="auto"/>
            <w:right w:val="none" w:sz="0" w:space="0" w:color="auto"/>
          </w:divBdr>
        </w:div>
        <w:div w:id="2141461945">
          <w:marLeft w:val="0"/>
          <w:marRight w:val="0"/>
          <w:marTop w:val="0"/>
          <w:marBottom w:val="0"/>
          <w:divBdr>
            <w:top w:val="none" w:sz="0" w:space="0" w:color="auto"/>
            <w:left w:val="none" w:sz="0" w:space="0" w:color="auto"/>
            <w:bottom w:val="none" w:sz="0" w:space="0" w:color="auto"/>
            <w:right w:val="none" w:sz="0" w:space="0" w:color="auto"/>
          </w:divBdr>
        </w:div>
      </w:divsChild>
    </w:div>
    <w:div w:id="1513911128">
      <w:bodyDiv w:val="1"/>
      <w:marLeft w:val="0"/>
      <w:marRight w:val="0"/>
      <w:marTop w:val="0"/>
      <w:marBottom w:val="0"/>
      <w:divBdr>
        <w:top w:val="none" w:sz="0" w:space="0" w:color="auto"/>
        <w:left w:val="none" w:sz="0" w:space="0" w:color="auto"/>
        <w:bottom w:val="none" w:sz="0" w:space="0" w:color="auto"/>
        <w:right w:val="none" w:sz="0" w:space="0" w:color="auto"/>
      </w:divBdr>
      <w:divsChild>
        <w:div w:id="1643847901">
          <w:marLeft w:val="0"/>
          <w:marRight w:val="0"/>
          <w:marTop w:val="0"/>
          <w:marBottom w:val="0"/>
          <w:divBdr>
            <w:top w:val="none" w:sz="0" w:space="0" w:color="auto"/>
            <w:left w:val="none" w:sz="0" w:space="0" w:color="auto"/>
            <w:bottom w:val="none" w:sz="0" w:space="0" w:color="auto"/>
            <w:right w:val="none" w:sz="0" w:space="0" w:color="auto"/>
          </w:divBdr>
          <w:divsChild>
            <w:div w:id="2027706890">
              <w:marLeft w:val="0"/>
              <w:marRight w:val="0"/>
              <w:marTop w:val="0"/>
              <w:marBottom w:val="0"/>
              <w:divBdr>
                <w:top w:val="none" w:sz="0" w:space="0" w:color="auto"/>
                <w:left w:val="none" w:sz="0" w:space="0" w:color="auto"/>
                <w:bottom w:val="none" w:sz="0" w:space="0" w:color="auto"/>
                <w:right w:val="none" w:sz="0" w:space="0" w:color="auto"/>
              </w:divBdr>
              <w:divsChild>
                <w:div w:id="612787577">
                  <w:marLeft w:val="0"/>
                  <w:marRight w:val="0"/>
                  <w:marTop w:val="0"/>
                  <w:marBottom w:val="0"/>
                  <w:divBdr>
                    <w:top w:val="none" w:sz="0" w:space="0" w:color="auto"/>
                    <w:left w:val="none" w:sz="0" w:space="0" w:color="auto"/>
                    <w:bottom w:val="none" w:sz="0" w:space="0" w:color="auto"/>
                    <w:right w:val="none" w:sz="0" w:space="0" w:color="auto"/>
                  </w:divBdr>
                  <w:divsChild>
                    <w:div w:id="352148918">
                      <w:marLeft w:val="0"/>
                      <w:marRight w:val="0"/>
                      <w:marTop w:val="0"/>
                      <w:marBottom w:val="0"/>
                      <w:divBdr>
                        <w:top w:val="none" w:sz="0" w:space="0" w:color="auto"/>
                        <w:left w:val="none" w:sz="0" w:space="0" w:color="auto"/>
                        <w:bottom w:val="none" w:sz="0" w:space="0" w:color="auto"/>
                        <w:right w:val="none" w:sz="0" w:space="0" w:color="auto"/>
                      </w:divBdr>
                      <w:divsChild>
                        <w:div w:id="114326596">
                          <w:marLeft w:val="0"/>
                          <w:marRight w:val="0"/>
                          <w:marTop w:val="0"/>
                          <w:marBottom w:val="0"/>
                          <w:divBdr>
                            <w:top w:val="none" w:sz="0" w:space="0" w:color="auto"/>
                            <w:left w:val="none" w:sz="0" w:space="0" w:color="auto"/>
                            <w:bottom w:val="none" w:sz="0" w:space="0" w:color="auto"/>
                            <w:right w:val="none" w:sz="0" w:space="0" w:color="auto"/>
                          </w:divBdr>
                          <w:divsChild>
                            <w:div w:id="399985608">
                              <w:marLeft w:val="0"/>
                              <w:marRight w:val="0"/>
                              <w:marTop w:val="0"/>
                              <w:marBottom w:val="0"/>
                              <w:divBdr>
                                <w:top w:val="none" w:sz="0" w:space="0" w:color="auto"/>
                                <w:left w:val="none" w:sz="0" w:space="0" w:color="auto"/>
                                <w:bottom w:val="none" w:sz="0" w:space="0" w:color="auto"/>
                                <w:right w:val="none" w:sz="0" w:space="0" w:color="auto"/>
                              </w:divBdr>
                              <w:divsChild>
                                <w:div w:id="1041323645">
                                  <w:marLeft w:val="0"/>
                                  <w:marRight w:val="0"/>
                                  <w:marTop w:val="0"/>
                                  <w:marBottom w:val="0"/>
                                  <w:divBdr>
                                    <w:top w:val="none" w:sz="0" w:space="0" w:color="auto"/>
                                    <w:left w:val="none" w:sz="0" w:space="0" w:color="auto"/>
                                    <w:bottom w:val="none" w:sz="0" w:space="0" w:color="auto"/>
                                    <w:right w:val="none" w:sz="0" w:space="0" w:color="auto"/>
                                  </w:divBdr>
                                </w:div>
                              </w:divsChild>
                            </w:div>
                            <w:div w:id="456224530">
                              <w:marLeft w:val="0"/>
                              <w:marRight w:val="0"/>
                              <w:marTop w:val="0"/>
                              <w:marBottom w:val="0"/>
                              <w:divBdr>
                                <w:top w:val="none" w:sz="0" w:space="0" w:color="auto"/>
                                <w:left w:val="none" w:sz="0" w:space="0" w:color="auto"/>
                                <w:bottom w:val="none" w:sz="0" w:space="0" w:color="auto"/>
                                <w:right w:val="none" w:sz="0" w:space="0" w:color="auto"/>
                              </w:divBdr>
                              <w:divsChild>
                                <w:div w:id="492062352">
                                  <w:marLeft w:val="0"/>
                                  <w:marRight w:val="0"/>
                                  <w:marTop w:val="0"/>
                                  <w:marBottom w:val="0"/>
                                  <w:divBdr>
                                    <w:top w:val="none" w:sz="0" w:space="0" w:color="auto"/>
                                    <w:left w:val="none" w:sz="0" w:space="0" w:color="auto"/>
                                    <w:bottom w:val="none" w:sz="0" w:space="0" w:color="auto"/>
                                    <w:right w:val="none" w:sz="0" w:space="0" w:color="auto"/>
                                  </w:divBdr>
                                </w:div>
                              </w:divsChild>
                            </w:div>
                            <w:div w:id="558133070">
                              <w:marLeft w:val="0"/>
                              <w:marRight w:val="0"/>
                              <w:marTop w:val="0"/>
                              <w:marBottom w:val="0"/>
                              <w:divBdr>
                                <w:top w:val="none" w:sz="0" w:space="0" w:color="auto"/>
                                <w:left w:val="none" w:sz="0" w:space="0" w:color="auto"/>
                                <w:bottom w:val="none" w:sz="0" w:space="0" w:color="auto"/>
                                <w:right w:val="none" w:sz="0" w:space="0" w:color="auto"/>
                              </w:divBdr>
                              <w:divsChild>
                                <w:div w:id="132523678">
                                  <w:marLeft w:val="0"/>
                                  <w:marRight w:val="0"/>
                                  <w:marTop w:val="0"/>
                                  <w:marBottom w:val="0"/>
                                  <w:divBdr>
                                    <w:top w:val="none" w:sz="0" w:space="0" w:color="auto"/>
                                    <w:left w:val="none" w:sz="0" w:space="0" w:color="auto"/>
                                    <w:bottom w:val="none" w:sz="0" w:space="0" w:color="auto"/>
                                    <w:right w:val="none" w:sz="0" w:space="0" w:color="auto"/>
                                  </w:divBdr>
                                </w:div>
                              </w:divsChild>
                            </w:div>
                            <w:div w:id="683093540">
                              <w:marLeft w:val="0"/>
                              <w:marRight w:val="0"/>
                              <w:marTop w:val="0"/>
                              <w:marBottom w:val="0"/>
                              <w:divBdr>
                                <w:top w:val="none" w:sz="0" w:space="0" w:color="auto"/>
                                <w:left w:val="none" w:sz="0" w:space="0" w:color="auto"/>
                                <w:bottom w:val="none" w:sz="0" w:space="0" w:color="auto"/>
                                <w:right w:val="none" w:sz="0" w:space="0" w:color="auto"/>
                              </w:divBdr>
                              <w:divsChild>
                                <w:div w:id="1154908150">
                                  <w:marLeft w:val="0"/>
                                  <w:marRight w:val="0"/>
                                  <w:marTop w:val="0"/>
                                  <w:marBottom w:val="0"/>
                                  <w:divBdr>
                                    <w:top w:val="none" w:sz="0" w:space="0" w:color="auto"/>
                                    <w:left w:val="none" w:sz="0" w:space="0" w:color="auto"/>
                                    <w:bottom w:val="none" w:sz="0" w:space="0" w:color="auto"/>
                                    <w:right w:val="none" w:sz="0" w:space="0" w:color="auto"/>
                                  </w:divBdr>
                                </w:div>
                              </w:divsChild>
                            </w:div>
                            <w:div w:id="819536758">
                              <w:marLeft w:val="0"/>
                              <w:marRight w:val="0"/>
                              <w:marTop w:val="0"/>
                              <w:marBottom w:val="0"/>
                              <w:divBdr>
                                <w:top w:val="none" w:sz="0" w:space="0" w:color="auto"/>
                                <w:left w:val="none" w:sz="0" w:space="0" w:color="auto"/>
                                <w:bottom w:val="none" w:sz="0" w:space="0" w:color="auto"/>
                                <w:right w:val="none" w:sz="0" w:space="0" w:color="auto"/>
                              </w:divBdr>
                              <w:divsChild>
                                <w:div w:id="1440832056">
                                  <w:marLeft w:val="0"/>
                                  <w:marRight w:val="0"/>
                                  <w:marTop w:val="0"/>
                                  <w:marBottom w:val="0"/>
                                  <w:divBdr>
                                    <w:top w:val="none" w:sz="0" w:space="0" w:color="auto"/>
                                    <w:left w:val="none" w:sz="0" w:space="0" w:color="auto"/>
                                    <w:bottom w:val="none" w:sz="0" w:space="0" w:color="auto"/>
                                    <w:right w:val="none" w:sz="0" w:space="0" w:color="auto"/>
                                  </w:divBdr>
                                </w:div>
                              </w:divsChild>
                            </w:div>
                            <w:div w:id="960189895">
                              <w:marLeft w:val="0"/>
                              <w:marRight w:val="0"/>
                              <w:marTop w:val="0"/>
                              <w:marBottom w:val="0"/>
                              <w:divBdr>
                                <w:top w:val="none" w:sz="0" w:space="0" w:color="auto"/>
                                <w:left w:val="none" w:sz="0" w:space="0" w:color="auto"/>
                                <w:bottom w:val="none" w:sz="0" w:space="0" w:color="auto"/>
                                <w:right w:val="none" w:sz="0" w:space="0" w:color="auto"/>
                              </w:divBdr>
                            </w:div>
                            <w:div w:id="1098135409">
                              <w:marLeft w:val="0"/>
                              <w:marRight w:val="0"/>
                              <w:marTop w:val="0"/>
                              <w:marBottom w:val="0"/>
                              <w:divBdr>
                                <w:top w:val="none" w:sz="0" w:space="0" w:color="auto"/>
                                <w:left w:val="none" w:sz="0" w:space="0" w:color="auto"/>
                                <w:bottom w:val="none" w:sz="0" w:space="0" w:color="auto"/>
                                <w:right w:val="none" w:sz="0" w:space="0" w:color="auto"/>
                              </w:divBdr>
                            </w:div>
                            <w:div w:id="1255089236">
                              <w:marLeft w:val="0"/>
                              <w:marRight w:val="0"/>
                              <w:marTop w:val="0"/>
                              <w:marBottom w:val="0"/>
                              <w:divBdr>
                                <w:top w:val="none" w:sz="0" w:space="0" w:color="auto"/>
                                <w:left w:val="none" w:sz="0" w:space="0" w:color="auto"/>
                                <w:bottom w:val="none" w:sz="0" w:space="0" w:color="auto"/>
                                <w:right w:val="none" w:sz="0" w:space="0" w:color="auto"/>
                              </w:divBdr>
                              <w:divsChild>
                                <w:div w:id="1597250587">
                                  <w:marLeft w:val="0"/>
                                  <w:marRight w:val="0"/>
                                  <w:marTop w:val="0"/>
                                  <w:marBottom w:val="0"/>
                                  <w:divBdr>
                                    <w:top w:val="none" w:sz="0" w:space="0" w:color="auto"/>
                                    <w:left w:val="none" w:sz="0" w:space="0" w:color="auto"/>
                                    <w:bottom w:val="none" w:sz="0" w:space="0" w:color="auto"/>
                                    <w:right w:val="none" w:sz="0" w:space="0" w:color="auto"/>
                                  </w:divBdr>
                                </w:div>
                              </w:divsChild>
                            </w:div>
                            <w:div w:id="1396049780">
                              <w:marLeft w:val="0"/>
                              <w:marRight w:val="0"/>
                              <w:marTop w:val="0"/>
                              <w:marBottom w:val="0"/>
                              <w:divBdr>
                                <w:top w:val="none" w:sz="0" w:space="0" w:color="auto"/>
                                <w:left w:val="none" w:sz="0" w:space="0" w:color="auto"/>
                                <w:bottom w:val="none" w:sz="0" w:space="0" w:color="auto"/>
                                <w:right w:val="none" w:sz="0" w:space="0" w:color="auto"/>
                              </w:divBdr>
                              <w:divsChild>
                                <w:div w:id="1965386548">
                                  <w:marLeft w:val="0"/>
                                  <w:marRight w:val="0"/>
                                  <w:marTop w:val="0"/>
                                  <w:marBottom w:val="0"/>
                                  <w:divBdr>
                                    <w:top w:val="none" w:sz="0" w:space="0" w:color="auto"/>
                                    <w:left w:val="none" w:sz="0" w:space="0" w:color="auto"/>
                                    <w:bottom w:val="none" w:sz="0" w:space="0" w:color="auto"/>
                                    <w:right w:val="none" w:sz="0" w:space="0" w:color="auto"/>
                                  </w:divBdr>
                                </w:div>
                              </w:divsChild>
                            </w:div>
                            <w:div w:id="1557930076">
                              <w:marLeft w:val="0"/>
                              <w:marRight w:val="0"/>
                              <w:marTop w:val="0"/>
                              <w:marBottom w:val="0"/>
                              <w:divBdr>
                                <w:top w:val="none" w:sz="0" w:space="0" w:color="auto"/>
                                <w:left w:val="none" w:sz="0" w:space="0" w:color="auto"/>
                                <w:bottom w:val="none" w:sz="0" w:space="0" w:color="auto"/>
                                <w:right w:val="none" w:sz="0" w:space="0" w:color="auto"/>
                              </w:divBdr>
                              <w:divsChild>
                                <w:div w:id="955252932">
                                  <w:marLeft w:val="0"/>
                                  <w:marRight w:val="0"/>
                                  <w:marTop w:val="0"/>
                                  <w:marBottom w:val="0"/>
                                  <w:divBdr>
                                    <w:top w:val="none" w:sz="0" w:space="0" w:color="auto"/>
                                    <w:left w:val="none" w:sz="0" w:space="0" w:color="auto"/>
                                    <w:bottom w:val="none" w:sz="0" w:space="0" w:color="auto"/>
                                    <w:right w:val="none" w:sz="0" w:space="0" w:color="auto"/>
                                  </w:divBdr>
                                </w:div>
                              </w:divsChild>
                            </w:div>
                            <w:div w:id="1961034261">
                              <w:marLeft w:val="0"/>
                              <w:marRight w:val="0"/>
                              <w:marTop w:val="0"/>
                              <w:marBottom w:val="0"/>
                              <w:divBdr>
                                <w:top w:val="none" w:sz="0" w:space="0" w:color="auto"/>
                                <w:left w:val="none" w:sz="0" w:space="0" w:color="auto"/>
                                <w:bottom w:val="none" w:sz="0" w:space="0" w:color="auto"/>
                                <w:right w:val="none" w:sz="0" w:space="0" w:color="auto"/>
                              </w:divBdr>
                              <w:divsChild>
                                <w:div w:id="1335457600">
                                  <w:marLeft w:val="0"/>
                                  <w:marRight w:val="0"/>
                                  <w:marTop w:val="0"/>
                                  <w:marBottom w:val="0"/>
                                  <w:divBdr>
                                    <w:top w:val="none" w:sz="0" w:space="0" w:color="auto"/>
                                    <w:left w:val="none" w:sz="0" w:space="0" w:color="auto"/>
                                    <w:bottom w:val="none" w:sz="0" w:space="0" w:color="auto"/>
                                    <w:right w:val="none" w:sz="0" w:space="0" w:color="auto"/>
                                  </w:divBdr>
                                </w:div>
                              </w:divsChild>
                            </w:div>
                            <w:div w:id="2045867081">
                              <w:marLeft w:val="0"/>
                              <w:marRight w:val="0"/>
                              <w:marTop w:val="0"/>
                              <w:marBottom w:val="0"/>
                              <w:divBdr>
                                <w:top w:val="none" w:sz="0" w:space="0" w:color="auto"/>
                                <w:left w:val="none" w:sz="0" w:space="0" w:color="auto"/>
                                <w:bottom w:val="none" w:sz="0" w:space="0" w:color="auto"/>
                                <w:right w:val="none" w:sz="0" w:space="0" w:color="auto"/>
                              </w:divBdr>
                              <w:divsChild>
                                <w:div w:id="40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0990">
      <w:bodyDiv w:val="1"/>
      <w:marLeft w:val="0"/>
      <w:marRight w:val="0"/>
      <w:marTop w:val="0"/>
      <w:marBottom w:val="0"/>
      <w:divBdr>
        <w:top w:val="none" w:sz="0" w:space="0" w:color="auto"/>
        <w:left w:val="none" w:sz="0" w:space="0" w:color="auto"/>
        <w:bottom w:val="none" w:sz="0" w:space="0" w:color="auto"/>
        <w:right w:val="none" w:sz="0" w:space="0" w:color="auto"/>
      </w:divBdr>
    </w:div>
    <w:div w:id="1639189342">
      <w:bodyDiv w:val="1"/>
      <w:marLeft w:val="0"/>
      <w:marRight w:val="0"/>
      <w:marTop w:val="0"/>
      <w:marBottom w:val="0"/>
      <w:divBdr>
        <w:top w:val="none" w:sz="0" w:space="0" w:color="auto"/>
        <w:left w:val="none" w:sz="0" w:space="0" w:color="auto"/>
        <w:bottom w:val="none" w:sz="0" w:space="0" w:color="auto"/>
        <w:right w:val="none" w:sz="0" w:space="0" w:color="auto"/>
      </w:divBdr>
      <w:divsChild>
        <w:div w:id="655187653">
          <w:marLeft w:val="0"/>
          <w:marRight w:val="0"/>
          <w:marTop w:val="0"/>
          <w:marBottom w:val="0"/>
          <w:divBdr>
            <w:top w:val="none" w:sz="0" w:space="0" w:color="auto"/>
            <w:left w:val="none" w:sz="0" w:space="0" w:color="auto"/>
            <w:bottom w:val="none" w:sz="0" w:space="0" w:color="auto"/>
            <w:right w:val="none" w:sz="0" w:space="0" w:color="auto"/>
          </w:divBdr>
        </w:div>
        <w:div w:id="1060324845">
          <w:marLeft w:val="0"/>
          <w:marRight w:val="0"/>
          <w:marTop w:val="0"/>
          <w:marBottom w:val="0"/>
          <w:divBdr>
            <w:top w:val="none" w:sz="0" w:space="0" w:color="auto"/>
            <w:left w:val="none" w:sz="0" w:space="0" w:color="auto"/>
            <w:bottom w:val="none" w:sz="0" w:space="0" w:color="auto"/>
            <w:right w:val="none" w:sz="0" w:space="0" w:color="auto"/>
          </w:divBdr>
        </w:div>
        <w:div w:id="1101997204">
          <w:marLeft w:val="0"/>
          <w:marRight w:val="0"/>
          <w:marTop w:val="0"/>
          <w:marBottom w:val="0"/>
          <w:divBdr>
            <w:top w:val="none" w:sz="0" w:space="0" w:color="auto"/>
            <w:left w:val="none" w:sz="0" w:space="0" w:color="auto"/>
            <w:bottom w:val="none" w:sz="0" w:space="0" w:color="auto"/>
            <w:right w:val="none" w:sz="0" w:space="0" w:color="auto"/>
          </w:divBdr>
        </w:div>
        <w:div w:id="1613131432">
          <w:marLeft w:val="0"/>
          <w:marRight w:val="0"/>
          <w:marTop w:val="0"/>
          <w:marBottom w:val="0"/>
          <w:divBdr>
            <w:top w:val="none" w:sz="0" w:space="0" w:color="auto"/>
            <w:left w:val="none" w:sz="0" w:space="0" w:color="auto"/>
            <w:bottom w:val="none" w:sz="0" w:space="0" w:color="auto"/>
            <w:right w:val="none" w:sz="0" w:space="0" w:color="auto"/>
          </w:divBdr>
        </w:div>
      </w:divsChild>
    </w:div>
    <w:div w:id="1645742869">
      <w:bodyDiv w:val="1"/>
      <w:marLeft w:val="0"/>
      <w:marRight w:val="0"/>
      <w:marTop w:val="0"/>
      <w:marBottom w:val="0"/>
      <w:divBdr>
        <w:top w:val="none" w:sz="0" w:space="0" w:color="auto"/>
        <w:left w:val="none" w:sz="0" w:space="0" w:color="auto"/>
        <w:bottom w:val="none" w:sz="0" w:space="0" w:color="auto"/>
        <w:right w:val="none" w:sz="0" w:space="0" w:color="auto"/>
      </w:divBdr>
    </w:div>
    <w:div w:id="2108380622">
      <w:bodyDiv w:val="1"/>
      <w:marLeft w:val="0"/>
      <w:marRight w:val="0"/>
      <w:marTop w:val="0"/>
      <w:marBottom w:val="0"/>
      <w:divBdr>
        <w:top w:val="none" w:sz="0" w:space="0" w:color="auto"/>
        <w:left w:val="none" w:sz="0" w:space="0" w:color="auto"/>
        <w:bottom w:val="none" w:sz="0" w:space="0" w:color="auto"/>
        <w:right w:val="none" w:sz="0" w:space="0" w:color="auto"/>
      </w:divBdr>
    </w:div>
    <w:div w:id="21377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68522" TargetMode="External"/><Relationship Id="rId21" Type="http://schemas.openxmlformats.org/officeDocument/2006/relationships/hyperlink" Target="http://eur-lex.europa.eu/eli/reg/2009/810/oj/?locale=LV" TargetMode="External"/><Relationship Id="rId42" Type="http://schemas.openxmlformats.org/officeDocument/2006/relationships/hyperlink" Target="https://m.likumi.lv/doc.php?id=68522" TargetMode="External"/><Relationship Id="rId47" Type="http://schemas.openxmlformats.org/officeDocument/2006/relationships/hyperlink" Target="https://m.likumi.lv/doc.php?id=68522" TargetMode="External"/><Relationship Id="rId63" Type="http://schemas.openxmlformats.org/officeDocument/2006/relationships/hyperlink" Target="http://eur-lex.europa.eu/eli/dir/2008/115/oj/?locale=LV" TargetMode="External"/><Relationship Id="rId68" Type="http://schemas.openxmlformats.org/officeDocument/2006/relationships/hyperlink" Target="http://eur-lex.europa.eu/eli/dir/2014/66/oj/?locale=LV" TargetMode="External"/><Relationship Id="rId2" Type="http://schemas.openxmlformats.org/officeDocument/2006/relationships/numbering" Target="numbering.xml"/><Relationship Id="rId16" Type="http://schemas.openxmlformats.org/officeDocument/2006/relationships/hyperlink" Target="https://likumi.lv/doc.php?id=68522" TargetMode="External"/><Relationship Id="rId29" Type="http://schemas.openxmlformats.org/officeDocument/2006/relationships/hyperlink" Target="http://eur-lex.europa.eu/eli/reg/2016/399/oj/?locale=LV" TargetMode="External"/><Relationship Id="rId11" Type="http://schemas.openxmlformats.org/officeDocument/2006/relationships/hyperlink" Target="https://likumi.lv/doc.php?id=68522" TargetMode="External"/><Relationship Id="rId24" Type="http://schemas.openxmlformats.org/officeDocument/2006/relationships/hyperlink" Target="https://likumi.lv/ta/id/278986-patveruma-likums" TargetMode="External"/><Relationship Id="rId32" Type="http://schemas.openxmlformats.org/officeDocument/2006/relationships/hyperlink" Target="https://m.likumi.lv/doc.php?id=68522" TargetMode="External"/><Relationship Id="rId37" Type="http://schemas.openxmlformats.org/officeDocument/2006/relationships/hyperlink" Target="https://m.likumi.lv/doc.php?id=68522" TargetMode="External"/><Relationship Id="rId40" Type="http://schemas.openxmlformats.org/officeDocument/2006/relationships/hyperlink" Target="https://m.likumi.lv/doc.php?id=68522" TargetMode="External"/><Relationship Id="rId45" Type="http://schemas.openxmlformats.org/officeDocument/2006/relationships/hyperlink" Target="https://m.likumi.lv/doc.php?id=68522" TargetMode="External"/><Relationship Id="rId53" Type="http://schemas.openxmlformats.org/officeDocument/2006/relationships/hyperlink" Target="https://likumi.lv/ta/id/68522" TargetMode="External"/><Relationship Id="rId58" Type="http://schemas.openxmlformats.org/officeDocument/2006/relationships/hyperlink" Target="https://likumi.lv/ta/id/55567-administrativa-procesa-likums" TargetMode="External"/><Relationship Id="rId66" Type="http://schemas.openxmlformats.org/officeDocument/2006/relationships/hyperlink" Target="http://eur-lex.europa.eu/eli/dir/2011/95/oj/?locale=LV" TargetMode="External"/><Relationship Id="rId5" Type="http://schemas.openxmlformats.org/officeDocument/2006/relationships/webSettings" Target="webSettings.xml"/><Relationship Id="rId61" Type="http://schemas.openxmlformats.org/officeDocument/2006/relationships/hyperlink" Target="http://eur-lex.europa.eu/eli/dir/2003/109/oj/?locale=LV" TargetMode="External"/><Relationship Id="rId19" Type="http://schemas.openxmlformats.org/officeDocument/2006/relationships/hyperlink" Target="http://eur-lex.europa.eu/eli/reg/2009/810/oj/?locale=LV" TargetMode="External"/><Relationship Id="rId14" Type="http://schemas.openxmlformats.org/officeDocument/2006/relationships/hyperlink" Target="http://eur-lex.europa.eu/eli/reg/2016/399/oj/?locale=LV" TargetMode="External"/><Relationship Id="rId22" Type="http://schemas.openxmlformats.org/officeDocument/2006/relationships/hyperlink" Target="https://likumi.lv/ta/id/278986-patveruma-likums" TargetMode="External"/><Relationship Id="rId27" Type="http://schemas.openxmlformats.org/officeDocument/2006/relationships/hyperlink" Target="https://likumi.lv/ta/id/68522" TargetMode="External"/><Relationship Id="rId30" Type="http://schemas.openxmlformats.org/officeDocument/2006/relationships/hyperlink" Target="https://m.likumi.lv/doc.php?id=68522" TargetMode="External"/><Relationship Id="rId35" Type="http://schemas.openxmlformats.org/officeDocument/2006/relationships/hyperlink" Target="https://m.likumi.lv/ta/id/181286-izmitinasanas-centra-ieksejas-kartibas-noteikumi" TargetMode="External"/><Relationship Id="rId43" Type="http://schemas.openxmlformats.org/officeDocument/2006/relationships/hyperlink" Target="https://m.likumi.lv/doc.php?id=68522" TargetMode="External"/><Relationship Id="rId48" Type="http://schemas.openxmlformats.org/officeDocument/2006/relationships/hyperlink" Target="https://m.likumi.lv/doc.php?id=68522" TargetMode="External"/><Relationship Id="rId56" Type="http://schemas.openxmlformats.org/officeDocument/2006/relationships/hyperlink" Target="https://m.likumi.lv/doc.php?id=68522" TargetMode="External"/><Relationship Id="rId64" Type="http://schemas.openxmlformats.org/officeDocument/2006/relationships/hyperlink" Target="http://eur-lex.europa.eu/eli/dir/2009/50/oj/?locale=LV" TargetMode="External"/><Relationship Id="rId69" Type="http://schemas.openxmlformats.org/officeDocument/2006/relationships/header" Target="header1.xml"/><Relationship Id="rId8" Type="http://schemas.openxmlformats.org/officeDocument/2006/relationships/hyperlink" Target="http://eur-lex.europa.eu/eli/reg/2016/399/oj/?locale=LV" TargetMode="External"/><Relationship Id="rId51" Type="http://schemas.openxmlformats.org/officeDocument/2006/relationships/hyperlink" Target="https://m.likumi.lv/doc.php?id=6852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eur-lex.europa.eu/eli/reg/2006/1931/oj/?locale=LV" TargetMode="External"/><Relationship Id="rId17" Type="http://schemas.openxmlformats.org/officeDocument/2006/relationships/hyperlink" Target="http://eur-lex.europa.eu/eli/reg/2016/399/oj/?locale=LV" TargetMode="External"/><Relationship Id="rId25" Type="http://schemas.openxmlformats.org/officeDocument/2006/relationships/hyperlink" Target="https://likumi.lv/ta/id/68522" TargetMode="External"/><Relationship Id="rId33" Type="http://schemas.openxmlformats.org/officeDocument/2006/relationships/hyperlink" Target="https://m.likumi.lv/ta/id/181286-izmitinasanas-centra-ieksejas-kartibas-noteikumi" TargetMode="External"/><Relationship Id="rId38" Type="http://schemas.openxmlformats.org/officeDocument/2006/relationships/hyperlink" Target="https://m.likumi.lv/doc.php?id=68522" TargetMode="External"/><Relationship Id="rId46" Type="http://schemas.openxmlformats.org/officeDocument/2006/relationships/hyperlink" Target="https://m.likumi.lv/ta/id/55567-administrativa-procesa-likums" TargetMode="External"/><Relationship Id="rId59" Type="http://schemas.openxmlformats.org/officeDocument/2006/relationships/hyperlink" Target="http://eur-lex.europa.eu/eli/dir/2001/55/oj/?locale=LV" TargetMode="External"/><Relationship Id="rId67" Type="http://schemas.openxmlformats.org/officeDocument/2006/relationships/hyperlink" Target="http://eur-lex.europa.eu/eli/dir/2014/36/oj/?locale=LV" TargetMode="External"/><Relationship Id="rId20" Type="http://schemas.openxmlformats.org/officeDocument/2006/relationships/hyperlink" Target="callto:17.,%2043.,%2044" TargetMode="External"/><Relationship Id="rId41" Type="http://schemas.openxmlformats.org/officeDocument/2006/relationships/hyperlink" Target="https://m.likumi.lv/doc.php?id=68522" TargetMode="External"/><Relationship Id="rId54" Type="http://schemas.openxmlformats.org/officeDocument/2006/relationships/hyperlink" Target="https://likumi.lv/ta/id/68522" TargetMode="External"/><Relationship Id="rId62" Type="http://schemas.openxmlformats.org/officeDocument/2006/relationships/hyperlink" Target="http://eur-lex.europa.eu/eli/dir/2004/81/oj/?locale=LV"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doc.php?id=68522" TargetMode="External"/><Relationship Id="rId23" Type="http://schemas.openxmlformats.org/officeDocument/2006/relationships/hyperlink" Target="https://likumi.lv/ta/id/278986-patveruma-likums" TargetMode="External"/><Relationship Id="rId28" Type="http://schemas.openxmlformats.org/officeDocument/2006/relationships/hyperlink" Target="http://eur-lex.europa.eu/eli/reg/2016/399/oj/?locale=LV" TargetMode="External"/><Relationship Id="rId36" Type="http://schemas.openxmlformats.org/officeDocument/2006/relationships/hyperlink" Target="https://m.likumi.lv/ta/id/181286-izmitinasanas-centra-ieksejas-kartibas-noteikumi" TargetMode="External"/><Relationship Id="rId49" Type="http://schemas.openxmlformats.org/officeDocument/2006/relationships/hyperlink" Target="https://m.likumi.lv/doc.php?id=68522" TargetMode="External"/><Relationship Id="rId57" Type="http://schemas.openxmlformats.org/officeDocument/2006/relationships/hyperlink" Target="https://likumi.lv/ta/id/68522" TargetMode="External"/><Relationship Id="rId10" Type="http://schemas.openxmlformats.org/officeDocument/2006/relationships/hyperlink" Target="https://likumi.lv/doc.php?id=68522" TargetMode="External"/><Relationship Id="rId31" Type="http://schemas.openxmlformats.org/officeDocument/2006/relationships/hyperlink" Target="https://m.likumi.lv/doc.php?id=68522" TargetMode="External"/><Relationship Id="rId44" Type="http://schemas.openxmlformats.org/officeDocument/2006/relationships/hyperlink" Target="https://m.likumi.lv/doc.php?id=68522" TargetMode="External"/><Relationship Id="rId52" Type="http://schemas.openxmlformats.org/officeDocument/2006/relationships/hyperlink" Target="https://m.likumi.lv/doc.php?id=68522" TargetMode="External"/><Relationship Id="rId60" Type="http://schemas.openxmlformats.org/officeDocument/2006/relationships/hyperlink" Target="http://eur-lex.europa.eu/eli/dir/2003/86/oj/?locale=LV" TargetMode="External"/><Relationship Id="rId65" Type="http://schemas.openxmlformats.org/officeDocument/2006/relationships/hyperlink" Target="http://eur-lex.europa.eu/eli/dir/2009/52/oj/?locale=L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r-lex.europa.eu/eli/reg/2016/399/oj/?locale=LV" TargetMode="External"/><Relationship Id="rId13" Type="http://schemas.openxmlformats.org/officeDocument/2006/relationships/hyperlink" Target="http://eur-lex.europa.eu/eli/reg/2006/1931/oj/?locale=LV" TargetMode="External"/><Relationship Id="rId18" Type="http://schemas.openxmlformats.org/officeDocument/2006/relationships/hyperlink" Target="http://eur-lex.europa.eu/eli/reg/2016/399/oj/?locale=LV" TargetMode="External"/><Relationship Id="rId39" Type="http://schemas.openxmlformats.org/officeDocument/2006/relationships/hyperlink" Target="https://m.likumi.lv/doc.php?id=68522" TargetMode="External"/><Relationship Id="rId34" Type="http://schemas.openxmlformats.org/officeDocument/2006/relationships/hyperlink" Target="https://m.likumi.lv/doc.php?id=68522" TargetMode="External"/><Relationship Id="rId50" Type="http://schemas.openxmlformats.org/officeDocument/2006/relationships/hyperlink" Target="https://m.likumi.lv/doc.php?id=68522" TargetMode="External"/><Relationship Id="rId55" Type="http://schemas.openxmlformats.org/officeDocument/2006/relationships/hyperlink" Target="https://likumi.lv/ta/id/68522"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E9F7-C701-4E86-AE05-C5EF8B746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120043</Words>
  <Characters>68426</Characters>
  <Application>Microsoft Office Word</Application>
  <DocSecurity>0</DocSecurity>
  <Lines>570</Lines>
  <Paragraphs>376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Ilze Briede</cp:lastModifiedBy>
  <cp:revision>2</cp:revision>
  <cp:lastPrinted>2019-10-22T06:20:00Z</cp:lastPrinted>
  <dcterms:created xsi:type="dcterms:W3CDTF">2020-06-08T07:11:00Z</dcterms:created>
  <dcterms:modified xsi:type="dcterms:W3CDTF">2020-06-08T07:11:00Z</dcterms:modified>
</cp:coreProperties>
</file>